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6148394" w:displacedByCustomXml="next"/>
    <w:bookmarkEnd w:id="0" w:displacedByCustomXml="next"/>
    <w:sdt>
      <w:sdtPr>
        <w:rPr>
          <w:rFonts w:cstheme="minorHAnsi"/>
        </w:rPr>
        <w:id w:val="-1943758916"/>
        <w:docPartObj>
          <w:docPartGallery w:val="Cover Pages"/>
          <w:docPartUnique/>
        </w:docPartObj>
      </w:sdtPr>
      <w:sdtEndPr>
        <w:rPr>
          <w:rFonts w:eastAsia="Times New Roman"/>
          <w:color w:val="000000"/>
          <w:lang w:val="sr-Latn-RS"/>
        </w:rPr>
      </w:sdtEndPr>
      <w:sdtContent>
        <w:p w14:paraId="0DBDE174" w14:textId="365772FA" w:rsidR="0015415E" w:rsidRPr="00F64712" w:rsidRDefault="0015415E" w:rsidP="00130B3F">
          <w:pPr>
            <w:ind w:left="851"/>
            <w:rPr>
              <w:rFonts w:cstheme="minorHAnsi"/>
            </w:rPr>
          </w:pPr>
        </w:p>
        <w:p w14:paraId="6651C42B" w14:textId="6A0FDA57" w:rsidR="003D29A4" w:rsidRPr="00F64712" w:rsidRDefault="00E300D1" w:rsidP="00130B3F">
          <w:pPr>
            <w:ind w:left="851"/>
            <w:rPr>
              <w:rFonts w:cstheme="minorHAnsi"/>
              <w:lang w:val="sr-Cyrl-RS"/>
            </w:rPr>
          </w:pPr>
          <w:r w:rsidRPr="00F64712">
            <w:rPr>
              <w:rFonts w:cstheme="minorHAnsi"/>
              <w:noProof/>
            </w:rPr>
            <mc:AlternateContent>
              <mc:Choice Requires="wpg">
                <w:drawing>
                  <wp:inline distT="0" distB="0" distL="0" distR="0" wp14:anchorId="49E09497" wp14:editId="6FAC1944">
                    <wp:extent cx="2943225" cy="2777067"/>
                    <wp:effectExtent l="0" t="0" r="0" b="4445"/>
                    <wp:docPr id="15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43225" cy="2777067"/>
                              <a:chOff x="0" y="0"/>
                              <a:chExt cx="34347" cy="34340"/>
                            </a:xfrm>
                          </wpg:grpSpPr>
                          <wps:wsp>
                            <wps:cNvPr id="16" name="Graphic 2"/>
                            <wps:cNvSpPr>
                              <a:spLocks/>
                            </wps:cNvSpPr>
                            <wps:spPr bwMode="auto">
                              <a:xfrm>
                                <a:off x="0" y="17165"/>
                                <a:ext cx="17170" cy="8586"/>
                              </a:xfrm>
                              <a:custGeom>
                                <a:avLst/>
                                <a:gdLst>
                                  <a:gd name="T0" fmla="*/ 858494 w 1717039"/>
                                  <a:gd name="T1" fmla="*/ 0 h 858519"/>
                                  <a:gd name="T2" fmla="*/ 0 w 1717039"/>
                                  <a:gd name="T3" fmla="*/ 858507 h 858519"/>
                                  <a:gd name="T4" fmla="*/ 1716989 w 1717039"/>
                                  <a:gd name="T5" fmla="*/ 858507 h 858519"/>
                                  <a:gd name="T6" fmla="*/ 858494 w 1717039"/>
                                  <a:gd name="T7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17039" h="858519">
                                    <a:moveTo>
                                      <a:pt x="858494" y="0"/>
                                    </a:moveTo>
                                    <a:lnTo>
                                      <a:pt x="0" y="858507"/>
                                    </a:lnTo>
                                    <a:lnTo>
                                      <a:pt x="1716989" y="858507"/>
                                    </a:lnTo>
                                    <a:lnTo>
                                      <a:pt x="8584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5B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Graphic 3"/>
                            <wps:cNvSpPr>
                              <a:spLocks/>
                            </wps:cNvSpPr>
                            <wps:spPr bwMode="auto">
                              <a:xfrm>
                                <a:off x="0" y="25750"/>
                                <a:ext cx="17170" cy="8586"/>
                              </a:xfrm>
                              <a:custGeom>
                                <a:avLst/>
                                <a:gdLst>
                                  <a:gd name="T0" fmla="*/ 1716989 w 1717039"/>
                                  <a:gd name="T1" fmla="*/ 0 h 858519"/>
                                  <a:gd name="T2" fmla="*/ 0 w 1717039"/>
                                  <a:gd name="T3" fmla="*/ 0 h 858519"/>
                                  <a:gd name="T4" fmla="*/ 0 w 1717039"/>
                                  <a:gd name="T5" fmla="*/ 420370 h 858519"/>
                                  <a:gd name="T6" fmla="*/ 0 w 1717039"/>
                                  <a:gd name="T7" fmla="*/ 858520 h 858519"/>
                                  <a:gd name="T8" fmla="*/ 374878 w 1717039"/>
                                  <a:gd name="T9" fmla="*/ 858520 h 858519"/>
                                  <a:gd name="T10" fmla="*/ 374878 w 1717039"/>
                                  <a:gd name="T11" fmla="*/ 420370 h 858519"/>
                                  <a:gd name="T12" fmla="*/ 686130 w 1717039"/>
                                  <a:gd name="T13" fmla="*/ 420370 h 858519"/>
                                  <a:gd name="T14" fmla="*/ 686130 w 1717039"/>
                                  <a:gd name="T15" fmla="*/ 858520 h 858519"/>
                                  <a:gd name="T16" fmla="*/ 1716989 w 1717039"/>
                                  <a:gd name="T17" fmla="*/ 858520 h 858519"/>
                                  <a:gd name="T18" fmla="*/ 1716989 w 1717039"/>
                                  <a:gd name="T19" fmla="*/ 420370 h 858519"/>
                                  <a:gd name="T20" fmla="*/ 1716989 w 1717039"/>
                                  <a:gd name="T21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7039" h="858519">
                                    <a:moveTo>
                                      <a:pt x="171698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0370"/>
                                    </a:lnTo>
                                    <a:lnTo>
                                      <a:pt x="0" y="858520"/>
                                    </a:lnTo>
                                    <a:lnTo>
                                      <a:pt x="374878" y="858520"/>
                                    </a:lnTo>
                                    <a:lnTo>
                                      <a:pt x="374878" y="420370"/>
                                    </a:lnTo>
                                    <a:lnTo>
                                      <a:pt x="686130" y="420370"/>
                                    </a:lnTo>
                                    <a:lnTo>
                                      <a:pt x="686130" y="858520"/>
                                    </a:lnTo>
                                    <a:lnTo>
                                      <a:pt x="1716989" y="858520"/>
                                    </a:lnTo>
                                    <a:lnTo>
                                      <a:pt x="1716989" y="420370"/>
                                    </a:lnTo>
                                    <a:lnTo>
                                      <a:pt x="17169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B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Graphic 4"/>
                            <wps:cNvSpPr>
                              <a:spLocks/>
                            </wps:cNvSpPr>
                            <wps:spPr bwMode="auto">
                              <a:xfrm>
                                <a:off x="17170" y="0"/>
                                <a:ext cx="17176" cy="14941"/>
                              </a:xfrm>
                              <a:custGeom>
                                <a:avLst/>
                                <a:gdLst>
                                  <a:gd name="T0" fmla="*/ 1027485 w 1717675"/>
                                  <a:gd name="T1" fmla="*/ 1760 h 1494155"/>
                                  <a:gd name="T2" fmla="*/ 934654 w 1717675"/>
                                  <a:gd name="T3" fmla="*/ 15475 h 1494155"/>
                                  <a:gd name="T4" fmla="*/ 846640 w 1717675"/>
                                  <a:gd name="T5" fmla="*/ 41953 h 1494155"/>
                                  <a:gd name="T6" fmla="*/ 764438 w 1717675"/>
                                  <a:gd name="T7" fmla="*/ 80200 h 1494155"/>
                                  <a:gd name="T8" fmla="*/ 689040 w 1717675"/>
                                  <a:gd name="T9" fmla="*/ 129224 h 1494155"/>
                                  <a:gd name="T10" fmla="*/ 621439 w 1717675"/>
                                  <a:gd name="T11" fmla="*/ 188033 h 1494155"/>
                                  <a:gd name="T12" fmla="*/ 562629 w 1717675"/>
                                  <a:gd name="T13" fmla="*/ 255631 h 1494155"/>
                                  <a:gd name="T14" fmla="*/ 513603 w 1717675"/>
                                  <a:gd name="T15" fmla="*/ 331028 h 1494155"/>
                                  <a:gd name="T16" fmla="*/ 475354 w 1717675"/>
                                  <a:gd name="T17" fmla="*/ 413229 h 1494155"/>
                                  <a:gd name="T18" fmla="*/ 448876 w 1717675"/>
                                  <a:gd name="T19" fmla="*/ 501241 h 1494155"/>
                                  <a:gd name="T20" fmla="*/ 435161 w 1717675"/>
                                  <a:gd name="T21" fmla="*/ 594072 h 1494155"/>
                                  <a:gd name="T22" fmla="*/ 435747 w 1717675"/>
                                  <a:gd name="T23" fmla="*/ 696783 h 1494155"/>
                                  <a:gd name="T24" fmla="*/ 453856 w 1717675"/>
                                  <a:gd name="T25" fmla="*/ 802284 h 1494155"/>
                                  <a:gd name="T26" fmla="*/ 489483 w 1717675"/>
                                  <a:gd name="T27" fmla="*/ 903770 h 1494155"/>
                                  <a:gd name="T28" fmla="*/ 492175 w 1717675"/>
                                  <a:gd name="T29" fmla="*/ 908621 h 1494155"/>
                                  <a:gd name="T30" fmla="*/ 411638 w 1717675"/>
                                  <a:gd name="T31" fmla="*/ 871666 h 1494155"/>
                                  <a:gd name="T32" fmla="*/ 321005 w 1717675"/>
                                  <a:gd name="T33" fmla="*/ 858304 h 1494155"/>
                                  <a:gd name="T34" fmla="*/ 228297 w 1717675"/>
                                  <a:gd name="T35" fmla="*/ 871894 h 1494155"/>
                                  <a:gd name="T36" fmla="*/ 146217 w 1717675"/>
                                  <a:gd name="T37" fmla="*/ 910017 h 1494155"/>
                                  <a:gd name="T38" fmla="*/ 78739 w 1717675"/>
                                  <a:gd name="T39" fmla="*/ 968701 h 1494155"/>
                                  <a:gd name="T40" fmla="*/ 29836 w 1717675"/>
                                  <a:gd name="T41" fmla="*/ 1043974 h 1494155"/>
                                  <a:gd name="T42" fmla="*/ 3480 w 1717675"/>
                                  <a:gd name="T43" fmla="*/ 1131862 h 1494155"/>
                                  <a:gd name="T44" fmla="*/ 1826 w 1717675"/>
                                  <a:gd name="T45" fmla="*/ 1213445 h 1494155"/>
                                  <a:gd name="T46" fmla="*/ 51614 w 1717675"/>
                                  <a:gd name="T47" fmla="*/ 1353547 h 1494155"/>
                                  <a:gd name="T48" fmla="*/ 118637 w 1717675"/>
                                  <a:gd name="T49" fmla="*/ 1428330 h 1494155"/>
                                  <a:gd name="T50" fmla="*/ 206030 w 1717675"/>
                                  <a:gd name="T51" fmla="*/ 1479035 h 1494155"/>
                                  <a:gd name="T52" fmla="*/ 256298 w 1717675"/>
                                  <a:gd name="T53" fmla="*/ 1287449 h 1494155"/>
                                  <a:gd name="T54" fmla="*/ 385686 w 1717675"/>
                                  <a:gd name="T55" fmla="*/ 1493774 h 1494155"/>
                                  <a:gd name="T56" fmla="*/ 477024 w 1717675"/>
                                  <a:gd name="T57" fmla="*/ 1459883 h 1494155"/>
                                  <a:gd name="T58" fmla="*/ 552762 w 1717675"/>
                                  <a:gd name="T59" fmla="*/ 1401377 h 1494155"/>
                                  <a:gd name="T60" fmla="*/ 608043 w 1717675"/>
                                  <a:gd name="T61" fmla="*/ 1323114 h 1494155"/>
                                  <a:gd name="T62" fmla="*/ 638011 w 1717675"/>
                                  <a:gd name="T63" fmla="*/ 1229949 h 1494155"/>
                                  <a:gd name="T64" fmla="*/ 641304 w 1717675"/>
                                  <a:gd name="T65" fmla="*/ 1160226 h 1494155"/>
                                  <a:gd name="T66" fmla="*/ 636386 w 1717675"/>
                                  <a:gd name="T67" fmla="*/ 1123130 h 1494155"/>
                                  <a:gd name="T68" fmla="*/ 670312 w 1717675"/>
                                  <a:gd name="T69" fmla="*/ 1138611 h 1494155"/>
                                  <a:gd name="T70" fmla="*/ 753336 w 1717675"/>
                                  <a:gd name="T71" fmla="*/ 1196650 h 1494155"/>
                                  <a:gd name="T72" fmla="*/ 845193 w 1717675"/>
                                  <a:gd name="T73" fmla="*/ 1241187 h 1494155"/>
                                  <a:gd name="T74" fmla="*/ 946010 w 1717675"/>
                                  <a:gd name="T75" fmla="*/ 1270800 h 1494155"/>
                                  <a:gd name="T76" fmla="*/ 1204785 w 1717675"/>
                                  <a:gd name="T77" fmla="*/ 858304 h 1494155"/>
                                  <a:gd name="T78" fmla="*/ 1250352 w 1717675"/>
                                  <a:gd name="T79" fmla="*/ 1259844 h 1494155"/>
                                  <a:gd name="T80" fmla="*/ 1337357 w 1717675"/>
                                  <a:gd name="T81" fmla="*/ 1228272 h 1494155"/>
                                  <a:gd name="T82" fmla="*/ 1417994 w 1717675"/>
                                  <a:gd name="T83" fmla="*/ 1185020 h 1494155"/>
                                  <a:gd name="T84" fmla="*/ 1491230 w 1717675"/>
                                  <a:gd name="T85" fmla="*/ 1131121 h 1494155"/>
                                  <a:gd name="T86" fmla="*/ 1556032 w 1717675"/>
                                  <a:gd name="T87" fmla="*/ 1067608 h 1494155"/>
                                  <a:gd name="T88" fmla="*/ 1611369 w 1717675"/>
                                  <a:gd name="T89" fmla="*/ 995513 h 1494155"/>
                                  <a:gd name="T90" fmla="*/ 1656206 w 1717675"/>
                                  <a:gd name="T91" fmla="*/ 915871 h 1494155"/>
                                  <a:gd name="T92" fmla="*/ 1689511 w 1717675"/>
                                  <a:gd name="T93" fmla="*/ 829713 h 1494155"/>
                                  <a:gd name="T94" fmla="*/ 1710252 w 1717675"/>
                                  <a:gd name="T95" fmla="*/ 738073 h 1494155"/>
                                  <a:gd name="T96" fmla="*/ 1717395 w 1717675"/>
                                  <a:gd name="T97" fmla="*/ 641985 h 1494155"/>
                                  <a:gd name="T98" fmla="*/ 1710434 w 1717675"/>
                                  <a:gd name="T99" fmla="*/ 547117 h 1494155"/>
                                  <a:gd name="T100" fmla="*/ 1690213 w 1717675"/>
                                  <a:gd name="T101" fmla="*/ 456571 h 1494155"/>
                                  <a:gd name="T102" fmla="*/ 1657725 w 1717675"/>
                                  <a:gd name="T103" fmla="*/ 371340 h 1494155"/>
                                  <a:gd name="T104" fmla="*/ 1613964 w 1717675"/>
                                  <a:gd name="T105" fmla="*/ 292417 h 1494155"/>
                                  <a:gd name="T106" fmla="*/ 1559922 w 1717675"/>
                                  <a:gd name="T107" fmla="*/ 220795 h 1494155"/>
                                  <a:gd name="T108" fmla="*/ 1496592 w 1717675"/>
                                  <a:gd name="T109" fmla="*/ 157468 h 1494155"/>
                                  <a:gd name="T110" fmla="*/ 1424969 w 1717675"/>
                                  <a:gd name="T111" fmla="*/ 103427 h 1494155"/>
                                  <a:gd name="T112" fmla="*/ 1346044 w 1717675"/>
                                  <a:gd name="T113" fmla="*/ 59667 h 1494155"/>
                                  <a:gd name="T114" fmla="*/ 1260812 w 1717675"/>
                                  <a:gd name="T115" fmla="*/ 27181 h 1494155"/>
                                  <a:gd name="T116" fmla="*/ 1170266 w 1717675"/>
                                  <a:gd name="T117" fmla="*/ 6960 h 1494155"/>
                                  <a:gd name="T118" fmla="*/ 1075397 w 1717675"/>
                                  <a:gd name="T119" fmla="*/ 0 h 1494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17675" h="1494155">
                                    <a:moveTo>
                                      <a:pt x="1075397" y="0"/>
                                    </a:moveTo>
                                    <a:lnTo>
                                      <a:pt x="1027485" y="1760"/>
                                    </a:lnTo>
                                    <a:lnTo>
                                      <a:pt x="980529" y="6960"/>
                                    </a:lnTo>
                                    <a:lnTo>
                                      <a:pt x="934654" y="15475"/>
                                    </a:lnTo>
                                    <a:lnTo>
                                      <a:pt x="889983" y="27181"/>
                                    </a:lnTo>
                                    <a:lnTo>
                                      <a:pt x="846640" y="41953"/>
                                    </a:lnTo>
                                    <a:lnTo>
                                      <a:pt x="804750" y="59667"/>
                                    </a:lnTo>
                                    <a:lnTo>
                                      <a:pt x="764438" y="80200"/>
                                    </a:lnTo>
                                    <a:lnTo>
                                      <a:pt x="725826" y="103427"/>
                                    </a:lnTo>
                                    <a:lnTo>
                                      <a:pt x="689040" y="129224"/>
                                    </a:lnTo>
                                    <a:lnTo>
                                      <a:pt x="654203" y="157468"/>
                                    </a:lnTo>
                                    <a:lnTo>
                                      <a:pt x="621439" y="188033"/>
                                    </a:lnTo>
                                    <a:lnTo>
                                      <a:pt x="590873" y="220795"/>
                                    </a:lnTo>
                                    <a:lnTo>
                                      <a:pt x="562629" y="255631"/>
                                    </a:lnTo>
                                    <a:lnTo>
                                      <a:pt x="536831" y="292417"/>
                                    </a:lnTo>
                                    <a:lnTo>
                                      <a:pt x="513603" y="331028"/>
                                    </a:lnTo>
                                    <a:lnTo>
                                      <a:pt x="493070" y="371340"/>
                                    </a:lnTo>
                                    <a:lnTo>
                                      <a:pt x="475354" y="413229"/>
                                    </a:lnTo>
                                    <a:lnTo>
                                      <a:pt x="460582" y="456571"/>
                                    </a:lnTo>
                                    <a:lnTo>
                                      <a:pt x="448876" y="501241"/>
                                    </a:lnTo>
                                    <a:lnTo>
                                      <a:pt x="440361" y="547117"/>
                                    </a:lnTo>
                                    <a:lnTo>
                                      <a:pt x="435161" y="594072"/>
                                    </a:lnTo>
                                    <a:lnTo>
                                      <a:pt x="433400" y="641985"/>
                                    </a:lnTo>
                                    <a:lnTo>
                                      <a:pt x="435747" y="696783"/>
                                    </a:lnTo>
                                    <a:lnTo>
                                      <a:pt x="442641" y="750271"/>
                                    </a:lnTo>
                                    <a:lnTo>
                                      <a:pt x="453856" y="802284"/>
                                    </a:lnTo>
                                    <a:lnTo>
                                      <a:pt x="469168" y="852655"/>
                                    </a:lnTo>
                                    <a:lnTo>
                                      <a:pt x="489483" y="903770"/>
                                    </a:lnTo>
                                    <a:lnTo>
                                      <a:pt x="491007" y="906081"/>
                                    </a:lnTo>
                                    <a:lnTo>
                                      <a:pt x="492175" y="908621"/>
                                    </a:lnTo>
                                    <a:lnTo>
                                      <a:pt x="453364" y="887488"/>
                                    </a:lnTo>
                                    <a:lnTo>
                                      <a:pt x="411638" y="871666"/>
                                    </a:lnTo>
                                    <a:lnTo>
                                      <a:pt x="367388" y="861742"/>
                                    </a:lnTo>
                                    <a:lnTo>
                                      <a:pt x="321005" y="858304"/>
                                    </a:lnTo>
                                    <a:lnTo>
                                      <a:pt x="273570" y="861784"/>
                                    </a:lnTo>
                                    <a:lnTo>
                                      <a:pt x="228297" y="871894"/>
                                    </a:lnTo>
                                    <a:lnTo>
                                      <a:pt x="185680" y="888137"/>
                                    </a:lnTo>
                                    <a:lnTo>
                                      <a:pt x="146217" y="910017"/>
                                    </a:lnTo>
                                    <a:lnTo>
                                      <a:pt x="110405" y="937038"/>
                                    </a:lnTo>
                                    <a:lnTo>
                                      <a:pt x="78739" y="968701"/>
                                    </a:lnTo>
                                    <a:lnTo>
                                      <a:pt x="51717" y="1004512"/>
                                    </a:lnTo>
                                    <a:lnTo>
                                      <a:pt x="29836" y="1043974"/>
                                    </a:lnTo>
                                    <a:lnTo>
                                      <a:pt x="13591" y="1086589"/>
                                    </a:lnTo>
                                    <a:lnTo>
                                      <a:pt x="3480" y="1131862"/>
                                    </a:lnTo>
                                    <a:lnTo>
                                      <a:pt x="0" y="1179296"/>
                                    </a:lnTo>
                                    <a:lnTo>
                                      <a:pt x="1826" y="1213445"/>
                                    </a:lnTo>
                                    <a:lnTo>
                                      <a:pt x="15784" y="1278408"/>
                                    </a:lnTo>
                                    <a:lnTo>
                                      <a:pt x="51614" y="1353547"/>
                                    </a:lnTo>
                                    <a:lnTo>
                                      <a:pt x="82231" y="1393594"/>
                                    </a:lnTo>
                                    <a:lnTo>
                                      <a:pt x="118637" y="1428330"/>
                                    </a:lnTo>
                                    <a:lnTo>
                                      <a:pt x="160135" y="1457047"/>
                                    </a:lnTo>
                                    <a:lnTo>
                                      <a:pt x="206030" y="1479035"/>
                                    </a:lnTo>
                                    <a:lnTo>
                                      <a:pt x="256298" y="1493659"/>
                                    </a:lnTo>
                                    <a:lnTo>
                                      <a:pt x="256298" y="1287449"/>
                                    </a:lnTo>
                                    <a:lnTo>
                                      <a:pt x="385686" y="1287449"/>
                                    </a:lnTo>
                                    <a:lnTo>
                                      <a:pt x="385686" y="1493774"/>
                                    </a:lnTo>
                                    <a:lnTo>
                                      <a:pt x="433001" y="1480209"/>
                                    </a:lnTo>
                                    <a:lnTo>
                                      <a:pt x="477024" y="1459883"/>
                                    </a:lnTo>
                                    <a:lnTo>
                                      <a:pt x="517146" y="1433403"/>
                                    </a:lnTo>
                                    <a:lnTo>
                                      <a:pt x="552762" y="1401377"/>
                                    </a:lnTo>
                                    <a:lnTo>
                                      <a:pt x="583263" y="1364412"/>
                                    </a:lnTo>
                                    <a:lnTo>
                                      <a:pt x="608043" y="1323114"/>
                                    </a:lnTo>
                                    <a:lnTo>
                                      <a:pt x="626495" y="1278090"/>
                                    </a:lnTo>
                                    <a:lnTo>
                                      <a:pt x="638011" y="1229949"/>
                                    </a:lnTo>
                                    <a:lnTo>
                                      <a:pt x="641985" y="1179296"/>
                                    </a:lnTo>
                                    <a:lnTo>
                                      <a:pt x="641304" y="1160226"/>
                                    </a:lnTo>
                                    <a:lnTo>
                                      <a:pt x="639379" y="1141515"/>
                                    </a:lnTo>
                                    <a:lnTo>
                                      <a:pt x="636386" y="1123130"/>
                                    </a:lnTo>
                                    <a:lnTo>
                                      <a:pt x="632498" y="1105039"/>
                                    </a:lnTo>
                                    <a:lnTo>
                                      <a:pt x="670312" y="1138611"/>
                                    </a:lnTo>
                                    <a:lnTo>
                                      <a:pt x="710643" y="1169216"/>
                                    </a:lnTo>
                                    <a:lnTo>
                                      <a:pt x="753336" y="1196650"/>
                                    </a:lnTo>
                                    <a:lnTo>
                                      <a:pt x="798237" y="1220709"/>
                                    </a:lnTo>
                                    <a:lnTo>
                                      <a:pt x="845193" y="1241187"/>
                                    </a:lnTo>
                                    <a:lnTo>
                                      <a:pt x="894049" y="1257880"/>
                                    </a:lnTo>
                                    <a:lnTo>
                                      <a:pt x="946010" y="1270800"/>
                                    </a:lnTo>
                                    <a:lnTo>
                                      <a:pt x="946010" y="858304"/>
                                    </a:lnTo>
                                    <a:lnTo>
                                      <a:pt x="1204785" y="858304"/>
                                    </a:lnTo>
                                    <a:lnTo>
                                      <a:pt x="1204785" y="1270927"/>
                                    </a:lnTo>
                                    <a:lnTo>
                                      <a:pt x="1250352" y="1259844"/>
                                    </a:lnTo>
                                    <a:lnTo>
                                      <a:pt x="1294586" y="1245582"/>
                                    </a:lnTo>
                                    <a:lnTo>
                                      <a:pt x="1337357" y="1228272"/>
                                    </a:lnTo>
                                    <a:lnTo>
                                      <a:pt x="1378536" y="1208041"/>
                                    </a:lnTo>
                                    <a:lnTo>
                                      <a:pt x="1417994" y="1185020"/>
                                    </a:lnTo>
                                    <a:lnTo>
                                      <a:pt x="1455601" y="1159337"/>
                                    </a:lnTo>
                                    <a:lnTo>
                                      <a:pt x="1491230" y="1131121"/>
                                    </a:lnTo>
                                    <a:lnTo>
                                      <a:pt x="1524750" y="1100502"/>
                                    </a:lnTo>
                                    <a:lnTo>
                                      <a:pt x="1556032" y="1067608"/>
                                    </a:lnTo>
                                    <a:lnTo>
                                      <a:pt x="1584948" y="1032569"/>
                                    </a:lnTo>
                                    <a:lnTo>
                                      <a:pt x="1611369" y="995513"/>
                                    </a:lnTo>
                                    <a:lnTo>
                                      <a:pt x="1635164" y="956571"/>
                                    </a:lnTo>
                                    <a:lnTo>
                                      <a:pt x="1656206" y="915871"/>
                                    </a:lnTo>
                                    <a:lnTo>
                                      <a:pt x="1674365" y="873542"/>
                                    </a:lnTo>
                                    <a:lnTo>
                                      <a:pt x="1689511" y="829713"/>
                                    </a:lnTo>
                                    <a:lnTo>
                                      <a:pt x="1701517" y="784514"/>
                                    </a:lnTo>
                                    <a:lnTo>
                                      <a:pt x="1710252" y="738073"/>
                                    </a:lnTo>
                                    <a:lnTo>
                                      <a:pt x="1715588" y="690521"/>
                                    </a:lnTo>
                                    <a:lnTo>
                                      <a:pt x="1717395" y="641985"/>
                                    </a:lnTo>
                                    <a:lnTo>
                                      <a:pt x="1715634" y="594072"/>
                                    </a:lnTo>
                                    <a:lnTo>
                                      <a:pt x="1710434" y="547117"/>
                                    </a:lnTo>
                                    <a:lnTo>
                                      <a:pt x="1701919" y="501241"/>
                                    </a:lnTo>
                                    <a:lnTo>
                                      <a:pt x="1690213" y="456571"/>
                                    </a:lnTo>
                                    <a:lnTo>
                                      <a:pt x="1675440" y="413229"/>
                                    </a:lnTo>
                                    <a:lnTo>
                                      <a:pt x="1657725" y="371340"/>
                                    </a:lnTo>
                                    <a:lnTo>
                                      <a:pt x="1637191" y="331028"/>
                                    </a:lnTo>
                                    <a:lnTo>
                                      <a:pt x="1613964" y="292417"/>
                                    </a:lnTo>
                                    <a:lnTo>
                                      <a:pt x="1588166" y="255631"/>
                                    </a:lnTo>
                                    <a:lnTo>
                                      <a:pt x="1559922" y="220795"/>
                                    </a:lnTo>
                                    <a:lnTo>
                                      <a:pt x="1529356" y="188033"/>
                                    </a:lnTo>
                                    <a:lnTo>
                                      <a:pt x="1496592" y="157468"/>
                                    </a:lnTo>
                                    <a:lnTo>
                                      <a:pt x="1461755" y="129224"/>
                                    </a:lnTo>
                                    <a:lnTo>
                                      <a:pt x="1424969" y="103427"/>
                                    </a:lnTo>
                                    <a:lnTo>
                                      <a:pt x="1386357" y="80200"/>
                                    </a:lnTo>
                                    <a:lnTo>
                                      <a:pt x="1346044" y="59667"/>
                                    </a:lnTo>
                                    <a:lnTo>
                                      <a:pt x="1304155" y="41953"/>
                                    </a:lnTo>
                                    <a:lnTo>
                                      <a:pt x="1260812" y="27181"/>
                                    </a:lnTo>
                                    <a:lnTo>
                                      <a:pt x="1216141" y="15475"/>
                                    </a:lnTo>
                                    <a:lnTo>
                                      <a:pt x="1170266" y="6960"/>
                                    </a:lnTo>
                                    <a:lnTo>
                                      <a:pt x="1123310" y="1760"/>
                                    </a:lnTo>
                                    <a:lnTo>
                                      <a:pt x="10753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A1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Graphic 5"/>
                            <wps:cNvSpPr>
                              <a:spLocks/>
                            </wps:cNvSpPr>
                            <wps:spPr bwMode="auto">
                              <a:xfrm>
                                <a:off x="19732" y="8582"/>
                                <a:ext cx="9487" cy="8586"/>
                              </a:xfrm>
                              <a:custGeom>
                                <a:avLst/>
                                <a:gdLst>
                                  <a:gd name="T0" fmla="*/ 129387 w 948690"/>
                                  <a:gd name="T1" fmla="*/ 429158 h 858519"/>
                                  <a:gd name="T2" fmla="*/ 0 w 948690"/>
                                  <a:gd name="T3" fmla="*/ 429158 h 858519"/>
                                  <a:gd name="T4" fmla="*/ 0 w 948690"/>
                                  <a:gd name="T5" fmla="*/ 858304 h 858519"/>
                                  <a:gd name="T6" fmla="*/ 129387 w 948690"/>
                                  <a:gd name="T7" fmla="*/ 858304 h 858519"/>
                                  <a:gd name="T8" fmla="*/ 129387 w 948690"/>
                                  <a:gd name="T9" fmla="*/ 429158 h 858519"/>
                                  <a:gd name="T10" fmla="*/ 948486 w 948690"/>
                                  <a:gd name="T11" fmla="*/ 0 h 858519"/>
                                  <a:gd name="T12" fmla="*/ 689711 w 948690"/>
                                  <a:gd name="T13" fmla="*/ 0 h 858519"/>
                                  <a:gd name="T14" fmla="*/ 689711 w 948690"/>
                                  <a:gd name="T15" fmla="*/ 858304 h 858519"/>
                                  <a:gd name="T16" fmla="*/ 948486 w 948690"/>
                                  <a:gd name="T17" fmla="*/ 858304 h 858519"/>
                                  <a:gd name="T18" fmla="*/ 948486 w 948690"/>
                                  <a:gd name="T19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48690" h="858519">
                                    <a:moveTo>
                                      <a:pt x="129387" y="429158"/>
                                    </a:moveTo>
                                    <a:lnTo>
                                      <a:pt x="0" y="429158"/>
                                    </a:lnTo>
                                    <a:lnTo>
                                      <a:pt x="0" y="858304"/>
                                    </a:lnTo>
                                    <a:lnTo>
                                      <a:pt x="129387" y="858304"/>
                                    </a:lnTo>
                                    <a:lnTo>
                                      <a:pt x="129387" y="429158"/>
                                    </a:lnTo>
                                    <a:close/>
                                  </a:path>
                                  <a:path w="948690" h="858519">
                                    <a:moveTo>
                                      <a:pt x="948486" y="0"/>
                                    </a:moveTo>
                                    <a:lnTo>
                                      <a:pt x="689711" y="0"/>
                                    </a:lnTo>
                                    <a:lnTo>
                                      <a:pt x="689711" y="858304"/>
                                    </a:lnTo>
                                    <a:lnTo>
                                      <a:pt x="948486" y="858304"/>
                                    </a:lnTo>
                                    <a:lnTo>
                                      <a:pt x="9484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D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Graphic 6"/>
                            <wps:cNvSpPr>
                              <a:spLocks/>
                            </wps:cNvSpPr>
                            <wps:spPr bwMode="auto">
                              <a:xfrm>
                                <a:off x="3748" y="17163"/>
                                <a:ext cx="30595" cy="17177"/>
                              </a:xfrm>
                              <a:custGeom>
                                <a:avLst/>
                                <a:gdLst>
                                  <a:gd name="T0" fmla="*/ 311251 w 3059430"/>
                                  <a:gd name="T1" fmla="*/ 1278839 h 1717675"/>
                                  <a:gd name="T2" fmla="*/ 0 w 3059430"/>
                                  <a:gd name="T3" fmla="*/ 1278839 h 1717675"/>
                                  <a:gd name="T4" fmla="*/ 0 w 3059430"/>
                                  <a:gd name="T5" fmla="*/ 1717192 h 1717675"/>
                                  <a:gd name="T6" fmla="*/ 311251 w 3059430"/>
                                  <a:gd name="T7" fmla="*/ 1717192 h 1717675"/>
                                  <a:gd name="T8" fmla="*/ 311251 w 3059430"/>
                                  <a:gd name="T9" fmla="*/ 1278839 h 1717675"/>
                                  <a:gd name="T10" fmla="*/ 3059303 w 3059430"/>
                                  <a:gd name="T11" fmla="*/ 0 h 1717675"/>
                                  <a:gd name="T12" fmla="*/ 2517724 w 3059430"/>
                                  <a:gd name="T13" fmla="*/ 0 h 1717675"/>
                                  <a:gd name="T14" fmla="*/ 2517724 w 3059430"/>
                                  <a:gd name="T15" fmla="*/ 772414 h 1717675"/>
                                  <a:gd name="T16" fmla="*/ 2517724 w 3059430"/>
                                  <a:gd name="T17" fmla="*/ 959370 h 1717675"/>
                                  <a:gd name="T18" fmla="*/ 1883867 w 3059430"/>
                                  <a:gd name="T19" fmla="*/ 959370 h 1717675"/>
                                  <a:gd name="T20" fmla="*/ 1883867 w 3059430"/>
                                  <a:gd name="T21" fmla="*/ 772414 h 1717675"/>
                                  <a:gd name="T22" fmla="*/ 2517724 w 3059430"/>
                                  <a:gd name="T23" fmla="*/ 772414 h 1717675"/>
                                  <a:gd name="T24" fmla="*/ 2517724 w 3059430"/>
                                  <a:gd name="T25" fmla="*/ 0 h 1717675"/>
                                  <a:gd name="T26" fmla="*/ 1342301 w 3059430"/>
                                  <a:gd name="T27" fmla="*/ 0 h 1717675"/>
                                  <a:gd name="T28" fmla="*/ 1342301 w 3059430"/>
                                  <a:gd name="T29" fmla="*/ 772414 h 1717675"/>
                                  <a:gd name="T30" fmla="*/ 1659229 w 3059430"/>
                                  <a:gd name="T31" fmla="*/ 772414 h 1717675"/>
                                  <a:gd name="T32" fmla="*/ 1659229 w 3059430"/>
                                  <a:gd name="T33" fmla="*/ 959370 h 1717675"/>
                                  <a:gd name="T34" fmla="*/ 1342301 w 3059430"/>
                                  <a:gd name="T35" fmla="*/ 959370 h 1717675"/>
                                  <a:gd name="T36" fmla="*/ 1342301 w 3059430"/>
                                  <a:gd name="T37" fmla="*/ 1717382 h 1717675"/>
                                  <a:gd name="T38" fmla="*/ 3059303 w 3059430"/>
                                  <a:gd name="T39" fmla="*/ 1717382 h 1717675"/>
                                  <a:gd name="T40" fmla="*/ 3059303 w 3059430"/>
                                  <a:gd name="T41" fmla="*/ 959370 h 1717675"/>
                                  <a:gd name="T42" fmla="*/ 2742374 w 3059430"/>
                                  <a:gd name="T43" fmla="*/ 959370 h 1717675"/>
                                  <a:gd name="T44" fmla="*/ 2742374 w 3059430"/>
                                  <a:gd name="T45" fmla="*/ 772414 h 1717675"/>
                                  <a:gd name="T46" fmla="*/ 3059303 w 3059430"/>
                                  <a:gd name="T47" fmla="*/ 772414 h 1717675"/>
                                  <a:gd name="T48" fmla="*/ 3059303 w 3059430"/>
                                  <a:gd name="T49" fmla="*/ 0 h 17176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059430" h="1717675">
                                    <a:moveTo>
                                      <a:pt x="311251" y="1278839"/>
                                    </a:moveTo>
                                    <a:lnTo>
                                      <a:pt x="0" y="1278839"/>
                                    </a:lnTo>
                                    <a:lnTo>
                                      <a:pt x="0" y="1717192"/>
                                    </a:lnTo>
                                    <a:lnTo>
                                      <a:pt x="311251" y="1717192"/>
                                    </a:lnTo>
                                    <a:lnTo>
                                      <a:pt x="311251" y="1278839"/>
                                    </a:lnTo>
                                    <a:close/>
                                  </a:path>
                                  <a:path w="3059430" h="1717675">
                                    <a:moveTo>
                                      <a:pt x="3059303" y="0"/>
                                    </a:moveTo>
                                    <a:lnTo>
                                      <a:pt x="2517724" y="0"/>
                                    </a:lnTo>
                                    <a:lnTo>
                                      <a:pt x="2517724" y="772414"/>
                                    </a:lnTo>
                                    <a:lnTo>
                                      <a:pt x="2517724" y="959370"/>
                                    </a:lnTo>
                                    <a:lnTo>
                                      <a:pt x="1883867" y="959370"/>
                                    </a:lnTo>
                                    <a:lnTo>
                                      <a:pt x="1883867" y="772414"/>
                                    </a:lnTo>
                                    <a:lnTo>
                                      <a:pt x="2517724" y="772414"/>
                                    </a:lnTo>
                                    <a:lnTo>
                                      <a:pt x="2517724" y="0"/>
                                    </a:lnTo>
                                    <a:lnTo>
                                      <a:pt x="1342301" y="0"/>
                                    </a:lnTo>
                                    <a:lnTo>
                                      <a:pt x="1342301" y="772414"/>
                                    </a:lnTo>
                                    <a:lnTo>
                                      <a:pt x="1659229" y="772414"/>
                                    </a:lnTo>
                                    <a:lnTo>
                                      <a:pt x="1659229" y="959370"/>
                                    </a:lnTo>
                                    <a:lnTo>
                                      <a:pt x="1342301" y="959370"/>
                                    </a:lnTo>
                                    <a:lnTo>
                                      <a:pt x="1342301" y="1717382"/>
                                    </a:lnTo>
                                    <a:lnTo>
                                      <a:pt x="3059303" y="1717382"/>
                                    </a:lnTo>
                                    <a:lnTo>
                                      <a:pt x="3059303" y="959370"/>
                                    </a:lnTo>
                                    <a:lnTo>
                                      <a:pt x="2742374" y="959370"/>
                                    </a:lnTo>
                                    <a:lnTo>
                                      <a:pt x="2742374" y="772414"/>
                                    </a:lnTo>
                                    <a:lnTo>
                                      <a:pt x="3059303" y="772414"/>
                                    </a:lnTo>
                                    <a:lnTo>
                                      <a:pt x="3059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9514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Graphic 7"/>
                            <wps:cNvSpPr>
                              <a:spLocks/>
                            </wps:cNvSpPr>
                            <wps:spPr bwMode="auto">
                              <a:xfrm>
                                <a:off x="3" y="0"/>
                                <a:ext cx="17171" cy="17170"/>
                              </a:xfrm>
                              <a:custGeom>
                                <a:avLst/>
                                <a:gdLst>
                                  <a:gd name="T0" fmla="*/ 1716608 w 1717039"/>
                                  <a:gd name="T1" fmla="*/ 0 h 1717039"/>
                                  <a:gd name="T2" fmla="*/ 0 w 1717039"/>
                                  <a:gd name="T3" fmla="*/ 0 h 1717039"/>
                                  <a:gd name="T4" fmla="*/ 0 w 1717039"/>
                                  <a:gd name="T5" fmla="*/ 1716595 h 1717039"/>
                                  <a:gd name="T6" fmla="*/ 1716608 w 1717039"/>
                                  <a:gd name="T7" fmla="*/ 1716595 h 1717039"/>
                                  <a:gd name="T8" fmla="*/ 1716608 w 1717039"/>
                                  <a:gd name="T9" fmla="*/ 0 h 17170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17039" h="1717039">
                                    <a:moveTo>
                                      <a:pt x="171660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16595"/>
                                    </a:lnTo>
                                    <a:lnTo>
                                      <a:pt x="1716608" y="1716595"/>
                                    </a:lnTo>
                                    <a:lnTo>
                                      <a:pt x="17166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781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Graphic 8"/>
                            <wps:cNvSpPr>
                              <a:spLocks/>
                            </wps:cNvSpPr>
                            <wps:spPr bwMode="auto">
                              <a:xfrm>
                                <a:off x="3" y="7414"/>
                                <a:ext cx="17171" cy="5620"/>
                              </a:xfrm>
                              <a:custGeom>
                                <a:avLst/>
                                <a:gdLst>
                                  <a:gd name="T0" fmla="*/ 557669 w 1717039"/>
                                  <a:gd name="T1" fmla="*/ 235153 h 561975"/>
                                  <a:gd name="T2" fmla="*/ 530021 w 1717039"/>
                                  <a:gd name="T3" fmla="*/ 151688 h 561975"/>
                                  <a:gd name="T4" fmla="*/ 479132 w 1717039"/>
                                  <a:gd name="T5" fmla="*/ 82207 h 561975"/>
                                  <a:gd name="T6" fmla="*/ 409651 w 1717039"/>
                                  <a:gd name="T7" fmla="*/ 31330 h 561975"/>
                                  <a:gd name="T8" fmla="*/ 326186 w 1717039"/>
                                  <a:gd name="T9" fmla="*/ 3683 h 561975"/>
                                  <a:gd name="T10" fmla="*/ 235140 w 1717039"/>
                                  <a:gd name="T11" fmla="*/ 3683 h 561975"/>
                                  <a:gd name="T12" fmla="*/ 151676 w 1717039"/>
                                  <a:gd name="T13" fmla="*/ 31330 h 561975"/>
                                  <a:gd name="T14" fmla="*/ 82207 w 1717039"/>
                                  <a:gd name="T15" fmla="*/ 82207 h 561975"/>
                                  <a:gd name="T16" fmla="*/ 31318 w 1717039"/>
                                  <a:gd name="T17" fmla="*/ 151688 h 561975"/>
                                  <a:gd name="T18" fmla="*/ 3670 w 1717039"/>
                                  <a:gd name="T19" fmla="*/ 235153 h 561975"/>
                                  <a:gd name="T20" fmla="*/ 3670 w 1717039"/>
                                  <a:gd name="T21" fmla="*/ 326199 h 561975"/>
                                  <a:gd name="T22" fmla="*/ 31318 w 1717039"/>
                                  <a:gd name="T23" fmla="*/ 409663 h 561975"/>
                                  <a:gd name="T24" fmla="*/ 82207 w 1717039"/>
                                  <a:gd name="T25" fmla="*/ 479145 h 561975"/>
                                  <a:gd name="T26" fmla="*/ 151676 w 1717039"/>
                                  <a:gd name="T27" fmla="*/ 530034 h 561975"/>
                                  <a:gd name="T28" fmla="*/ 235140 w 1717039"/>
                                  <a:gd name="T29" fmla="*/ 557682 h 561975"/>
                                  <a:gd name="T30" fmla="*/ 326186 w 1717039"/>
                                  <a:gd name="T31" fmla="*/ 557682 h 561975"/>
                                  <a:gd name="T32" fmla="*/ 409651 w 1717039"/>
                                  <a:gd name="T33" fmla="*/ 530034 h 561975"/>
                                  <a:gd name="T34" fmla="*/ 479132 w 1717039"/>
                                  <a:gd name="T35" fmla="*/ 479145 h 561975"/>
                                  <a:gd name="T36" fmla="*/ 530021 w 1717039"/>
                                  <a:gd name="T37" fmla="*/ 409663 h 561975"/>
                                  <a:gd name="T38" fmla="*/ 557669 w 1717039"/>
                                  <a:gd name="T39" fmla="*/ 326199 h 561975"/>
                                  <a:gd name="T40" fmla="*/ 1716608 w 1717039"/>
                                  <a:gd name="T41" fmla="*/ 280987 h 561975"/>
                                  <a:gd name="T42" fmla="*/ 1702295 w 1717039"/>
                                  <a:gd name="T43" fmla="*/ 192265 h 561975"/>
                                  <a:gd name="T44" fmla="*/ 1662442 w 1717039"/>
                                  <a:gd name="T45" fmla="*/ 115214 h 561975"/>
                                  <a:gd name="T46" fmla="*/ 1601685 w 1717039"/>
                                  <a:gd name="T47" fmla="*/ 54457 h 561975"/>
                                  <a:gd name="T48" fmla="*/ 1524635 w 1717039"/>
                                  <a:gd name="T49" fmla="*/ 14605 h 561975"/>
                                  <a:gd name="T50" fmla="*/ 1435925 w 1717039"/>
                                  <a:gd name="T51" fmla="*/ 292 h 561975"/>
                                  <a:gd name="T52" fmla="*/ 1347203 w 1717039"/>
                                  <a:gd name="T53" fmla="*/ 14605 h 561975"/>
                                  <a:gd name="T54" fmla="*/ 1270165 w 1717039"/>
                                  <a:gd name="T55" fmla="*/ 54457 h 561975"/>
                                  <a:gd name="T56" fmla="*/ 1209408 w 1717039"/>
                                  <a:gd name="T57" fmla="*/ 115214 h 561975"/>
                                  <a:gd name="T58" fmla="*/ 1169555 w 1717039"/>
                                  <a:gd name="T59" fmla="*/ 192265 h 561975"/>
                                  <a:gd name="T60" fmla="*/ 1155255 w 1717039"/>
                                  <a:gd name="T61" fmla="*/ 280987 h 561975"/>
                                  <a:gd name="T62" fmla="*/ 1169555 w 1717039"/>
                                  <a:gd name="T63" fmla="*/ 369697 h 561975"/>
                                  <a:gd name="T64" fmla="*/ 1209408 w 1717039"/>
                                  <a:gd name="T65" fmla="*/ 446747 h 561975"/>
                                  <a:gd name="T66" fmla="*/ 1270165 w 1717039"/>
                                  <a:gd name="T67" fmla="*/ 507504 h 561975"/>
                                  <a:gd name="T68" fmla="*/ 1347203 w 1717039"/>
                                  <a:gd name="T69" fmla="*/ 547357 h 561975"/>
                                  <a:gd name="T70" fmla="*/ 1435925 w 1717039"/>
                                  <a:gd name="T71" fmla="*/ 561670 h 561975"/>
                                  <a:gd name="T72" fmla="*/ 1524635 w 1717039"/>
                                  <a:gd name="T73" fmla="*/ 547357 h 561975"/>
                                  <a:gd name="T74" fmla="*/ 1601685 w 1717039"/>
                                  <a:gd name="T75" fmla="*/ 507504 h 561975"/>
                                  <a:gd name="T76" fmla="*/ 1662442 w 1717039"/>
                                  <a:gd name="T77" fmla="*/ 446747 h 561975"/>
                                  <a:gd name="T78" fmla="*/ 1702295 w 1717039"/>
                                  <a:gd name="T79" fmla="*/ 369697 h 561975"/>
                                  <a:gd name="T80" fmla="*/ 1716608 w 1717039"/>
                                  <a:gd name="T81" fmla="*/ 280987 h 561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17039" h="561975">
                                    <a:moveTo>
                                      <a:pt x="561352" y="280682"/>
                                    </a:moveTo>
                                    <a:lnTo>
                                      <a:pt x="557669" y="235153"/>
                                    </a:lnTo>
                                    <a:lnTo>
                                      <a:pt x="547039" y="191960"/>
                                    </a:lnTo>
                                    <a:lnTo>
                                      <a:pt x="530021" y="151688"/>
                                    </a:lnTo>
                                    <a:lnTo>
                                      <a:pt x="507187" y="114909"/>
                                    </a:lnTo>
                                    <a:lnTo>
                                      <a:pt x="479132" y="82207"/>
                                    </a:lnTo>
                                    <a:lnTo>
                                      <a:pt x="446430" y="54152"/>
                                    </a:lnTo>
                                    <a:lnTo>
                                      <a:pt x="409651" y="31330"/>
                                    </a:lnTo>
                                    <a:lnTo>
                                      <a:pt x="369379" y="14312"/>
                                    </a:lnTo>
                                    <a:lnTo>
                                      <a:pt x="326186" y="3683"/>
                                    </a:lnTo>
                                    <a:lnTo>
                                      <a:pt x="280670" y="0"/>
                                    </a:lnTo>
                                    <a:lnTo>
                                      <a:pt x="235140" y="3683"/>
                                    </a:lnTo>
                                    <a:lnTo>
                                      <a:pt x="191947" y="14312"/>
                                    </a:lnTo>
                                    <a:lnTo>
                                      <a:pt x="151676" y="31330"/>
                                    </a:lnTo>
                                    <a:lnTo>
                                      <a:pt x="114909" y="54152"/>
                                    </a:lnTo>
                                    <a:lnTo>
                                      <a:pt x="82207" y="82207"/>
                                    </a:lnTo>
                                    <a:lnTo>
                                      <a:pt x="54152" y="114909"/>
                                    </a:lnTo>
                                    <a:lnTo>
                                      <a:pt x="31318" y="151688"/>
                                    </a:lnTo>
                                    <a:lnTo>
                                      <a:pt x="14300" y="191960"/>
                                    </a:lnTo>
                                    <a:lnTo>
                                      <a:pt x="3670" y="235153"/>
                                    </a:lnTo>
                                    <a:lnTo>
                                      <a:pt x="0" y="280682"/>
                                    </a:lnTo>
                                    <a:lnTo>
                                      <a:pt x="3670" y="326199"/>
                                    </a:lnTo>
                                    <a:lnTo>
                                      <a:pt x="14300" y="369392"/>
                                    </a:lnTo>
                                    <a:lnTo>
                                      <a:pt x="31318" y="409663"/>
                                    </a:lnTo>
                                    <a:lnTo>
                                      <a:pt x="54152" y="446443"/>
                                    </a:lnTo>
                                    <a:lnTo>
                                      <a:pt x="82207" y="479145"/>
                                    </a:lnTo>
                                    <a:lnTo>
                                      <a:pt x="114909" y="507199"/>
                                    </a:lnTo>
                                    <a:lnTo>
                                      <a:pt x="151676" y="530034"/>
                                    </a:lnTo>
                                    <a:lnTo>
                                      <a:pt x="191947" y="547052"/>
                                    </a:lnTo>
                                    <a:lnTo>
                                      <a:pt x="235140" y="557682"/>
                                    </a:lnTo>
                                    <a:lnTo>
                                      <a:pt x="280670" y="561365"/>
                                    </a:lnTo>
                                    <a:lnTo>
                                      <a:pt x="326186" y="557682"/>
                                    </a:lnTo>
                                    <a:lnTo>
                                      <a:pt x="369379" y="547052"/>
                                    </a:lnTo>
                                    <a:lnTo>
                                      <a:pt x="409651" y="530034"/>
                                    </a:lnTo>
                                    <a:lnTo>
                                      <a:pt x="446430" y="507199"/>
                                    </a:lnTo>
                                    <a:lnTo>
                                      <a:pt x="479132" y="479145"/>
                                    </a:lnTo>
                                    <a:lnTo>
                                      <a:pt x="507187" y="446443"/>
                                    </a:lnTo>
                                    <a:lnTo>
                                      <a:pt x="530021" y="409663"/>
                                    </a:lnTo>
                                    <a:lnTo>
                                      <a:pt x="547039" y="369392"/>
                                    </a:lnTo>
                                    <a:lnTo>
                                      <a:pt x="557669" y="326199"/>
                                    </a:lnTo>
                                    <a:lnTo>
                                      <a:pt x="561352" y="280682"/>
                                    </a:lnTo>
                                    <a:close/>
                                  </a:path>
                                  <a:path w="1717039" h="561975">
                                    <a:moveTo>
                                      <a:pt x="1716608" y="280987"/>
                                    </a:moveTo>
                                    <a:lnTo>
                                      <a:pt x="1712925" y="235458"/>
                                    </a:lnTo>
                                    <a:lnTo>
                                      <a:pt x="1702295" y="192265"/>
                                    </a:lnTo>
                                    <a:lnTo>
                                      <a:pt x="1685277" y="151993"/>
                                    </a:lnTo>
                                    <a:lnTo>
                                      <a:pt x="1662442" y="115214"/>
                                    </a:lnTo>
                                    <a:lnTo>
                                      <a:pt x="1634388" y="82511"/>
                                    </a:lnTo>
                                    <a:lnTo>
                                      <a:pt x="1601685" y="54457"/>
                                    </a:lnTo>
                                    <a:lnTo>
                                      <a:pt x="1564906" y="31623"/>
                                    </a:lnTo>
                                    <a:lnTo>
                                      <a:pt x="1524635" y="14605"/>
                                    </a:lnTo>
                                    <a:lnTo>
                                      <a:pt x="1481442" y="3975"/>
                                    </a:lnTo>
                                    <a:lnTo>
                                      <a:pt x="1435925" y="292"/>
                                    </a:lnTo>
                                    <a:lnTo>
                                      <a:pt x="1390396" y="3975"/>
                                    </a:lnTo>
                                    <a:lnTo>
                                      <a:pt x="1347203" y="14605"/>
                                    </a:lnTo>
                                    <a:lnTo>
                                      <a:pt x="1306931" y="31623"/>
                                    </a:lnTo>
                                    <a:lnTo>
                                      <a:pt x="1270165" y="54457"/>
                                    </a:lnTo>
                                    <a:lnTo>
                                      <a:pt x="1237462" y="82511"/>
                                    </a:lnTo>
                                    <a:lnTo>
                                      <a:pt x="1209408" y="115214"/>
                                    </a:lnTo>
                                    <a:lnTo>
                                      <a:pt x="1186573" y="151993"/>
                                    </a:lnTo>
                                    <a:lnTo>
                                      <a:pt x="1169555" y="192265"/>
                                    </a:lnTo>
                                    <a:lnTo>
                                      <a:pt x="1158925" y="235458"/>
                                    </a:lnTo>
                                    <a:lnTo>
                                      <a:pt x="1155255" y="280987"/>
                                    </a:lnTo>
                                    <a:lnTo>
                                      <a:pt x="1158925" y="326504"/>
                                    </a:lnTo>
                                    <a:lnTo>
                                      <a:pt x="1169555" y="369697"/>
                                    </a:lnTo>
                                    <a:lnTo>
                                      <a:pt x="1186573" y="409968"/>
                                    </a:lnTo>
                                    <a:lnTo>
                                      <a:pt x="1209408" y="446747"/>
                                    </a:lnTo>
                                    <a:lnTo>
                                      <a:pt x="1237462" y="479450"/>
                                    </a:lnTo>
                                    <a:lnTo>
                                      <a:pt x="1270165" y="507504"/>
                                    </a:lnTo>
                                    <a:lnTo>
                                      <a:pt x="1306931" y="530339"/>
                                    </a:lnTo>
                                    <a:lnTo>
                                      <a:pt x="1347203" y="547357"/>
                                    </a:lnTo>
                                    <a:lnTo>
                                      <a:pt x="1390396" y="557987"/>
                                    </a:lnTo>
                                    <a:lnTo>
                                      <a:pt x="1435925" y="561670"/>
                                    </a:lnTo>
                                    <a:lnTo>
                                      <a:pt x="1481442" y="557987"/>
                                    </a:lnTo>
                                    <a:lnTo>
                                      <a:pt x="1524635" y="547357"/>
                                    </a:lnTo>
                                    <a:lnTo>
                                      <a:pt x="1564906" y="530339"/>
                                    </a:lnTo>
                                    <a:lnTo>
                                      <a:pt x="1601685" y="507504"/>
                                    </a:lnTo>
                                    <a:lnTo>
                                      <a:pt x="1634388" y="479450"/>
                                    </a:lnTo>
                                    <a:lnTo>
                                      <a:pt x="1662442" y="446747"/>
                                    </a:lnTo>
                                    <a:lnTo>
                                      <a:pt x="1685277" y="409968"/>
                                    </a:lnTo>
                                    <a:lnTo>
                                      <a:pt x="1702295" y="369697"/>
                                    </a:lnTo>
                                    <a:lnTo>
                                      <a:pt x="1712925" y="326504"/>
                                    </a:lnTo>
                                    <a:lnTo>
                                      <a:pt x="1716608" y="2809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E7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Graphic 9"/>
                            <wps:cNvSpPr>
                              <a:spLocks/>
                            </wps:cNvSpPr>
                            <wps:spPr bwMode="auto">
                              <a:xfrm>
                                <a:off x="4845" y="7075"/>
                                <a:ext cx="7486" cy="4045"/>
                              </a:xfrm>
                              <a:custGeom>
                                <a:avLst/>
                                <a:gdLst>
                                  <a:gd name="T0" fmla="*/ 748385 w 748665"/>
                                  <a:gd name="T1" fmla="*/ 0 h 404495"/>
                                  <a:gd name="T2" fmla="*/ 374192 w 748665"/>
                                  <a:gd name="T3" fmla="*/ 404037 h 404495"/>
                                  <a:gd name="T4" fmla="*/ 0 w 748665"/>
                                  <a:gd name="T5" fmla="*/ 0 h 404495"/>
                                  <a:gd name="T6" fmla="*/ 748385 w 748665"/>
                                  <a:gd name="T7" fmla="*/ 0 h 404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48665" h="404495">
                                    <a:moveTo>
                                      <a:pt x="748385" y="0"/>
                                    </a:moveTo>
                                    <a:lnTo>
                                      <a:pt x="374192" y="4040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4838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Graphic 10"/>
                            <wps:cNvSpPr>
                              <a:spLocks/>
                            </wps:cNvSpPr>
                            <wps:spPr bwMode="auto">
                              <a:xfrm>
                                <a:off x="11829" y="3237"/>
                                <a:ext cx="2540" cy="6991"/>
                              </a:xfrm>
                              <a:custGeom>
                                <a:avLst/>
                                <a:gdLst>
                                  <a:gd name="T0" fmla="*/ 253390 w 254000"/>
                                  <a:gd name="T1" fmla="*/ 698690 h 699135"/>
                                  <a:gd name="T2" fmla="*/ 0 w 254000"/>
                                  <a:gd name="T3" fmla="*/ 128803 h 699135"/>
                                  <a:gd name="T4" fmla="*/ 131279 w 254000"/>
                                  <a:gd name="T5" fmla="*/ 0 h 699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4000" h="699135">
                                    <a:moveTo>
                                      <a:pt x="253390" y="698690"/>
                                    </a:moveTo>
                                    <a:lnTo>
                                      <a:pt x="0" y="128803"/>
                                    </a:lnTo>
                                    <a:lnTo>
                                      <a:pt x="131279" y="0"/>
                                    </a:lnTo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Graphic 11"/>
                            <wps:cNvSpPr>
                              <a:spLocks/>
                            </wps:cNvSpPr>
                            <wps:spPr bwMode="auto">
                              <a:xfrm>
                                <a:off x="3622" y="5647"/>
                                <a:ext cx="2749" cy="13"/>
                              </a:xfrm>
                              <a:custGeom>
                                <a:avLst/>
                                <a:gdLst>
                                  <a:gd name="T0" fmla="*/ 0 w 274955"/>
                                  <a:gd name="T1" fmla="*/ 0 h 1270"/>
                                  <a:gd name="T2" fmla="*/ 274828 w 274955"/>
                                  <a:gd name="T3" fmla="*/ 0 h 1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4955" h="1270">
                                    <a:moveTo>
                                      <a:pt x="0" y="0"/>
                                    </a:moveTo>
                                    <a:lnTo>
                                      <a:pt x="274828" y="0"/>
                                    </a:lnTo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FFBB43B" id="Group 2" o:spid="_x0000_s1026" style="width:231.75pt;height:218.65pt;mso-position-horizontal-relative:char;mso-position-vertical-relative:line" coordsize="34347,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">
                    <v:shape id="Graphic 2" o:spid="_x0000_s1027" style="position:absolute;top:17165;width:17170;height:8586;visibility:visible;mso-wrap-style:square;v-text-anchor:top" coordsize="171703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" path="m858494,l,858507r1716989,l858494,xe" fillcolor="#f15b2b" stroked="f">
                      <v:path arrowok="t" o:connecttype="custom" o:connectlocs="8585,0;0,8586;17170,8586;8585,0" o:connectangles="0,0,0,0"/>
                    </v:shape>
                    <v:shape id="Graphic 3" o:spid="_x0000_s1028" style="position:absolute;top:25750;width:17170;height:8586;visibility:visible;mso-wrap-style:square;v-text-anchor:top" coordsize="171703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" path="m1716989,l,,,420370,,858520r374878,l374878,420370r311252,l686130,858520r1030859,l1716989,420370,1716989,xe" fillcolor="#bdb080" stroked="f">
                      <v:path arrowok="t" o:connecttype="custom" o:connectlocs="17170,0;0,0;0,4204;0,8586;3749,8586;3749,4204;6861,4204;6861,8586;17170,8586;17170,4204;17170,0" o:connectangles="0,0,0,0,0,0,0,0,0,0,0"/>
                    </v:shape>
                    <v:shape id="Graphic 4" o:spid="_x0000_s1029" style="position:absolute;left:17170;width:17176;height:14941;visibility:visible;mso-wrap-style:square;v-text-anchor:top" coordsize="171767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" path="m1075397,r-47912,1760l980529,6960r-45875,8515l889983,27181,846640,41953,804750,59667,764438,80200r-38612,23227l689040,129224r-34837,28244l621439,188033r-30566,32762l562629,255631r-25798,36786l513603,331028r-20533,40312l475354,413229r-14772,43342l448876,501241r-8515,45876l435161,594072r-1761,47913l435747,696783r6894,53488l453856,802284r15312,50371l489483,903770r1524,2311l492175,908621,453364,887488,411638,871666r-44250,-9924l321005,858304r-47435,3480l228297,871894r-42617,16243l146217,910017r-35812,27021l78739,968701r-27022,35811l29836,1043974r-16245,42615l3480,1131862,,1179296r1826,34149l15784,1278408r35830,75139l82231,1393594r36406,34736l160135,1457047r45895,21988l256298,1493659r,-206210l385686,1287449r,206325l433001,1480209r44023,-20326l517146,1433403r35616,-32026l583263,1364412r24780,-41298l626495,1278090r11516,-48141l641985,1179296r-681,-19070l639379,1141515r-2993,-18385l632498,1105039r37814,33572l710643,1169216r42693,27434l798237,1220709r46956,20478l894049,1257880r51961,12920l946010,858304r258775,l1204785,1270927r45567,-11083l1294586,1245582r42771,-17310l1378536,1208041r39458,-23021l1455601,1159337r35629,-28216l1524750,1100502r31282,-32894l1584948,1032569r26421,-37056l1635164,956571r21042,-40700l1674365,873542r15146,-43829l1701517,784514r8735,-46441l1715588,690521r1807,-48536l1715634,594072r-5200,-46955l1701919,501241r-11706,-44670l1675440,413229r-17715,-41889l1637191,331028r-23227,-38611l1588166,255631r-28244,-34836l1529356,188033r-32764,-30565l1461755,129224r-36786,-25797l1386357,80200,1346044,59667,1304155,41953,1260812,27181,1216141,15475,1170266,6960,1123310,1760,1075397,xe" fillcolor="#86a179" stroked="f">
                      <v:path arrowok="t" o:connecttype="custom" o:connectlocs="10274,18;9346,155;8466,420;7644,802;6890,1292;6214,1880;5626,2556;5136,3310;4753,4132;4489,5012;4351,5941;4357,6968;4538,8023;4895,9037;4922,9086;4116,8716;3210,8583;2283,8719;1462,9100;787,9687;298,10439;35,11318;18,12134;516,13535;1186,14283;2060,14790;2563,12874;3857,14937;4770,14598;5527,14013;6080,13231;6380,12299;6413,11602;6364,11231;6703,11386;7533,11966;8452,12411;9460,12708;12047,8583;12503,12598;13373,12282;14179,11850;14912,11311;15560,10676;16113,9955;16561,9158;16894,8297;17102,7380;17173,6420;17104,5471;16901,4566;16577,3713;16139,2924;15599,2208;14965,1575;14249,1034;13460,597;12608,272;11702,70;10754,0" o:connectangles="0,0,0,0,0,0,0,0,0,0,0,0,0,0,0,0,0,0,0,0,0,0,0,0,0,0,0,0,0,0,0,0,0,0,0,0,0,0,0,0,0,0,0,0,0,0,0,0,0,0,0,0,0,0,0,0,0,0,0,0"/>
                    </v:shape>
                    <v:shape id="Graphic 5" o:spid="_x0000_s1030" style="position:absolute;left:19732;top:8582;width:9487;height:8586;visibility:visible;mso-wrap-style:square;v-text-anchor:top" coordsize="94869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" path="m129387,429158l,429158,,858304r129387,l129387,429158xem948486,l689711,r,858304l948486,858304,948486,xe" fillcolor="#1f1d1e" stroked="f">
                      <v:path arrowok="t" o:connecttype="custom" o:connectlocs="1294,4292;0,4292;0,8584;1294,8584;1294,4292;9485,0;6897,0;6897,8584;9485,8584;9485,0" o:connectangles="0,0,0,0,0,0,0,0,0,0"/>
                    </v:shape>
                    <v:shape id="Graphic 6" o:spid="_x0000_s1031" style="position:absolute;left:3748;top:17163;width:30595;height:17177;visibility:visible;mso-wrap-style:square;v-text-anchor:top" coordsize="3059430,171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" path="m311251,1278839l,1278839r,438353l311251,1717192r,-438353xem3059303,l2517724,r,772414l2517724,959370r-633857,l1883867,772414r633857,l2517724,,1342301,r,772414l1659229,772414r,186956l1342301,959370r,758012l3059303,1717382r,-758012l2742374,959370r,-186956l3059303,772414,3059303,xe" fillcolor="#495143" stroked="f">
                      <v:path arrowok="t" o:connecttype="custom" o:connectlocs="3113,12789;0,12789;0,17172;3113,17172;3113,12789;30594,0;25178,0;25178,7724;25178,9594;18839,9594;18839,7724;25178,7724;25178,0;13423,0;13423,7724;16593,7724;16593,9594;13423,9594;13423,17174;30594,17174;30594,9594;27424,9594;27424,7724;30594,7724;30594,0" o:connectangles="0,0,0,0,0,0,0,0,0,0,0,0,0,0,0,0,0,0,0,0,0,0,0,0,0"/>
                    </v:shape>
                    <v:shape id="Graphic 7" o:spid="_x0000_s1032" style="position:absolute;left:3;width:17171;height:17170;visibility:visible;mso-wrap-style:square;v-text-anchor:top" coordsize="1717039,171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" path="m1716608,l,,,1716595r1716608,l1716608,xe" fillcolor="#678159" stroked="f">
                      <v:path arrowok="t" o:connecttype="custom" o:connectlocs="17167,0;0,0;0,17166;17167,17166;17167,0" o:connectangles="0,0,0,0,0"/>
                    </v:shape>
                    <v:shape id="Graphic 8" o:spid="_x0000_s1033" style="position:absolute;left:3;top:7414;width:17171;height:5620;visibility:visible;mso-wrap-style:square;v-text-anchor:top" coordsize="1717039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" path="m561352,280682r-3683,-45529l547039,191960,530021,151688,507187,114909,479132,82207,446430,54152,409651,31330,369379,14312,326186,3683,280670,,235140,3683,191947,14312,151676,31330,114909,54152,82207,82207,54152,114909,31318,151688,14300,191960,3670,235153,,280682r3670,45517l14300,369392r17018,40271l54152,446443r28055,32702l114909,507199r36767,22835l191947,547052r43193,10630l280670,561365r45516,-3683l369379,547052r40272,-17018l446430,507199r32702,-28054l507187,446443r22834,-36780l547039,369392r10630,-43193l561352,280682xem1716608,280987r-3683,-45529l1702295,192265r-17018,-40272l1662442,115214,1634388,82511,1601685,54457,1564906,31623,1524635,14605,1481442,3975,1435925,292r-45529,3683l1347203,14605r-40272,17018l1270165,54457r-32703,28054l1209408,115214r-22835,36779l1169555,192265r-10630,43193l1155255,280987r3670,45517l1169555,369697r17018,40271l1209408,446747r28054,32703l1270165,507504r36766,22835l1347203,547357r43193,10630l1435925,561670r45517,-3683l1524635,547357r40271,-17018l1601685,507504r32703,-28054l1662442,446747r22835,-36779l1702295,369697r10630,-43193l1716608,280987xe" fillcolor="#e7e7eb" stroked="f">
                      <v:path arrowok="t" o:connecttype="custom" o:connectlocs="5577,2352;5300,1517;4791,822;4097,313;3262,37;2351,37;1517,313;822,822;313,1517;37,2352;37,3262;313,4097;822,4792;1517,5301;2351,5577;3262,5577;4097,5301;4791,4792;5300,4097;5577,3262;17167,2810;17024,1923;16625,1152;16017,545;15247,146;14360,3;13473,146;12702,545;12095,1152;11696,1923;11553,2810;11696,3697;12095,4468;12702,5075;13473,5474;14360,5617;15247,5474;16017,5075;16625,4468;17024,3697;17167,2810" o:connectangles="0,0,0,0,0,0,0,0,0,0,0,0,0,0,0,0,0,0,0,0,0,0,0,0,0,0,0,0,0,0,0,0,0,0,0,0,0,0,0,0,0"/>
                    </v:shape>
                    <v:shape id="Graphic 9" o:spid="_x0000_s1034" style="position:absolute;left:4845;top:7075;width:7486;height:4045;visibility:visible;mso-wrap-style:square;v-text-anchor:top" coordsize="74866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" path="m748385,l374192,404037,,,748385,xe" filled="f" strokecolor="#e7e7eb" strokeweight="2.51211mm">
                      <v:path arrowok="t" o:connecttype="custom" o:connectlocs="7483,0;3742,4040;0,0;7483,0" o:connectangles="0,0,0,0"/>
                    </v:shape>
                    <v:shape id="Graphic 10" o:spid="_x0000_s1035" style="position:absolute;left:11829;top:3237;width:2540;height:6991;visibility:visible;mso-wrap-style:square;v-text-anchor:top" coordsize="25400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" path="m253390,698690l,128803,131279,e" filled="f" strokecolor="#e7e7eb" strokeweight="2.51211mm">
                      <v:path arrowok="t" o:connecttype="custom" o:connectlocs="2534,6987;0,1288;1313,0" o:connectangles="0,0,0"/>
                    </v:shape>
                    <v:shape id="Graphic 11" o:spid="_x0000_s1036" style="position:absolute;left:3622;top:5647;width:2749;height:13;visibility:visible;mso-wrap-style:square;v-text-anchor:top" coordsize="274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" path="m,l274828,e" filled="f" strokecolor="#e7e7eb" strokeweight="2.51211mm">
                      <v:path arrowok="t" o:connecttype="custom" o:connectlocs="0,0;2748,0" o:connectangles="0,0"/>
                    </v:shape>
                    <w10:anchorlock/>
                  </v:group>
                </w:pict>
              </mc:Fallback>
            </mc:AlternateContent>
          </w:r>
          <w:r w:rsidR="00F20671" w:rsidRPr="00F64712">
            <w:rPr>
              <w:rFonts w:cstheme="minorHAnsi"/>
              <w:lang w:val="sr-Cyrl-RS"/>
            </w:rPr>
            <w:t xml:space="preserve"> </w:t>
          </w:r>
          <w:r w:rsidR="00F20671" w:rsidRPr="00F64712">
            <w:rPr>
              <w:rFonts w:cstheme="minorHAnsi"/>
              <w:noProof/>
            </w:rPr>
            <w:drawing>
              <wp:inline distT="0" distB="0" distL="0" distR="0" wp14:anchorId="5846F0AD" wp14:editId="5C6288E6">
                <wp:extent cx="3456130" cy="895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l="15884" t="29349" r="10885" b="36925"/>
                        <a:stretch/>
                      </pic:blipFill>
                      <pic:spPr bwMode="auto">
                        <a:xfrm>
                          <a:off x="0" y="0"/>
                          <a:ext cx="3461900" cy="89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5380CCD" w14:textId="67B18143" w:rsidR="001061DA" w:rsidRPr="00F64712" w:rsidRDefault="002A1256" w:rsidP="00130B3F">
          <w:pPr>
            <w:ind w:left="851"/>
            <w:jc w:val="center"/>
            <w:rPr>
              <w:rFonts w:eastAsia="Times New Roman" w:cstheme="minorHAnsi"/>
              <w:color w:val="000000"/>
              <w:lang w:val="sr-Latn-RS"/>
            </w:rPr>
          </w:pPr>
          <w:r w:rsidRPr="00F64712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F406878" wp14:editId="1FB8DBDB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5365115</wp:posOffset>
                    </wp:positionV>
                    <wp:extent cx="6108065" cy="2435860"/>
                    <wp:effectExtent l="0" t="0" r="6985" b="1905"/>
                    <wp:wrapSquare wrapText="bothSides"/>
                    <wp:docPr id="14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08065" cy="243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5D401E17" w:rsidR="004622C0" w:rsidRPr="001D61E7" w:rsidRDefault="00000000" w:rsidP="001D61E7">
                                <w:pPr>
                                  <w:pStyle w:val="TOCHeading"/>
                                  <w:spacing w:after="100" w:afterAutospacing="1"/>
                                  <w:ind w:left="357"/>
                                </w:pPr>
                                <w:sdt>
                                  <w:sdtPr>
                                    <w:rPr>
                                      <w:color w:val="006600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622C0" w:rsidRPr="001D61E7">
                                      <w:rPr>
                                        <w:color w:val="006600"/>
                                      </w:rPr>
                                      <w:t>КОНТРОЛНА ЛИСТА ПЛАНА УПРАВЉАЊА УТИЦАЈИМА ПО</w:t>
                                    </w:r>
                                    <w:r w:rsidR="002F2F9B" w:rsidRPr="001D61E7">
                                      <w:rPr>
                                        <w:color w:val="006600"/>
                                      </w:rPr>
                                      <w:t>Т</w:t>
                                    </w:r>
                                    <w:r w:rsidR="004622C0" w:rsidRPr="001D61E7">
                                      <w:rPr>
                                        <w:color w:val="006600"/>
                                      </w:rPr>
                                      <w:t>ПРОЈЕКТА НА ЕКОЛОШКО И ДРУШТВЕНО ОКРУЖЕЊЕ</w:t>
                                    </w:r>
                                  </w:sdtContent>
                                </w:sdt>
                              </w:p>
                              <w:p w14:paraId="4C5AC79A" w14:textId="5274EDE2" w:rsidR="004D50FA" w:rsidRPr="004D50FA" w:rsidRDefault="004D50FA" w:rsidP="004D50FA">
                                <w:pPr>
                                  <w:pStyle w:val="NoSpacing"/>
                                  <w:numPr>
                                    <w:ilvl w:val="0"/>
                                    <w:numId w:val="51"/>
                                  </w:numPr>
                                  <w:spacing w:before="80" w:after="40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CC6600"/>
                                    <w:sz w:val="28"/>
                                    <w:szCs w:val="28"/>
                                  </w:rPr>
                                </w:pPr>
                                <w:r w:rsidRPr="004D50FA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CC6600"/>
                                    <w:sz w:val="28"/>
                                    <w:szCs w:val="28"/>
                                    <w:lang w:val="sr-Cyrl-RS"/>
                                  </w:rPr>
                                  <w:t>НАЦРТ -</w:t>
                                </w:r>
                              </w:p>
                              <w:p w14:paraId="3BAEADB8" w14:textId="7FCF3CC1" w:rsidR="002A1256" w:rsidRPr="002A1256" w:rsidRDefault="006E795F" w:rsidP="002A1256">
                                <w:pPr>
                                  <w:pStyle w:val="NoSpacing"/>
                                  <w:numPr>
                                    <w:ilvl w:val="0"/>
                                    <w:numId w:val="46"/>
                                  </w:numPr>
                                  <w:spacing w:before="80" w:after="40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1D61E7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 xml:space="preserve">РЕКОНСТРУКЦИЈА ПОСТОЈЕЋЕГ ТРГА МЛАДИХ И ПРИЛАГОЂАВАЊЕ ПОТРЕБАМА ОСОБА СА ИНВАЛИДИТЕТОМ (1. ФАЗА) И РЕКОНСТРУКЦИЈА ПЛАТОА ИЗА ДОМА КУЛТУРЕ (2. ФАЗА) </w:t>
                                </w:r>
                              </w:p>
                              <w:p w14:paraId="6BAC458D" w14:textId="77777777" w:rsidR="002A1256" w:rsidRPr="002A1256" w:rsidRDefault="002A1256" w:rsidP="002A1256">
                                <w:pPr>
                                  <w:pStyle w:val="NoSpacing"/>
                                  <w:numPr>
                                    <w:ilvl w:val="0"/>
                                    <w:numId w:val="46"/>
                                  </w:numPr>
                                  <w:spacing w:before="80" w:after="40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2A1256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 xml:space="preserve">Реконструкција Трга младих и платоа иза Дома културе у Ћићевцу, и реконструкција школског дворишта ОШ „Доситеј </w:t>
                                </w:r>
                                <w:proofErr w:type="gramStart"/>
                                <w:r w:rsidRPr="002A1256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>Обрадовић“ у</w:t>
                                </w:r>
                                <w:proofErr w:type="gramEnd"/>
                                <w:r w:rsidRPr="002A1256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 xml:space="preserve"> Плочнику, општина Ћићевац – друга фаза“ </w:t>
                                </w:r>
                              </w:p>
                              <w:p w14:paraId="77607530" w14:textId="563C8AF9" w:rsidR="004622C0" w:rsidRPr="002A1256" w:rsidRDefault="004622C0" w:rsidP="002A1256">
                                <w:pPr>
                                  <w:pStyle w:val="NoSpacing"/>
                                  <w:spacing w:before="100" w:beforeAutospacing="1" w:after="40"/>
                                  <w:ind w:left="788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2A1256">
                                  <w:rPr>
                                    <w:b/>
                                    <w:bCs/>
                                    <w:caps/>
                                    <w:color w:val="FF6600"/>
                                    <w:sz w:val="32"/>
                                    <w:szCs w:val="32"/>
                                    <w:lang w:val="sr-Cyrl-RS"/>
                                  </w:rPr>
                                  <w:t xml:space="preserve">Општина </w:t>
                                </w:r>
                                <w:r w:rsidR="006E795F" w:rsidRPr="002A1256">
                                  <w:rPr>
                                    <w:b/>
                                    <w:bCs/>
                                    <w:caps/>
                                    <w:color w:val="FF6600"/>
                                    <w:sz w:val="32"/>
                                    <w:szCs w:val="32"/>
                                    <w:lang w:val="sr-Cyrl-RS"/>
                                  </w:rPr>
                                  <w:t xml:space="preserve">ћићевац </w:t>
                                </w:r>
                              </w:p>
                              <w:p w14:paraId="07FA1D1E" w14:textId="24303377" w:rsidR="004622C0" w:rsidRDefault="004622C0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4AB5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F4724" w14:textId="77777777" w:rsidR="004622C0" w:rsidRDefault="004622C0"/>
                              <w:p w14:paraId="7D3E90F7" w14:textId="77777777" w:rsidR="004622C0" w:rsidRDefault="004622C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F40687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429.75pt;margin-top:422.45pt;width:480.95pt;height:191.8pt;z-index:251660288;visibility:visible;mso-wrap-style:square;mso-width-percent:0;mso-height-percent:35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" filled="f" stroked="f" strokeweight=".5pt">
                    <v:textbox style="mso-fit-shape-to-text:t" inset="0,0,0,0">
                      <w:txbxContent>
                        <w:p w14:paraId="25A34306" w14:textId="5D401E17" w:rsidR="004622C0" w:rsidRPr="001D61E7" w:rsidRDefault="00000000" w:rsidP="001D61E7">
                          <w:pPr>
                            <w:pStyle w:val="TOCHeading"/>
                            <w:spacing w:after="100" w:afterAutospacing="1"/>
                            <w:ind w:left="357"/>
                          </w:pPr>
                          <w:sdt>
                            <w:sdtPr>
                              <w:rPr>
                                <w:color w:val="006600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622C0" w:rsidRPr="001D61E7">
                                <w:rPr>
                                  <w:color w:val="006600"/>
                                </w:rPr>
                                <w:t>КОНТРОЛНА ЛИСТА ПЛАНА УПРАВЉАЊА УТИЦАЈИМА ПО</w:t>
                              </w:r>
                              <w:r w:rsidR="002F2F9B" w:rsidRPr="001D61E7">
                                <w:rPr>
                                  <w:color w:val="006600"/>
                                </w:rPr>
                                <w:t>Т</w:t>
                              </w:r>
                              <w:r w:rsidR="004622C0" w:rsidRPr="001D61E7">
                                <w:rPr>
                                  <w:color w:val="006600"/>
                                </w:rPr>
                                <w:t>ПРОЈЕКТА НА ЕКОЛОШКО И ДРУШТВЕНО ОКРУЖЕЊЕ</w:t>
                              </w:r>
                            </w:sdtContent>
                          </w:sdt>
                        </w:p>
                        <w:p w14:paraId="4C5AC79A" w14:textId="5274EDE2" w:rsidR="004D50FA" w:rsidRPr="004D50FA" w:rsidRDefault="004D50FA" w:rsidP="004D50FA">
                          <w:pPr>
                            <w:pStyle w:val="NoSpacing"/>
                            <w:numPr>
                              <w:ilvl w:val="0"/>
                              <w:numId w:val="51"/>
                            </w:numPr>
                            <w:spacing w:before="80" w:after="40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CC6600"/>
                              <w:sz w:val="28"/>
                              <w:szCs w:val="28"/>
                            </w:rPr>
                          </w:pPr>
                          <w:r w:rsidRPr="004D50FA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CC6600"/>
                              <w:sz w:val="28"/>
                              <w:szCs w:val="28"/>
                              <w:lang w:val="sr-Cyrl-RS"/>
                            </w:rPr>
                            <w:t>НАЦРТ -</w:t>
                          </w:r>
                        </w:p>
                        <w:p w14:paraId="3BAEADB8" w14:textId="7FCF3CC1" w:rsidR="002A1256" w:rsidRPr="002A1256" w:rsidRDefault="006E795F" w:rsidP="002A1256">
                          <w:pPr>
                            <w:pStyle w:val="NoSpacing"/>
                            <w:numPr>
                              <w:ilvl w:val="0"/>
                              <w:numId w:val="46"/>
                            </w:numPr>
                            <w:spacing w:before="80" w:after="40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1D61E7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 xml:space="preserve">РЕКОНСТРУКЦИЈА ПОСТОЈЕЋЕГ ТРГА МЛАДИХ И ПРИЛАГОЂАВАЊЕ ПОТРЕБАМА ОСОБА СА ИНВАЛИДИТЕТОМ (1. ФАЗА) И РЕКОНСТРУКЦИЈА ПЛАТОА ИЗА ДОМА КУЛТУРЕ (2. ФАЗА) </w:t>
                          </w:r>
                        </w:p>
                        <w:p w14:paraId="6BAC458D" w14:textId="77777777" w:rsidR="002A1256" w:rsidRPr="002A1256" w:rsidRDefault="002A1256" w:rsidP="002A1256">
                          <w:pPr>
                            <w:pStyle w:val="NoSpacing"/>
                            <w:numPr>
                              <w:ilvl w:val="0"/>
                              <w:numId w:val="46"/>
                            </w:numPr>
                            <w:spacing w:before="80" w:after="40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2A1256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 xml:space="preserve">Реконструкција Трга младих и платоа иза Дома културе у Ћићевцу, и реконструкција школског дворишта ОШ „Доситеј </w:t>
                          </w:r>
                          <w:proofErr w:type="gramStart"/>
                          <w:r w:rsidRPr="002A1256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>Обрадовић“ у</w:t>
                          </w:r>
                          <w:proofErr w:type="gramEnd"/>
                          <w:r w:rsidRPr="002A1256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 xml:space="preserve"> Плочнику, општина Ћићевац – друга фаза“ </w:t>
                          </w:r>
                        </w:p>
                        <w:p w14:paraId="77607530" w14:textId="563C8AF9" w:rsidR="004622C0" w:rsidRPr="002A1256" w:rsidRDefault="004622C0" w:rsidP="002A1256">
                          <w:pPr>
                            <w:pStyle w:val="NoSpacing"/>
                            <w:spacing w:before="100" w:beforeAutospacing="1" w:after="40"/>
                            <w:ind w:left="788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2A1256">
                            <w:rPr>
                              <w:b/>
                              <w:bCs/>
                              <w:caps/>
                              <w:color w:val="FF6600"/>
                              <w:sz w:val="32"/>
                              <w:szCs w:val="32"/>
                              <w:lang w:val="sr-Cyrl-RS"/>
                            </w:rPr>
                            <w:t xml:space="preserve">Општина </w:t>
                          </w:r>
                          <w:r w:rsidR="006E795F" w:rsidRPr="002A1256">
                            <w:rPr>
                              <w:b/>
                              <w:bCs/>
                              <w:caps/>
                              <w:color w:val="FF6600"/>
                              <w:sz w:val="32"/>
                              <w:szCs w:val="32"/>
                              <w:lang w:val="sr-Cyrl-RS"/>
                            </w:rPr>
                            <w:t xml:space="preserve">ћићевац </w:t>
                          </w:r>
                        </w:p>
                        <w:p w14:paraId="07FA1D1E" w14:textId="24303377" w:rsidR="004622C0" w:rsidRDefault="004622C0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4AB5C4" w:themeColor="accent5"/>
                              <w:sz w:val="24"/>
                              <w:szCs w:val="24"/>
                            </w:rPr>
                          </w:pPr>
                        </w:p>
                        <w:p w14:paraId="6AAF4724" w14:textId="77777777" w:rsidR="004622C0" w:rsidRDefault="004622C0"/>
                        <w:p w14:paraId="7D3E90F7" w14:textId="77777777" w:rsidR="004622C0" w:rsidRDefault="004622C0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18DE5B7" w14:textId="07371872" w:rsidR="0015415E" w:rsidRPr="00F64712" w:rsidRDefault="00E300D1" w:rsidP="00130B3F">
          <w:pPr>
            <w:ind w:left="851"/>
            <w:rPr>
              <w:rFonts w:eastAsia="Times New Roman" w:cstheme="minorHAnsi"/>
              <w:color w:val="000000"/>
              <w:lang w:val="sr-Latn-RS"/>
            </w:rPr>
          </w:pPr>
          <w:r w:rsidRPr="00F64712">
            <w:rPr>
              <w:rFonts w:cstheme="minorHAnsi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D335C3" wp14:editId="0E4E9036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89915" cy="982980"/>
                    <wp:effectExtent l="0" t="0" r="0" b="0"/>
                    <wp:wrapNone/>
                    <wp:docPr id="13" name="Rectangle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89915" cy="982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3BC9EA" w14:textId="1A3B9E1C" w:rsidR="004622C0" w:rsidRPr="00824278" w:rsidRDefault="004622C0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824278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  <w:lang w:val="en-US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7D335C3" id="Rectangle 13" o:spid="_x0000_s1027" style="position:absolute;left:0;text-align:left;margin-left:-4.75pt;margin-top:0;width:46.45pt;height:77.4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" fillcolor="#549e39 [3204]" stroked="f" strokeweight="1pt">
                    <o:lock v:ext="edit" aspectratio="t"/>
                    <v:textbox inset="3.6pt,,3.6pt">
                      <w:txbxContent>
                        <w:p w14:paraId="213BC9EA" w14:textId="1A3B9E1C" w:rsidR="004622C0" w:rsidRPr="00824278" w:rsidRDefault="004622C0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824278">
                            <w:rPr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>2024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15415E" w:rsidRPr="00F64712">
            <w:rPr>
              <w:rFonts w:eastAsia="Times New Roman" w:cstheme="minorHAnsi"/>
              <w:color w:val="000000"/>
              <w:lang w:val="sr-Latn-RS"/>
            </w:rPr>
            <w:br w:type="page"/>
          </w:r>
        </w:p>
      </w:sdtContent>
    </w:sdt>
    <w:p w14:paraId="3729B73D" w14:textId="77777777" w:rsidR="00DA7EC2" w:rsidRPr="00F64712" w:rsidRDefault="00DA7EC2" w:rsidP="007D3DCB">
      <w:pPr>
        <w:rPr>
          <w:rFonts w:eastAsia="Times New Roman" w:cstheme="minorHAnsi"/>
          <w:color w:val="000000"/>
          <w:lang w:val="sr-Latn-RS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  <w:lang w:val="sr-Latn-RS"/>
        </w:rPr>
        <w:id w:val="-5196213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C9647A3" w14:textId="77777777" w:rsidR="007639A3" w:rsidRPr="00F64712" w:rsidRDefault="00A91A25" w:rsidP="0015415E">
          <w:pPr>
            <w:pStyle w:val="TOCHeading"/>
            <w:ind w:left="360"/>
            <w:rPr>
              <w:rStyle w:val="Heading3Char"/>
              <w:rFonts w:asciiTheme="minorHAnsi" w:hAnsiTheme="minorHAnsi" w:cstheme="minorHAnsi"/>
            </w:rPr>
          </w:pPr>
          <w:r w:rsidRPr="00F64712">
            <w:rPr>
              <w:rStyle w:val="Heading3Char"/>
              <w:rFonts w:asciiTheme="minorHAnsi" w:hAnsiTheme="minorHAnsi" w:cstheme="minorHAnsi"/>
            </w:rPr>
            <w:t>Садржај</w:t>
          </w:r>
        </w:p>
        <w:p w14:paraId="5C4734F8" w14:textId="77777777" w:rsidR="007639A3" w:rsidRPr="00F64712" w:rsidRDefault="007639A3" w:rsidP="00824278">
          <w:pPr>
            <w:jc w:val="both"/>
            <w:rPr>
              <w:rFonts w:cstheme="minorHAnsi"/>
              <w:lang w:val="sr-Latn-RS"/>
            </w:rPr>
          </w:pPr>
        </w:p>
        <w:p w14:paraId="4B6B53C4" w14:textId="18192949" w:rsidR="001A02B5" w:rsidRDefault="00305DEE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r w:rsidRPr="00F64712">
            <w:rPr>
              <w:rFonts w:cstheme="minorHAnsi"/>
              <w:lang w:val="sr-Latn-RS"/>
            </w:rPr>
            <w:fldChar w:fldCharType="begin"/>
          </w:r>
          <w:r w:rsidR="007639A3" w:rsidRPr="00F64712">
            <w:rPr>
              <w:rFonts w:cstheme="minorHAnsi"/>
              <w:lang w:val="sr-Latn-RS"/>
            </w:rPr>
            <w:instrText xml:space="preserve"> TOC \o "1-3" \h \z \u </w:instrText>
          </w:r>
          <w:r w:rsidRPr="00F64712">
            <w:rPr>
              <w:rFonts w:cstheme="minorHAnsi"/>
              <w:lang w:val="sr-Latn-RS"/>
            </w:rPr>
            <w:fldChar w:fldCharType="separate"/>
          </w:r>
          <w:hyperlink w:anchor="_Toc184501606" w:history="1">
            <w:r w:rsidR="001A02B5" w:rsidRPr="00F55EAD">
              <w:rPr>
                <w:rStyle w:val="Hyperlink"/>
                <w:rFonts w:cstheme="minorHAnsi"/>
                <w:noProof/>
              </w:rPr>
              <w:t>Списак</w:t>
            </w:r>
            <w:r w:rsidR="001A02B5" w:rsidRPr="00F55EAD">
              <w:rPr>
                <w:rStyle w:val="Hyperlink"/>
                <w:rFonts w:cstheme="minorHAnsi"/>
                <w:noProof/>
                <w:lang w:val="sr-Latn-RS"/>
              </w:rPr>
              <w:t xml:space="preserve"> </w:t>
            </w:r>
            <w:r w:rsidR="001A02B5" w:rsidRPr="00F55EAD">
              <w:rPr>
                <w:rStyle w:val="Hyperlink"/>
                <w:rFonts w:cstheme="minorHAnsi"/>
                <w:noProof/>
              </w:rPr>
              <w:t>скраћеница</w:t>
            </w:r>
            <w:r w:rsidR="001A02B5">
              <w:rPr>
                <w:noProof/>
                <w:webHidden/>
              </w:rPr>
              <w:tab/>
            </w:r>
            <w:r w:rsidR="001A02B5">
              <w:rPr>
                <w:noProof/>
                <w:webHidden/>
              </w:rPr>
              <w:fldChar w:fldCharType="begin"/>
            </w:r>
            <w:r w:rsidR="001A02B5">
              <w:rPr>
                <w:noProof/>
                <w:webHidden/>
              </w:rPr>
              <w:instrText xml:space="preserve"> PAGEREF _Toc184501606 \h </w:instrText>
            </w:r>
            <w:r w:rsidR="001A02B5">
              <w:rPr>
                <w:noProof/>
                <w:webHidden/>
              </w:rPr>
            </w:r>
            <w:r w:rsidR="001A02B5">
              <w:rPr>
                <w:noProof/>
                <w:webHidden/>
              </w:rPr>
              <w:fldChar w:fldCharType="separate"/>
            </w:r>
            <w:r w:rsidR="001A02B5">
              <w:rPr>
                <w:noProof/>
                <w:webHidden/>
              </w:rPr>
              <w:t>1</w:t>
            </w:r>
            <w:r w:rsidR="001A02B5">
              <w:rPr>
                <w:noProof/>
                <w:webHidden/>
              </w:rPr>
              <w:fldChar w:fldCharType="end"/>
            </w:r>
          </w:hyperlink>
        </w:p>
        <w:p w14:paraId="6F795C5E" w14:textId="060DCB1A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07" w:history="1">
            <w:r w:rsidRPr="00F55EAD">
              <w:rPr>
                <w:rStyle w:val="Hyperlink"/>
                <w:b/>
                <w:noProof/>
                <w:lang w:val="sr-Latn-RS"/>
              </w:rPr>
              <w:t>I.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noProof/>
              </w:rPr>
              <w:t>Увод и полазне основе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97E02" w14:textId="6A773B1D" w:rsidR="001A02B5" w:rsidRDefault="001A02B5">
          <w:pPr>
            <w:pStyle w:val="TOC2"/>
            <w:tabs>
              <w:tab w:val="left" w:pos="88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08" w:history="1">
            <w:r w:rsidRPr="00F55EAD">
              <w:rPr>
                <w:rStyle w:val="Hyperlink"/>
                <w:rFonts w:cstheme="minorHAnsi"/>
                <w:noProof/>
                <w:lang w:val="sr-Latn-RS"/>
              </w:rPr>
              <w:t>1.1.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Резиме пројекта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3CFF2" w14:textId="4C3C6DFA" w:rsidR="001A02B5" w:rsidRDefault="001A02B5">
          <w:pPr>
            <w:pStyle w:val="TOC2"/>
            <w:tabs>
              <w:tab w:val="left" w:pos="66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09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a.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Категорија ризика по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D39C0" w14:textId="79599A1E" w:rsidR="001A02B5" w:rsidRDefault="001A02B5">
          <w:pPr>
            <w:pStyle w:val="TOC3"/>
            <w:tabs>
              <w:tab w:val="left" w:pos="88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0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b.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Реализација Потпројек</w:t>
            </w:r>
            <w:r w:rsidRPr="00F55EAD">
              <w:rPr>
                <w:rStyle w:val="Hyperlink"/>
                <w:rFonts w:cstheme="minorHAnsi"/>
                <w:noProof/>
              </w:rPr>
              <w:t>a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D557D" w14:textId="61C7DBEC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1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Локација Општине Ћићевац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574F9" w14:textId="74BAC689" w:rsidR="001A02B5" w:rsidRDefault="001A02B5">
          <w:pPr>
            <w:pStyle w:val="TOC2"/>
            <w:tabs>
              <w:tab w:val="left" w:pos="66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2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1.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„РЕКОНСТРУКЦИЈА ПОСТОЈЕЋЕГ ТРГА МЛАДИХ И ПРИЛАГОЂАВАЊЕ ПОТРЕБАМА ОСОБА СА ИНВАЛИДИТЕТОМ (1. ФАЗА) И РЕКОНСТРУКЦИЈА ПЛАТОА ИЗА ДОМА КУЛТУРЕ (2. ФАЗА) У ЋИЋЕВЦУ“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5691F" w14:textId="213F5B5C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3" w:history="1">
            <w:r w:rsidRPr="00F55EAD">
              <w:rPr>
                <w:rStyle w:val="Hyperlink"/>
                <w:rFonts w:cstheme="minorHAnsi"/>
                <w:noProof/>
              </w:rPr>
              <w:t>Микролокација: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E9D0F" w14:textId="750B9B12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4" w:history="1">
            <w:r w:rsidRPr="00F55EAD">
              <w:rPr>
                <w:rStyle w:val="Hyperlink"/>
                <w:rFonts w:cstheme="minorHAnsi"/>
                <w:noProof/>
                <w:lang w:val="sr-Latn-CS"/>
              </w:rPr>
              <w:t>Опис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C1745" w14:textId="1ED2F6B5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5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Опис локације у контексту процене утицаја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5B591" w14:textId="63D263CA" w:rsidR="001A02B5" w:rsidRDefault="001A02B5">
          <w:pPr>
            <w:pStyle w:val="TOC2"/>
            <w:tabs>
              <w:tab w:val="left" w:pos="66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6" w:history="1">
            <w:r w:rsidRPr="00F55EAD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noProof/>
                <w:lang w:val="sr-Cyrl-RS"/>
              </w:rPr>
              <w:t>Реконструкција постојећег школског дворишта ОШ "Доситеј Обрадовић" и прилагођавање потребама особа са инвалидитетом у Плочнику, општина Ћићевац, 2. фаза - реконструкција паркинга и горњег дворишта са оградом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34D1F" w14:textId="2526E28F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7" w:history="1">
            <w:r w:rsidRPr="00F55EAD">
              <w:rPr>
                <w:rStyle w:val="Hyperlink"/>
                <w:rFonts w:cstheme="minorHAnsi"/>
                <w:noProof/>
              </w:rPr>
              <w:t>Микролокација: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2891D" w14:textId="12A7CF06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8" w:history="1">
            <w:r w:rsidRPr="00F55EAD">
              <w:rPr>
                <w:rStyle w:val="Hyperlink"/>
                <w:rFonts w:cstheme="minorHAnsi"/>
                <w:noProof/>
                <w:lang w:val="sr-Latn-CS"/>
              </w:rPr>
              <w:t>Опис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2D1C3" w14:textId="4F2CCA8D" w:rsidR="001A02B5" w:rsidRDefault="001A02B5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19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Опис локације у контексту процене утицаја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5F079" w14:textId="6200FA02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0" w:history="1">
            <w:r w:rsidRPr="00F55EAD">
              <w:rPr>
                <w:rStyle w:val="Hyperlink"/>
                <w:b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b/>
                <w:noProof/>
              </w:rPr>
              <w:t>ПЛАН УПРАВЉАЊА И ПРАЋЕЊА ЖИВОТНЕ СРЕДИНЕ ЗА РЕАЛИЗАЦИЈУ ПРОЈЕКАТА ЛОКАЛНЕ ИНФРАСТРУКТУРЕ И ИНСТИТУЦИОНАЛНОГ РАЗВОЈА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70223" w14:textId="2CB33A62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1" w:history="1">
            <w:r w:rsidRPr="00F55EAD">
              <w:rPr>
                <w:rStyle w:val="Hyperlink"/>
                <w:rFonts w:eastAsia="Times New Roman" w:cstheme="minorHAnsi"/>
                <w:bCs/>
                <w:noProof/>
                <w:lang w:val="sr-Cyrl-RS"/>
              </w:rPr>
              <w:t xml:space="preserve">Део </w:t>
            </w:r>
            <w:r w:rsidRPr="00F55EAD">
              <w:rPr>
                <w:rStyle w:val="Hyperlink"/>
                <w:rFonts w:cstheme="minorHAnsi"/>
                <w:noProof/>
              </w:rPr>
              <w:t xml:space="preserve">1: 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Институционално административни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9CAAF" w14:textId="585D71E7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2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„Реконструкција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190D6" w14:textId="4DBF4327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3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ДЕО</w:t>
            </w:r>
            <w:r w:rsidRPr="00F55EAD">
              <w:rPr>
                <w:rStyle w:val="Hyperlink"/>
                <w:rFonts w:cstheme="minorHAnsi"/>
                <w:noProof/>
              </w:rPr>
              <w:t xml:space="preserve"> 2: 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Процена утицаја на еколошко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E45ED" w14:textId="77F5742A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4" w:history="1">
            <w:r w:rsidRPr="00F55EAD">
              <w:rPr>
                <w:rStyle w:val="Hyperlink"/>
                <w:rFonts w:cstheme="minorHAnsi"/>
                <w:noProof/>
                <w:lang w:val="sr-Cyrl-RS"/>
              </w:rPr>
              <w:t>ДЕО</w:t>
            </w:r>
            <w:r w:rsidRPr="00F55EAD">
              <w:rPr>
                <w:rStyle w:val="Hyperlink"/>
                <w:rFonts w:cstheme="minorHAnsi"/>
                <w:noProof/>
              </w:rPr>
              <w:t xml:space="preserve"> 3: 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План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D42F4" w14:textId="124458D7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5" w:history="1">
            <w:r w:rsidRPr="00F55EAD">
              <w:rPr>
                <w:rStyle w:val="Hyperlink"/>
                <w:b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noProof/>
              </w:rPr>
              <w:t>Процедуре за решавање жалби или спорова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E6AC6" w14:textId="5B390D03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6" w:history="1">
            <w:r w:rsidRPr="00F55EAD">
              <w:rPr>
                <w:rStyle w:val="Hyperlink"/>
                <w:b/>
                <w:noProof/>
              </w:rPr>
              <w:t>IV.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noProof/>
              </w:rPr>
              <w:t>Праћење и извештавање: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3097E" w14:textId="26A7697E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7" w:history="1">
            <w:r w:rsidRPr="00F55EAD">
              <w:rPr>
                <w:rStyle w:val="Hyperlink"/>
                <w:b/>
                <w:noProof/>
              </w:rPr>
              <w:t>V.</w:t>
            </w:r>
            <w:r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F55EAD">
              <w:rPr>
                <w:rStyle w:val="Hyperlink"/>
                <w:noProof/>
              </w:rPr>
              <w:t>Одобрење и потписи: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FFF43" w14:textId="70790DE6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8" w:history="1">
            <w:r w:rsidRPr="00F55EAD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01.:</w:t>
            </w:r>
            <w:r w:rsidRPr="00F55EAD">
              <w:rPr>
                <w:rStyle w:val="Hyperlink"/>
                <w:rFonts w:eastAsia="Times New Roman" w:cstheme="minorHAnsi"/>
                <w:noProof/>
                <w:lang w:val="sr-Latn-RS"/>
              </w:rPr>
              <w:t xml:space="preserve"> </w:t>
            </w:r>
            <w:r w:rsidRPr="00F55EAD">
              <w:rPr>
                <w:rStyle w:val="Hyperlink"/>
                <w:rFonts w:eastAsia="Times New Roman" w:cstheme="minorHAnsi"/>
                <w:noProof/>
                <w:lang w:val="sr-Cyrl-RS"/>
              </w:rPr>
              <w:t>Утицаји Потпројекта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09B09" w14:textId="13CA7AC5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29" w:history="1">
            <w:r w:rsidRPr="00F55EAD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02: Жалбени формулар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87F1C" w14:textId="7D662C6F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30" w:history="1">
            <w:r w:rsidRPr="00F55EAD">
              <w:rPr>
                <w:rStyle w:val="Hyperlink"/>
                <w:rFonts w:cstheme="minorHAnsi"/>
                <w:noProof/>
                <w:lang w:val="sr-Latn-RS"/>
              </w:rPr>
              <w:t>Прилог 0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3</w:t>
            </w:r>
            <w:r w:rsidRPr="00F55EAD">
              <w:rPr>
                <w:rStyle w:val="Hyperlink"/>
                <w:rFonts w:cstheme="minorHAnsi"/>
                <w:noProof/>
                <w:lang w:val="sr-Latn-RS"/>
              </w:rPr>
              <w:t xml:space="preserve">.: </w:t>
            </w:r>
            <w:r w:rsidRPr="00F55EAD">
              <w:rPr>
                <w:rStyle w:val="Hyperlink"/>
                <w:rFonts w:cstheme="minorHAnsi"/>
                <w:noProof/>
                <w:lang w:val="sr-Cyrl-RS"/>
              </w:rPr>
              <w:t>План управљања саобраћајем - смернице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14304" w14:textId="62E1534B" w:rsidR="001A02B5" w:rsidRDefault="001A02B5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31" w:history="1">
            <w:r w:rsidRPr="00F55EAD">
              <w:rPr>
                <w:rStyle w:val="Hyperlink"/>
                <w:noProof/>
              </w:rPr>
              <w:t>Прилог 04 – Потенцијална зона директног утицаја реализације ЈЛС Пројекта на становништво Општине Ћићевац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4D562" w14:textId="5A99D6EE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32" w:history="1">
            <w:r w:rsidRPr="00F55EAD">
              <w:rPr>
                <w:rStyle w:val="Hyperlink"/>
                <w:noProof/>
                <w:lang w:val="sr-Cyrl-RS"/>
              </w:rPr>
              <w:t>Потпројекат</w:t>
            </w:r>
            <w:r w:rsidRPr="00F55EAD">
              <w:rPr>
                <w:rStyle w:val="Hyperlink"/>
                <w:noProof/>
                <w:lang w:val="sr-Latn-RS"/>
              </w:rPr>
              <w:t xml:space="preserve"> 1. Трг Младих – центар Ћићевца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DDC7" w14:textId="5DA64116" w:rsidR="001A02B5" w:rsidRDefault="001A02B5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4501633" w:history="1">
            <w:r w:rsidRPr="00F55EAD">
              <w:rPr>
                <w:rStyle w:val="Hyperlink"/>
                <w:rFonts w:eastAsia="Times New Roman"/>
                <w:noProof/>
                <w:lang w:val="sr-Cyrl-RS"/>
              </w:rPr>
              <w:t>Потпројекат 2. Насеље Плочник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_Toc184501633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9A9AA" w14:textId="071AF895" w:rsidR="007639A3" w:rsidRPr="00F64712" w:rsidRDefault="00305DEE" w:rsidP="00824278">
          <w:pPr>
            <w:jc w:val="both"/>
            <w:rPr>
              <w:rFonts w:cstheme="minorHAnsi"/>
              <w:lang w:val="sr-Latn-RS"/>
            </w:rPr>
          </w:pPr>
          <w:r w:rsidRPr="00F64712">
            <w:rPr>
              <w:rFonts w:cstheme="minorHAnsi"/>
              <w:b/>
              <w:bCs/>
              <w:noProof/>
              <w:lang w:val="sr-Latn-RS"/>
            </w:rPr>
            <w:fldChar w:fldCharType="end"/>
          </w:r>
        </w:p>
      </w:sdtContent>
    </w:sdt>
    <w:p w14:paraId="593EADBB" w14:textId="77777777" w:rsidR="007639A3" w:rsidRPr="00F64712" w:rsidRDefault="007639A3" w:rsidP="00AD7621">
      <w:pPr>
        <w:spacing w:after="240" w:line="240" w:lineRule="auto"/>
        <w:rPr>
          <w:rFonts w:eastAsia="Times New Roman" w:cstheme="minorHAnsi"/>
          <w:color w:val="000000"/>
          <w:lang w:val="sr-Latn-RS"/>
        </w:rPr>
      </w:pPr>
    </w:p>
    <w:p w14:paraId="77A177DA" w14:textId="77777777" w:rsidR="00A34433" w:rsidRPr="00F64712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2F54962E" w14:textId="77777777" w:rsidR="00A34433" w:rsidRPr="00B37180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A34433" w:rsidRPr="00B37180" w:rsidSect="00DA7EC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F64712" w:rsidRDefault="00A34433" w:rsidP="007B4003">
      <w:pPr>
        <w:pStyle w:val="Style1"/>
        <w:rPr>
          <w:rFonts w:cstheme="minorHAnsi"/>
          <w:lang w:val="sr-Latn-RS"/>
        </w:rPr>
      </w:pPr>
      <w:bookmarkStart w:id="1" w:name="_Toc184501606"/>
      <w:proofErr w:type="spellStart"/>
      <w:r w:rsidRPr="00F64712">
        <w:rPr>
          <w:rFonts w:cstheme="minorHAnsi"/>
        </w:rPr>
        <w:lastRenderedPageBreak/>
        <w:t>Списак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скраћеница</w:t>
      </w:r>
      <w:bookmarkEnd w:id="1"/>
      <w:proofErr w:type="spellEnd"/>
    </w:p>
    <w:p w14:paraId="6871A354" w14:textId="2EC2B875" w:rsidR="00045E03" w:rsidRPr="00F64712" w:rsidRDefault="003329F7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</w:t>
      </w:r>
      <w:r w:rsidR="002F2F9B">
        <w:rPr>
          <w:rFonts w:asciiTheme="minorHAnsi" w:hAnsiTheme="minorHAnsi" w:cstheme="minorHAnsi"/>
          <w:color w:val="auto"/>
          <w:sz w:val="22"/>
          <w:szCs w:val="22"/>
        </w:rPr>
        <w:t>/</w:t>
      </w:r>
      <w:r w:rsidR="002F2F9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Пројекат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="00F44625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</w:t>
      </w:r>
      <w:r w:rsidR="00045E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="007E52EB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="00223BA3" w:rsidRPr="00F64712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 развоја локалне инфраструктуре и институционалног јачања локалних самоуправа RS (LIID)</w:t>
      </w:r>
    </w:p>
    <w:p w14:paraId="416D92DB" w14:textId="0999BA16" w:rsidR="00045E03" w:rsidRPr="00F64712" w:rsidRDefault="007447C5" w:rsidP="00D947D3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</w:rPr>
        <w:t>ИБРД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</w:t>
      </w:r>
      <w:r w:rsidR="00CE696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М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>еђународн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банк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за обнову и развој </w:t>
      </w:r>
    </w:p>
    <w:p w14:paraId="69849A4F" w14:textId="328E68E1" w:rsidR="009D3396" w:rsidRPr="00F64712" w:rsidRDefault="009D3396" w:rsidP="00D947D3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АФД 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>Француск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Latn-RS"/>
        </w:rPr>
        <w:t>a</w:t>
      </w:r>
      <w:r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 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агенције за развој </w:t>
      </w:r>
    </w:p>
    <w:p w14:paraId="23A7AA63" w14:textId="1C5E05EC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ЈЛС – Јединица локалне самоуправе </w:t>
      </w:r>
    </w:p>
    <w:p w14:paraId="72404EBC" w14:textId="7D93A959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Ј</w:t>
      </w:r>
      <w:r w:rsidR="0014134B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П – Јединица </w:t>
      </w:r>
      <w:r w:rsidR="00BC61D1" w:rsidRPr="00F64712">
        <w:rPr>
          <w:rFonts w:asciiTheme="minorHAnsi" w:hAnsiTheme="minorHAnsi" w:cstheme="minorHAnsi"/>
          <w:sz w:val="22"/>
          <w:szCs w:val="22"/>
          <w:lang w:val="sr-Cyrl-RS"/>
        </w:rPr>
        <w:t xml:space="preserve">за управљање пројектима </w:t>
      </w:r>
    </w:p>
    <w:p w14:paraId="641098F8" w14:textId="6AF545C5" w:rsidR="007E52EB" w:rsidRPr="00F64712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F64712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МФ – Министарство финансија </w:t>
      </w:r>
    </w:p>
    <w:p w14:paraId="746B68EF" w14:textId="4DABA7B3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МЗЖС – Министарство заштите животне средине </w:t>
      </w:r>
    </w:p>
    <w:p w14:paraId="607ABF98" w14:textId="77777777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НВО – Невладина организација </w:t>
      </w:r>
    </w:p>
    <w:p w14:paraId="5BB90DEA" w14:textId="1D8D0F01" w:rsidR="00A34433" w:rsidRPr="00F64712" w:rsidRDefault="00EA6442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Сртучни надзор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Па – Стручна лица за заш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титу животне средине и друштвена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питања ангажована на пројекту, задужена за праћење имплементације</w:t>
      </w:r>
    </w:p>
    <w:p w14:paraId="7804029A" w14:textId="1CFFD218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Оквирни документ за управљање животном средином и социјалним окружењем </w:t>
      </w:r>
    </w:p>
    <w:p w14:paraId="5A14B53B" w14:textId="09CC18A0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 – 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EDD831A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0BD2175D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средином и друштвеним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питањима</w:t>
      </w:r>
    </w:p>
    <w:p w14:paraId="6935FFA0" w14:textId="23418043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ОПР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Оквирна политика расељавања </w:t>
      </w:r>
    </w:p>
    <w:p w14:paraId="36465136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ОП/БП – Оперативна процедура / политика Банке </w:t>
      </w:r>
    </w:p>
    <w:p w14:paraId="42A64847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РС – Република Србија </w:t>
      </w:r>
    </w:p>
    <w:p w14:paraId="002FA676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СБ – Светска банка </w:t>
      </w:r>
    </w:p>
    <w:p w14:paraId="3FD2D2C3" w14:textId="1CCAE10A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026D0446" w14:textId="77777777" w:rsidR="009D3396" w:rsidRPr="00F64712" w:rsidRDefault="009D3396" w:rsidP="009D339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</w:rPr>
        <w:t>ЖМ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- </w:t>
      </w:r>
      <w:proofErr w:type="spellStart"/>
      <w:r w:rsidRPr="00F64712">
        <w:rPr>
          <w:rFonts w:asciiTheme="minorHAnsi" w:hAnsiTheme="minorHAnsi" w:cstheme="minorHAnsi"/>
          <w:color w:val="auto"/>
          <w:sz w:val="22"/>
          <w:szCs w:val="22"/>
        </w:rPr>
        <w:t>Жалбени</w:t>
      </w:r>
      <w:proofErr w:type="spellEnd"/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proofErr w:type="spellStart"/>
      <w:r w:rsidRPr="00F64712">
        <w:rPr>
          <w:rFonts w:asciiTheme="minorHAnsi" w:hAnsiTheme="minorHAnsi" w:cstheme="minorHAnsi"/>
          <w:color w:val="auto"/>
          <w:sz w:val="22"/>
          <w:szCs w:val="22"/>
        </w:rPr>
        <w:t>механизам</w:t>
      </w:r>
      <w:proofErr w:type="spellEnd"/>
    </w:p>
    <w:p w14:paraId="738BF16B" w14:textId="77777777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F64712" w:rsidRDefault="006A2BC6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F64712" w:rsidRDefault="00221337" w:rsidP="00221337">
      <w:pPr>
        <w:spacing w:after="120" w:line="240" w:lineRule="auto"/>
        <w:rPr>
          <w:rFonts w:eastAsia="Times New Roman" w:cstheme="minorHAnsi"/>
          <w:color w:val="000000"/>
          <w:lang w:val="sr-Latn-RS"/>
        </w:rPr>
      </w:pPr>
    </w:p>
    <w:p w14:paraId="461907DC" w14:textId="77777777" w:rsidR="002E59A4" w:rsidRPr="00F64712" w:rsidRDefault="002E59A4" w:rsidP="00AD7621">
      <w:pPr>
        <w:spacing w:after="12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2E59A4" w:rsidRPr="00F64712" w:rsidSect="002E59A4">
          <w:footerReference w:type="default" r:id="rId15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28A16FD4" w14:textId="23743C62" w:rsidR="00FF6966" w:rsidRPr="00F64712" w:rsidRDefault="00A34433" w:rsidP="00FF6966">
      <w:pPr>
        <w:pStyle w:val="Heading1"/>
        <w:rPr>
          <w:rStyle w:val="Heading1Char"/>
          <w:b/>
          <w:bCs/>
          <w:lang w:val="sr-Latn-RS"/>
        </w:rPr>
      </w:pPr>
      <w:bookmarkStart w:id="2" w:name="_Toc184501607"/>
      <w:r w:rsidRPr="00F64712">
        <w:rPr>
          <w:rStyle w:val="Heading1Char"/>
          <w:bCs/>
        </w:rPr>
        <w:lastRenderedPageBreak/>
        <w:t>Увод</w:t>
      </w:r>
      <w:r w:rsidR="00FF6966" w:rsidRPr="00F64712">
        <w:rPr>
          <w:rStyle w:val="Heading1Char"/>
          <w:bCs/>
        </w:rPr>
        <w:t xml:space="preserve"> и полазне основе</w:t>
      </w:r>
      <w:bookmarkEnd w:id="2"/>
      <w:r w:rsidRPr="00F64712">
        <w:rPr>
          <w:rStyle w:val="Heading1Char"/>
          <w:b/>
          <w:bCs/>
        </w:rPr>
        <w:t xml:space="preserve"> </w:t>
      </w:r>
    </w:p>
    <w:p w14:paraId="57A5B136" w14:textId="51101BCF" w:rsidR="001061DA" w:rsidRPr="00F64712" w:rsidRDefault="002F2F9B" w:rsidP="001061DA">
      <w:pPr>
        <w:jc w:val="both"/>
        <w:rPr>
          <w:rFonts w:cstheme="minorHAnsi"/>
          <w:lang w:val="sr-Latn-RS"/>
        </w:rPr>
      </w:pPr>
      <w:r w:rsidRPr="002F2F9B">
        <w:rPr>
          <w:rFonts w:cstheme="minorHAnsi"/>
          <w:lang w:val="sr-Cyrl-CS"/>
        </w:rPr>
        <w:t>„</w:t>
      </w:r>
      <w:r w:rsidR="00223BA3" w:rsidRPr="00F64712">
        <w:rPr>
          <w:rFonts w:cstheme="minorHAnsi"/>
          <w:lang w:val="sr-Cyrl-CS"/>
        </w:rPr>
        <w:t xml:space="preserve">Пројекат развоја локалне инфраструктуре и институционалног јачања локалних самоуправа </w:t>
      </w:r>
      <w:r w:rsidR="001061DA" w:rsidRPr="00F64712">
        <w:rPr>
          <w:rFonts w:cstheme="minorHAnsi"/>
          <w:lang w:val="sr-Cyrl-CS"/>
        </w:rPr>
        <w:t xml:space="preserve">(P174251)“ 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(</w:t>
      </w:r>
      <w:r w:rsidR="001061DA" w:rsidRPr="00F64712">
        <w:rPr>
          <w:rFonts w:cstheme="minorHAnsi"/>
          <w:lang w:val="sr-Latn-RS"/>
        </w:rPr>
        <w:t>LIID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) који се финансира из средстава МЕЂУНАРОДНЕ БАНКЕ ЗА ОБНОВУ И РАЗВОЈ (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„</w:t>
      </w:r>
      <w:r w:rsidR="001061DA" w:rsidRPr="00F64712">
        <w:rPr>
          <w:rFonts w:cstheme="minorHAnsi"/>
          <w:color w:val="000000"/>
          <w:lang w:val="sr-Latn-RS"/>
        </w:rPr>
        <w:t>IBRD</w:t>
      </w:r>
      <w:r w:rsidR="001061DA" w:rsidRPr="00F64712">
        <w:rPr>
          <w:rFonts w:cstheme="minorHAnsi"/>
          <w:color w:val="000000"/>
          <w:lang w:val="sr-Cyrl-RS"/>
        </w:rPr>
        <w:t>“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)</w:t>
      </w:r>
      <w:r w:rsidR="000B25DC" w:rsidRPr="00F64712">
        <w:rPr>
          <w:rFonts w:eastAsia="Times New Roman" w:cstheme="minorHAnsi"/>
          <w:bCs/>
          <w:kern w:val="36"/>
          <w:lang w:val="sr-Cyrl-RS"/>
        </w:rPr>
        <w:t xml:space="preserve"> 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и ФРАНЦУСКЕ АГЕНЦИЈЕ ЗА РАЗВОЈ („АФД“)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, а који спроводи </w:t>
      </w:r>
      <w:r w:rsidR="001061DA" w:rsidRPr="00F64712">
        <w:rPr>
          <w:rFonts w:eastAsia="Times New Roman" w:cstheme="minorHAnsi"/>
          <w:b/>
          <w:bCs/>
          <w:kern w:val="36"/>
          <w:lang w:val="sr-Latn-RS"/>
        </w:rPr>
        <w:t>Министарство грађевинарства, саобра</w:t>
      </w:r>
      <w:r w:rsidR="001061DA" w:rsidRPr="00F64712">
        <w:rPr>
          <w:rFonts w:eastAsia="Times New Roman" w:cstheme="minorHAnsi"/>
          <w:b/>
          <w:bCs/>
          <w:kern w:val="36"/>
          <w:lang w:val="sr-Cyrl-RS"/>
        </w:rPr>
        <w:t>ћ</w:t>
      </w:r>
      <w:r w:rsidR="001061DA" w:rsidRPr="00F64712">
        <w:rPr>
          <w:rFonts w:eastAsia="Times New Roman" w:cstheme="minorHAnsi"/>
          <w:b/>
          <w:bCs/>
          <w:kern w:val="36"/>
          <w:lang w:val="sr-Latn-RS"/>
        </w:rPr>
        <w:t>аја и инфраструктуре (МГСИ)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, директно ће користити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 грађанима, односно локалним самоуправама у Србији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. </w:t>
      </w:r>
      <w:proofErr w:type="spellStart"/>
      <w:r w:rsidR="001061DA" w:rsidRPr="00F64712">
        <w:rPr>
          <w:rFonts w:cstheme="minorHAnsi"/>
          <w:color w:val="000000"/>
        </w:rPr>
        <w:t>Циљ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Пројекта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јесте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унапређење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капацитета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локалних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самоуправа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(</w:t>
      </w:r>
      <w:r w:rsidR="001061DA" w:rsidRPr="00F64712">
        <w:rPr>
          <w:rFonts w:cstheme="minorHAnsi"/>
          <w:color w:val="000000"/>
        </w:rPr>
        <w:t>ЛСУ</w:t>
      </w:r>
      <w:r w:rsidR="001061DA" w:rsidRPr="00F64712">
        <w:rPr>
          <w:rFonts w:cstheme="minorHAnsi"/>
          <w:color w:val="000000"/>
          <w:lang w:val="sr-Latn-RS"/>
        </w:rPr>
        <w:t xml:space="preserve">) </w:t>
      </w:r>
      <w:proofErr w:type="spellStart"/>
      <w:r w:rsidR="001061DA" w:rsidRPr="00F64712">
        <w:rPr>
          <w:rFonts w:cstheme="minorHAnsi"/>
          <w:color w:val="000000"/>
        </w:rPr>
        <w:t>да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управљају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одрживом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инфраструктуром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r w:rsidR="001061DA" w:rsidRPr="00F64712">
        <w:rPr>
          <w:rFonts w:cstheme="minorHAnsi"/>
          <w:color w:val="000000"/>
        </w:rPr>
        <w:t>и</w:t>
      </w:r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повећају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доступност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економским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r w:rsidR="001061DA" w:rsidRPr="00F64712">
        <w:rPr>
          <w:rFonts w:cstheme="minorHAnsi"/>
          <w:color w:val="000000"/>
        </w:rPr>
        <w:t>и</w:t>
      </w:r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друштвеним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могућностима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на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климатски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свестан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начин</w:t>
      </w:r>
      <w:proofErr w:type="spellEnd"/>
      <w:r w:rsidR="001061DA" w:rsidRPr="00F64712">
        <w:rPr>
          <w:rFonts w:cstheme="minorHAnsi"/>
          <w:lang w:val="sr-Latn-RS"/>
        </w:rPr>
        <w:t xml:space="preserve">. </w:t>
      </w:r>
    </w:p>
    <w:p w14:paraId="763EDE46" w14:textId="0E164C17" w:rsidR="001061DA" w:rsidRPr="00F64712" w:rsidRDefault="001061DA" w:rsidP="001061DA">
      <w:pPr>
        <w:jc w:val="both"/>
        <w:rPr>
          <w:rFonts w:eastAsia="Times New Roman" w:cstheme="minorHAnsi"/>
          <w:bCs/>
          <w:kern w:val="36"/>
          <w:lang w:val="sr-Cyrl-RS"/>
        </w:rPr>
      </w:pPr>
      <w:r w:rsidRPr="00F64712">
        <w:rPr>
          <w:rFonts w:eastAsia="Times New Roman" w:cstheme="minorHAnsi"/>
          <w:bCs/>
          <w:kern w:val="36"/>
          <w:lang w:val="sr-Latn-RS"/>
        </w:rPr>
        <w:t xml:space="preserve">Пројекат се </w:t>
      </w:r>
      <w:r w:rsidRPr="00F64712">
        <w:rPr>
          <w:rFonts w:eastAsia="Times New Roman" w:cstheme="minorHAnsi"/>
          <w:bCs/>
          <w:kern w:val="36"/>
          <w:lang w:val="sr-Cyrl-RS"/>
        </w:rPr>
        <w:t>с</w:t>
      </w:r>
      <w:r w:rsidRPr="00F64712">
        <w:rPr>
          <w:rFonts w:eastAsia="Times New Roman" w:cstheme="minorHAnsi"/>
          <w:bCs/>
          <w:kern w:val="36"/>
          <w:lang w:val="sr-Latn-RS"/>
        </w:rPr>
        <w:t>проводи у складу с</w:t>
      </w:r>
      <w:r w:rsidRPr="00F64712">
        <w:rPr>
          <w:rFonts w:eastAsia="Times New Roman" w:cstheme="minorHAnsi"/>
          <w:bCs/>
          <w:kern w:val="36"/>
          <w:lang w:val="sr-Cyrl-RS"/>
        </w:rPr>
        <w:t>а</w:t>
      </w:r>
      <w:r w:rsidRPr="00F64712">
        <w:rPr>
          <w:rFonts w:eastAsia="Times New Roman" w:cstheme="minorHAnsi"/>
          <w:bCs/>
          <w:kern w:val="36"/>
          <w:lang w:val="sr-Latn-RS"/>
        </w:rPr>
        <w:t xml:space="preserve"> Оперативним Политикама Светске банке, укључујући политике заштите животне средине и друштвених питања. Министарство се уговором о зајму са Светском банком и потврђеним Законом</w:t>
      </w:r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color w:val="000000"/>
        </w:rPr>
        <w:t>о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потврђивању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Споразума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о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зајму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(</w:t>
      </w:r>
      <w:proofErr w:type="spellStart"/>
      <w:r w:rsidRPr="00F64712">
        <w:rPr>
          <w:rFonts w:cstheme="minorHAnsi"/>
          <w:color w:val="000000"/>
        </w:rPr>
        <w:t>Пројекат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развоја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локалне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инфраструктуре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институционалног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јачања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локалних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самоуправа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) </w:t>
      </w:r>
      <w:proofErr w:type="spellStart"/>
      <w:r w:rsidRPr="00F64712">
        <w:rPr>
          <w:rFonts w:cstheme="minorHAnsi"/>
          <w:color w:val="000000"/>
        </w:rPr>
        <w:t>између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Републике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Србије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Међународне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банке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за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обнову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развој</w:t>
      </w:r>
      <w:proofErr w:type="spellEnd"/>
      <w:r w:rsidRPr="00F64712">
        <w:rPr>
          <w:rFonts w:cstheme="minorHAnsi"/>
          <w:bCs/>
          <w:lang w:val="sr-Cyrl-RS"/>
        </w:rPr>
        <w:t xml:space="preserve"> (</w:t>
      </w:r>
      <w:r w:rsidRPr="00F64712">
        <w:rPr>
          <w:rFonts w:cstheme="minorHAnsi"/>
          <w:lang w:val="sr-Latn-RS"/>
        </w:rPr>
        <w:t>"</w:t>
      </w:r>
      <w:proofErr w:type="spellStart"/>
      <w:r w:rsidRPr="00F64712">
        <w:rPr>
          <w:rFonts w:cstheme="minorHAnsi"/>
        </w:rPr>
        <w:t>Службени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гласник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РС</w:t>
      </w:r>
      <w:r w:rsidRPr="00F64712">
        <w:rPr>
          <w:rFonts w:cstheme="minorHAnsi"/>
          <w:lang w:val="sr-Latn-RS"/>
        </w:rPr>
        <w:t xml:space="preserve"> - </w:t>
      </w:r>
      <w:proofErr w:type="spellStart"/>
      <w:r w:rsidRPr="00F64712">
        <w:rPr>
          <w:rFonts w:cstheme="minorHAnsi"/>
        </w:rPr>
        <w:t>Међународни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уговори</w:t>
      </w:r>
      <w:proofErr w:type="spellEnd"/>
      <w:r w:rsidRPr="00F64712">
        <w:rPr>
          <w:rFonts w:cstheme="minorHAnsi"/>
          <w:lang w:val="sr-Latn-RS"/>
        </w:rPr>
        <w:t xml:space="preserve">", </w:t>
      </w:r>
      <w:proofErr w:type="spellStart"/>
      <w:r w:rsidRPr="00F64712">
        <w:rPr>
          <w:rFonts w:cstheme="minorHAnsi"/>
        </w:rPr>
        <w:t>број</w:t>
      </w:r>
      <w:proofErr w:type="spellEnd"/>
      <w:r w:rsidRPr="00F64712">
        <w:rPr>
          <w:rFonts w:cstheme="minorHAnsi"/>
          <w:lang w:val="sr-Latn-RS"/>
        </w:rPr>
        <w:t xml:space="preserve"> 3</w:t>
      </w:r>
      <w:r w:rsidRPr="00F64712">
        <w:rPr>
          <w:rFonts w:cstheme="minorHAnsi"/>
          <w:lang w:val="sr-Cyrl-RS"/>
        </w:rPr>
        <w:t>/2023)</w:t>
      </w:r>
      <w:r w:rsidRPr="00F64712">
        <w:rPr>
          <w:rStyle w:val="FootnoteReference"/>
          <w:rFonts w:eastAsia="Times New Roman" w:cstheme="minorHAnsi"/>
          <w:bCs/>
          <w:kern w:val="36"/>
          <w:lang w:val="sr-Latn-RS"/>
        </w:rPr>
        <w:footnoteReference w:id="2"/>
      </w:r>
      <w:r w:rsidRPr="00F64712">
        <w:rPr>
          <w:rFonts w:eastAsia="Times New Roman" w:cstheme="minorHAnsi"/>
          <w:bCs/>
          <w:kern w:val="36"/>
          <w:lang w:val="sr-Latn-RS"/>
        </w:rPr>
        <w:t xml:space="preserve"> </w:t>
      </w:r>
      <w:r w:rsidRPr="00F64712">
        <w:rPr>
          <w:rFonts w:eastAsia="Times New Roman" w:cstheme="minorHAnsi"/>
          <w:bCs/>
          <w:kern w:val="36"/>
          <w:lang w:val="sr-Cyrl-RS"/>
        </w:rPr>
        <w:t>обавезало да се циљеви и постављени захтеви из Еколошких и социјалних стандарда  Светске банке (Стандард број 2 – Рад и услови рада) током реализације Пројекта у потпуности испуњавају, као и да ће сва ангажована лица на Пројекту моћи да користе средства заштите, како наведени стандард прописује.</w:t>
      </w:r>
    </w:p>
    <w:p w14:paraId="3C13FC98" w14:textId="3B136AA3" w:rsidR="001061DA" w:rsidRPr="00F64712" w:rsidRDefault="001061DA" w:rsidP="001061DA">
      <w:pPr>
        <w:pStyle w:val="Heading2"/>
        <w:numPr>
          <w:ilvl w:val="1"/>
          <w:numId w:val="1"/>
        </w:numPr>
        <w:spacing w:before="0" w:after="160"/>
        <w:jc w:val="both"/>
        <w:rPr>
          <w:rFonts w:cstheme="minorHAnsi"/>
          <w:lang w:val="sr-Latn-RS"/>
        </w:rPr>
      </w:pPr>
      <w:bookmarkStart w:id="3" w:name="_Toc152672694"/>
      <w:bookmarkStart w:id="4" w:name="_Toc184501608"/>
      <w:r w:rsidRPr="00F64712">
        <w:rPr>
          <w:rFonts w:cstheme="minorHAnsi"/>
          <w:lang w:val="sr-Cyrl-RS"/>
        </w:rPr>
        <w:t>Резиме пројекта</w:t>
      </w:r>
      <w:bookmarkEnd w:id="3"/>
      <w:bookmarkEnd w:id="4"/>
    </w:p>
    <w:p w14:paraId="65CE1D2C" w14:textId="08B5EA6F" w:rsidR="001061DA" w:rsidRPr="00F64712" w:rsidRDefault="00223BA3" w:rsidP="001061DA">
      <w:pPr>
        <w:jc w:val="both"/>
        <w:rPr>
          <w:rFonts w:eastAsia="Times New Roman" w:cstheme="minorHAnsi"/>
          <w:bCs/>
          <w:kern w:val="36"/>
          <w:lang w:val="sr-Latn-RS"/>
        </w:rPr>
      </w:pPr>
      <w:r w:rsidRPr="00F64712">
        <w:rPr>
          <w:rFonts w:eastAsia="Times New Roman" w:cstheme="minorHAnsi"/>
          <w:bCs/>
          <w:kern w:val="36"/>
          <w:lang w:val="sr-Latn-RS"/>
        </w:rPr>
        <w:t>Пројекат LIID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 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креиран је 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као подршка Влади Републике Србије у повећању ефикасности, инклузивности и одрживости реализације инфраструктурних услуга локалних самоуправа, односно побољшању оперативног учинка локалних самоуправа, финансијске одрживости и капацитета за планирање и пружање зелених инфраструктурних услуга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, као и инфраструктурних услуга са повећаном отпорношћу на климатске промене, такозваних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 резилијентних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 инфраструктурних услуга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.</w:t>
      </w:r>
    </w:p>
    <w:p w14:paraId="55A26268" w14:textId="6D97E483" w:rsidR="004055F0" w:rsidRDefault="006A2BC6" w:rsidP="002F2F9B">
      <w:pPr>
        <w:jc w:val="both"/>
        <w:rPr>
          <w:rFonts w:cstheme="minorHAnsi"/>
          <w:lang w:val="sr-Cyrl-RS"/>
        </w:rPr>
      </w:pPr>
      <w:r w:rsidRPr="000A60BA">
        <w:rPr>
          <w:rFonts w:cstheme="minorHAnsi"/>
          <w:lang w:val="sr-Cyrl-RS"/>
        </w:rPr>
        <w:t xml:space="preserve">Више о </w:t>
      </w:r>
      <w:r w:rsidR="005971B8">
        <w:rPr>
          <w:rFonts w:cstheme="minorHAnsi"/>
          <w:lang w:val="sr-Cyrl-RS"/>
        </w:rPr>
        <w:t xml:space="preserve">ЈЛС </w:t>
      </w:r>
      <w:r w:rsidRPr="000A60BA">
        <w:rPr>
          <w:rFonts w:cstheme="minorHAnsi"/>
          <w:lang w:val="sr-Cyrl-RS"/>
        </w:rPr>
        <w:t>пројект</w:t>
      </w:r>
      <w:r w:rsidR="005971B8">
        <w:rPr>
          <w:rFonts w:cstheme="minorHAnsi"/>
          <w:lang w:val="sr-Cyrl-RS"/>
        </w:rPr>
        <w:t>у</w:t>
      </w:r>
      <w:r w:rsidR="00FD3E06">
        <w:rPr>
          <w:rFonts w:cstheme="minorHAnsi"/>
          <w:lang w:val="sr-Cyrl-RS"/>
        </w:rPr>
        <w:t xml:space="preserve">: </w:t>
      </w:r>
      <w:r w:rsidR="005971B8" w:rsidRPr="005971B8">
        <w:rPr>
          <w:rFonts w:cstheme="minorHAnsi"/>
          <w:b/>
          <w:bCs/>
          <w:lang w:val="sr-Cyrl-RS"/>
        </w:rPr>
        <w:t>„Реконструкција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</w:t>
      </w:r>
      <w:r w:rsidR="005971B8">
        <w:rPr>
          <w:rFonts w:cstheme="minorHAnsi"/>
          <w:b/>
          <w:bCs/>
          <w:lang w:val="sr-Cyrl-RS"/>
        </w:rPr>
        <w:t>,</w:t>
      </w:r>
      <w:r w:rsidR="005971B8" w:rsidRPr="005971B8">
        <w:rPr>
          <w:rFonts w:cstheme="minorHAnsi"/>
          <w:lang w:val="sr-Cyrl-RS"/>
        </w:rPr>
        <w:t xml:space="preserve"> </w:t>
      </w:r>
      <w:r w:rsidR="004055F0">
        <w:rPr>
          <w:rFonts w:cstheme="minorHAnsi"/>
          <w:lang w:val="sr-Cyrl-RS"/>
        </w:rPr>
        <w:t xml:space="preserve"> који ук</w:t>
      </w:r>
      <w:r w:rsidR="00356FC8">
        <w:rPr>
          <w:rFonts w:cstheme="minorHAnsi"/>
          <w:lang w:val="sr-Cyrl-RS"/>
        </w:rPr>
        <w:t>љ</w:t>
      </w:r>
      <w:r w:rsidR="004055F0">
        <w:rPr>
          <w:rFonts w:cstheme="minorHAnsi"/>
          <w:lang w:val="sr-Cyrl-RS"/>
        </w:rPr>
        <w:t>учује</w:t>
      </w:r>
      <w:r w:rsidR="005971B8">
        <w:rPr>
          <w:rFonts w:cstheme="minorHAnsi"/>
          <w:lang w:val="sr-Cyrl-RS"/>
        </w:rPr>
        <w:t xml:space="preserve"> два потпројекта</w:t>
      </w:r>
      <w:r w:rsidR="004055F0">
        <w:rPr>
          <w:rFonts w:cstheme="minorHAnsi"/>
          <w:lang w:val="sr-Cyrl-RS"/>
        </w:rPr>
        <w:t>:</w:t>
      </w:r>
    </w:p>
    <w:p w14:paraId="7BD04EEE" w14:textId="10C60AD0" w:rsidR="005971B8" w:rsidRPr="005971B8" w:rsidRDefault="000A60BA" w:rsidP="005971B8">
      <w:pPr>
        <w:pStyle w:val="ListParagraph"/>
        <w:numPr>
          <w:ilvl w:val="0"/>
          <w:numId w:val="47"/>
        </w:numPr>
        <w:ind w:left="714" w:hanging="357"/>
        <w:jc w:val="both"/>
        <w:rPr>
          <w:rFonts w:cstheme="minorHAnsi"/>
          <w:lang w:val="sr-Cyrl-RS"/>
        </w:rPr>
      </w:pPr>
      <w:r w:rsidRPr="004055F0">
        <w:rPr>
          <w:lang w:val="sr-Cyrl-RS"/>
        </w:rPr>
        <w:t>„</w:t>
      </w:r>
      <w:r w:rsidR="002F2F9B" w:rsidRPr="004055F0">
        <w:rPr>
          <w:lang w:val="sr-Cyrl-RS"/>
        </w:rPr>
        <w:t xml:space="preserve">Реконструкција постојећег Трга младих и прилагођавање потребама особа са </w:t>
      </w:r>
      <w:r w:rsidR="002F2F9B" w:rsidRPr="00356FC8">
        <w:rPr>
          <w:lang w:val="sr-Cyrl-RS"/>
        </w:rPr>
        <w:t>инвалидитетом (1. фаза) и реконструкција платоа иза Дома културе (2. фаза) у Ћићевцу</w:t>
      </w:r>
      <w:r w:rsidRPr="00356FC8">
        <w:rPr>
          <w:lang w:val="sr-Cyrl-RS"/>
        </w:rPr>
        <w:t>“</w:t>
      </w:r>
      <w:r w:rsidR="005971B8">
        <w:rPr>
          <w:lang w:val="sr-Cyrl-RS"/>
        </w:rPr>
        <w:t xml:space="preserve"> и </w:t>
      </w:r>
    </w:p>
    <w:p w14:paraId="69496A86" w14:textId="77777777" w:rsidR="00356FC8" w:rsidRPr="00356FC8" w:rsidRDefault="004055F0" w:rsidP="005971B8">
      <w:pPr>
        <w:pStyle w:val="ListParagraph"/>
        <w:numPr>
          <w:ilvl w:val="0"/>
          <w:numId w:val="47"/>
        </w:numPr>
        <w:spacing w:before="120"/>
        <w:ind w:left="714" w:hanging="357"/>
        <w:jc w:val="both"/>
        <w:rPr>
          <w:rFonts w:cstheme="minorHAnsi"/>
          <w:lang w:val="sr-Cyrl-RS"/>
        </w:rPr>
      </w:pPr>
      <w:r w:rsidRPr="00356FC8">
        <w:rPr>
          <w:rFonts w:cstheme="minorHAnsi"/>
          <w:lang w:val="sr-Cyrl-RS"/>
        </w:rPr>
        <w:t xml:space="preserve">Реконструкција постојећег школског дворишта ОШ "Доситеј Обрадовић" и прилагођавање потребама особама са инвалидитетом у Плочнику, Општина Ћићевац: </w:t>
      </w:r>
    </w:p>
    <w:p w14:paraId="635BCDD3" w14:textId="24929A12" w:rsidR="004055F0" w:rsidRPr="00356FC8" w:rsidRDefault="004055F0" w:rsidP="00356FC8">
      <w:pPr>
        <w:pStyle w:val="ListParagraph"/>
        <w:jc w:val="both"/>
        <w:rPr>
          <w:rFonts w:cstheme="minorHAnsi"/>
          <w:lang w:val="sr-Cyrl-RS"/>
        </w:rPr>
      </w:pPr>
      <w:r w:rsidRPr="00356FC8">
        <w:rPr>
          <w:rFonts w:cstheme="minorHAnsi"/>
          <w:lang w:val="sr-Cyrl-RS"/>
        </w:rPr>
        <w:t>1. ФАЗА – Реконструкција игралишта, трибина и ограде доњег дворишта</w:t>
      </w:r>
      <w:r w:rsidR="00356FC8">
        <w:rPr>
          <w:rFonts w:cstheme="minorHAnsi"/>
          <w:lang w:val="sr-Cyrl-RS"/>
        </w:rPr>
        <w:t xml:space="preserve"> - која је завр</w:t>
      </w:r>
      <w:r w:rsidR="004D50FA">
        <w:rPr>
          <w:rFonts w:cstheme="minorHAnsi"/>
          <w:lang w:val="sr-Cyrl-RS"/>
        </w:rPr>
        <w:t>шена и није предмет потпројекта, као ни ове Контролне листе</w:t>
      </w:r>
    </w:p>
    <w:p w14:paraId="1F090289" w14:textId="1E815870" w:rsidR="004055F0" w:rsidRPr="004055F0" w:rsidRDefault="004055F0" w:rsidP="004055F0">
      <w:pPr>
        <w:pStyle w:val="ListParagraph"/>
        <w:jc w:val="both"/>
        <w:rPr>
          <w:rFonts w:cstheme="minorHAnsi"/>
          <w:lang w:val="sr-Cyrl-RS"/>
        </w:rPr>
      </w:pPr>
      <w:r w:rsidRPr="004055F0">
        <w:rPr>
          <w:rFonts w:cstheme="minorHAnsi"/>
          <w:lang w:val="sr-Cyrl-RS"/>
        </w:rPr>
        <w:t>2. ФАЗА - Рреконструкција паркинга и горњег дворишта са оградом</w:t>
      </w:r>
      <w:r w:rsidR="00A17DB1">
        <w:rPr>
          <w:rFonts w:cstheme="minorHAnsi"/>
          <w:lang w:val="sr-Cyrl-RS"/>
        </w:rPr>
        <w:t>,</w:t>
      </w:r>
    </w:p>
    <w:p w14:paraId="383BF95B" w14:textId="5496211E" w:rsidR="00150A69" w:rsidRPr="005971B8" w:rsidRDefault="00A17DB1" w:rsidP="005971B8">
      <w:pPr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lastRenderedPageBreak/>
        <w:t xml:space="preserve">као и ова Контролна листа </w:t>
      </w:r>
      <w:r w:rsidR="00B25206" w:rsidRPr="005971B8">
        <w:rPr>
          <w:rFonts w:cstheme="minorHAnsi"/>
          <w:lang w:val="sr-Cyrl-RS"/>
        </w:rPr>
        <w:t>налаз</w:t>
      </w:r>
      <w:r>
        <w:rPr>
          <w:rFonts w:cstheme="minorHAnsi"/>
          <w:lang w:val="sr-Cyrl-RS"/>
        </w:rPr>
        <w:t>е</w:t>
      </w:r>
      <w:r w:rsidR="00B25206" w:rsidRPr="005971B8">
        <w:rPr>
          <w:rFonts w:cstheme="minorHAnsi"/>
          <w:lang w:val="sr-Cyrl-RS"/>
        </w:rPr>
        <w:t xml:space="preserve"> </w:t>
      </w:r>
      <w:r w:rsidR="005971B8">
        <w:rPr>
          <w:rFonts w:cstheme="minorHAnsi"/>
          <w:lang w:val="sr-Cyrl-RS"/>
        </w:rPr>
        <w:t xml:space="preserve">се </w:t>
      </w:r>
      <w:r w:rsidR="006A2BC6" w:rsidRPr="005971B8">
        <w:rPr>
          <w:rFonts w:cstheme="minorHAnsi"/>
          <w:lang w:val="sr-Cyrl-RS"/>
        </w:rPr>
        <w:t xml:space="preserve">на интернет страници Пројекта LIID: </w:t>
      </w:r>
      <w:hyperlink r:id="rId16" w:history="1">
        <w:r w:rsidR="006A2BC6" w:rsidRPr="005971B8">
          <w:rPr>
            <w:rStyle w:val="Hyperlink"/>
            <w:rFonts w:cstheme="minorHAnsi"/>
            <w:lang w:val="sr-Cyrl-RS"/>
          </w:rPr>
          <w:t>https://www.mgsi.gov.rs/</w:t>
        </w:r>
      </w:hyperlink>
      <w:r w:rsidR="006A2BC6" w:rsidRPr="005971B8">
        <w:rPr>
          <w:rFonts w:cstheme="minorHAnsi"/>
          <w:lang w:val="sr-Cyrl-RS"/>
        </w:rPr>
        <w:t xml:space="preserve">, као и на интернет страници </w:t>
      </w:r>
      <w:r w:rsidR="000405B7" w:rsidRPr="005971B8">
        <w:rPr>
          <w:rFonts w:cstheme="minorHAnsi"/>
          <w:lang w:val="sr-Cyrl-RS"/>
        </w:rPr>
        <w:t xml:space="preserve">општине </w:t>
      </w:r>
      <w:r w:rsidR="00150A69" w:rsidRPr="005971B8">
        <w:rPr>
          <w:rFonts w:cstheme="minorHAnsi"/>
          <w:lang w:val="sr-Cyrl-RS"/>
        </w:rPr>
        <w:t>Ћићевац</w:t>
      </w:r>
      <w:r w:rsidR="006A2BC6" w:rsidRPr="005971B8">
        <w:rPr>
          <w:rFonts w:cstheme="minorHAnsi"/>
          <w:lang w:val="sr-Cyrl-RS"/>
        </w:rPr>
        <w:t xml:space="preserve">: </w:t>
      </w:r>
      <w:r w:rsidR="00150A69" w:rsidRPr="005971B8">
        <w:rPr>
          <w:rFonts w:cstheme="minorHAnsi"/>
          <w:lang w:val="sr-Cyrl-RS"/>
        </w:rPr>
        <w:t xml:space="preserve">  </w:t>
      </w:r>
      <w:hyperlink r:id="rId17" w:history="1">
        <w:r w:rsidR="005971B8" w:rsidRPr="009A570B">
          <w:rPr>
            <w:rStyle w:val="Hyperlink"/>
            <w:rFonts w:cstheme="minorHAnsi"/>
            <w:lang w:val="sr-Cyrl-RS"/>
          </w:rPr>
          <w:t>https://www.cicevac.rs/</w:t>
        </w:r>
      </w:hyperlink>
      <w:r w:rsidR="00B03E5B" w:rsidRPr="005971B8">
        <w:rPr>
          <w:rFonts w:cstheme="minorHAnsi"/>
          <w:lang w:val="sr-Cyrl-RS"/>
        </w:rPr>
        <w:t xml:space="preserve">, прецизније на: </w:t>
      </w:r>
      <w:hyperlink r:id="rId18" w:history="1">
        <w:r w:rsidR="00B03E5B" w:rsidRPr="005971B8">
          <w:rPr>
            <w:rStyle w:val="Hyperlink"/>
            <w:rFonts w:cstheme="minorHAnsi"/>
            <w:lang w:val="sr-Cyrl-RS"/>
          </w:rPr>
          <w:t>https://www.cicevac.rs/dokumenta/Projekat%20razvoja%20lokalne%20infrastrukture%20i%20institucionalnog%20jacanja%20lokalnih%20samouprava</w:t>
        </w:r>
      </w:hyperlink>
      <w:r w:rsidR="00B03E5B" w:rsidRPr="005971B8">
        <w:rPr>
          <w:rFonts w:cstheme="minorHAnsi"/>
          <w:lang w:val="sr-Cyrl-RS"/>
        </w:rPr>
        <w:t xml:space="preserve">. </w:t>
      </w:r>
    </w:p>
    <w:p w14:paraId="28137ADD" w14:textId="5DE4A40B" w:rsidR="009D3396" w:rsidRPr="005C0101" w:rsidRDefault="009D3396" w:rsidP="004055F0">
      <w:pPr>
        <w:pStyle w:val="Heading2"/>
        <w:numPr>
          <w:ilvl w:val="1"/>
          <w:numId w:val="47"/>
        </w:numPr>
        <w:jc w:val="both"/>
        <w:rPr>
          <w:rFonts w:cstheme="minorHAnsi"/>
          <w:lang w:val="sr-Cyrl-RS"/>
        </w:rPr>
      </w:pPr>
      <w:bookmarkStart w:id="5" w:name="_Toc184501609"/>
      <w:r w:rsidRPr="00F64712">
        <w:rPr>
          <w:rFonts w:cstheme="minorHAnsi"/>
          <w:lang w:val="sr-Cyrl-RS"/>
        </w:rPr>
        <w:t xml:space="preserve">Категорија </w:t>
      </w:r>
      <w:r w:rsidR="000D348A" w:rsidRPr="00F64712">
        <w:rPr>
          <w:rFonts w:cstheme="minorHAnsi"/>
          <w:lang w:val="sr-Cyrl-RS"/>
        </w:rPr>
        <w:t xml:space="preserve">ризика по </w:t>
      </w:r>
      <w:r w:rsidRPr="00F64712">
        <w:rPr>
          <w:rFonts w:cstheme="minorHAnsi"/>
          <w:lang w:val="sr-Cyrl-RS"/>
        </w:rPr>
        <w:t>животн</w:t>
      </w:r>
      <w:r w:rsidR="00AC16B6" w:rsidRPr="00F64712">
        <w:rPr>
          <w:rFonts w:cstheme="minorHAnsi"/>
          <w:lang w:val="sr-Cyrl-RS"/>
        </w:rPr>
        <w:t>у</w:t>
      </w:r>
      <w:r w:rsidRPr="00F64712">
        <w:rPr>
          <w:rFonts w:cstheme="minorHAnsi"/>
          <w:lang w:val="sr-Cyrl-RS"/>
        </w:rPr>
        <w:t xml:space="preserve"> средин</w:t>
      </w:r>
      <w:r w:rsidR="000D348A" w:rsidRPr="00F64712">
        <w:rPr>
          <w:rFonts w:cstheme="minorHAnsi"/>
          <w:lang w:val="sr-Cyrl-RS"/>
        </w:rPr>
        <w:t>у</w:t>
      </w:r>
      <w:r w:rsidR="006A6EBC" w:rsidRPr="00F64712">
        <w:rPr>
          <w:rFonts w:cstheme="minorHAnsi"/>
          <w:lang w:val="sr-Cyrl-RS"/>
        </w:rPr>
        <w:t xml:space="preserve"> </w:t>
      </w:r>
      <w:r w:rsidR="000D348A" w:rsidRPr="00F64712">
        <w:rPr>
          <w:rFonts w:cstheme="minorHAnsi"/>
          <w:lang w:val="sr-Cyrl-RS"/>
        </w:rPr>
        <w:t>и друштвено окружење</w:t>
      </w:r>
      <w:bookmarkEnd w:id="5"/>
    </w:p>
    <w:p w14:paraId="3B22D998" w14:textId="0D1164B9" w:rsidR="009D3396" w:rsidRPr="00F64712" w:rsidRDefault="005C0101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Према </w:t>
      </w:r>
      <w:r>
        <w:rPr>
          <w:rFonts w:cstheme="minorHAnsi"/>
          <w:lang w:val="sr-Cyrl-RS"/>
        </w:rPr>
        <w:t>оквиру за животну средину и друштвено окружењ</w:t>
      </w:r>
      <w:r w:rsidRPr="005C0101">
        <w:rPr>
          <w:rFonts w:cstheme="minorHAnsi"/>
          <w:lang w:val="sr-Cyrl-RS"/>
        </w:rPr>
        <w:t>е</w:t>
      </w:r>
      <w:r w:rsidR="009D3396" w:rsidRPr="005C0101">
        <w:rPr>
          <w:rFonts w:cstheme="minorHAnsi"/>
          <w:lang w:val="sr-Cyrl-RS"/>
        </w:rPr>
        <w:t xml:space="preserve">, </w:t>
      </w:r>
      <w:r w:rsidR="005971B8">
        <w:rPr>
          <w:rFonts w:cstheme="minorHAnsi"/>
          <w:lang w:val="sr-Cyrl-RS"/>
        </w:rPr>
        <w:t xml:space="preserve">Светска </w:t>
      </w:r>
      <w:r w:rsidR="009D3396" w:rsidRPr="00F64712">
        <w:rPr>
          <w:rFonts w:cstheme="minorHAnsi"/>
          <w:lang w:val="sr-Cyrl-RS"/>
        </w:rPr>
        <w:t>Банка</w:t>
      </w:r>
      <w:r w:rsidR="005971B8">
        <w:rPr>
          <w:rFonts w:cstheme="minorHAnsi"/>
          <w:lang w:val="sr-Cyrl-RS"/>
        </w:rPr>
        <w:t xml:space="preserve"> (СБ)</w:t>
      </w:r>
      <w:r w:rsidR="009D3396" w:rsidRPr="00F64712">
        <w:rPr>
          <w:rFonts w:cstheme="minorHAnsi"/>
          <w:lang w:val="sr-Cyrl-RS"/>
        </w:rPr>
        <w:t xml:space="preserve"> захтева израду </w:t>
      </w:r>
      <w:r w:rsidR="00B03E5B">
        <w:rPr>
          <w:rFonts w:cstheme="minorHAnsi"/>
          <w:lang w:val="sr-Cyrl-RS"/>
        </w:rPr>
        <w:t>п</w:t>
      </w:r>
      <w:r w:rsidR="009D3396" w:rsidRPr="00F64712">
        <w:rPr>
          <w:rFonts w:cstheme="minorHAnsi"/>
          <w:lang w:val="sr-Cyrl-RS"/>
        </w:rPr>
        <w:t xml:space="preserve">роцене утицаја на животну средину и друштво за пројекте који су предложени за финансирање из кредита </w:t>
      </w:r>
      <w:r w:rsidR="005971B8">
        <w:rPr>
          <w:rFonts w:cstheme="minorHAnsi"/>
          <w:lang w:val="sr-Cyrl-RS"/>
        </w:rPr>
        <w:t>СБ</w:t>
      </w:r>
      <w:r w:rsidR="009D3396" w:rsidRPr="00F64712">
        <w:rPr>
          <w:rFonts w:cstheme="minorHAnsi"/>
          <w:lang w:val="sr-Cyrl-RS"/>
        </w:rPr>
        <w:t>, како би осигурала да су пројекти еколошки и друштвено прихватљивији, усуглашени са</w:t>
      </w:r>
      <w:r w:rsidR="005971B8">
        <w:rPr>
          <w:rFonts w:cstheme="minorHAnsi"/>
          <w:lang w:val="sr-Cyrl-RS"/>
        </w:rPr>
        <w:t>:</w:t>
      </w:r>
      <w:r w:rsidR="009D3396" w:rsidRPr="00F64712">
        <w:rPr>
          <w:rFonts w:cstheme="minorHAnsi"/>
          <w:lang w:val="sr-Cyrl-RS"/>
        </w:rPr>
        <w:t xml:space="preserve"> Политикама и Процедурама Светске банке у подручју заштите животне средине и социјалних питања, примењивим националним законодавством, Смерницама Светске банке у заштити животне средине и социјалних питања</w:t>
      </w:r>
      <w:r w:rsidR="005971B8">
        <w:rPr>
          <w:rFonts w:cstheme="minorHAnsi"/>
          <w:lang w:val="sr-Cyrl-RS"/>
        </w:rPr>
        <w:t xml:space="preserve"> и</w:t>
      </w:r>
      <w:r w:rsidR="009D3396" w:rsidRPr="00F64712">
        <w:rPr>
          <w:rFonts w:cstheme="minorHAnsi"/>
          <w:lang w:val="sr-Cyrl-RS"/>
        </w:rPr>
        <w:t xml:space="preserve"> најбољим праксама, те да се воде одрживим процесом одлучивања. Такође, према </w:t>
      </w:r>
      <w:r w:rsidR="0089041D" w:rsidRPr="00F64712">
        <w:rPr>
          <w:rFonts w:cstheme="minorHAnsi"/>
        </w:rPr>
        <w:t>Environ</w:t>
      </w:r>
      <w:r w:rsidR="007D06E7" w:rsidRPr="00F64712">
        <w:rPr>
          <w:rFonts w:cstheme="minorHAnsi"/>
        </w:rPr>
        <w:t>mental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and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Social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Framework</w:t>
      </w:r>
      <w:r w:rsidR="007D06E7" w:rsidRPr="00F64712">
        <w:rPr>
          <w:rFonts w:cstheme="minorHAnsi"/>
          <w:lang w:val="sr-Cyrl-RS"/>
        </w:rPr>
        <w:t xml:space="preserve"> (</w:t>
      </w:r>
      <w:r w:rsidR="007D06E7" w:rsidRPr="00F64712">
        <w:rPr>
          <w:rFonts w:cstheme="minorHAnsi"/>
        </w:rPr>
        <w:t>ESF</w:t>
      </w:r>
      <w:r w:rsidR="007D06E7" w:rsidRPr="00F64712">
        <w:rPr>
          <w:rFonts w:cstheme="minorHAnsi"/>
          <w:lang w:val="sr-Cyrl-RS"/>
        </w:rPr>
        <w:t xml:space="preserve">), </w:t>
      </w:r>
      <w:r w:rsidR="007D06E7" w:rsidRPr="00F64712">
        <w:rPr>
          <w:rFonts w:cstheme="minorHAnsi"/>
        </w:rPr>
        <w:t>ESS</w:t>
      </w:r>
      <w:r w:rsidR="007D06E7" w:rsidRPr="00F64712">
        <w:rPr>
          <w:rFonts w:cstheme="minorHAnsi"/>
          <w:lang w:val="sr-Cyrl-RS"/>
        </w:rPr>
        <w:t xml:space="preserve">8 </w:t>
      </w:r>
      <w:r w:rsidR="007D06E7" w:rsidRPr="00F64712">
        <w:rPr>
          <w:rFonts w:cstheme="minorHAnsi"/>
        </w:rPr>
        <w:t>Cultural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Heritage</w:t>
      </w:r>
      <w:r w:rsidR="007D06E7" w:rsidRPr="00F64712">
        <w:rPr>
          <w:rFonts w:cstheme="minorHAnsi"/>
          <w:lang w:val="sr-Cyrl-RS"/>
        </w:rPr>
        <w:t xml:space="preserve"> </w:t>
      </w:r>
      <w:r w:rsidR="009D3396" w:rsidRPr="00F64712">
        <w:rPr>
          <w:rFonts w:cstheme="minorHAnsi"/>
          <w:lang w:val="sr-Cyrl-RS"/>
        </w:rPr>
        <w:t xml:space="preserve">археолошког наслеђа, потребно је израдити План управљања културним добром, а у складу са наведеном Политиком и националним законима. </w:t>
      </w:r>
    </w:p>
    <w:p w14:paraId="3DAC3C42" w14:textId="6F58644A" w:rsidR="004C0525" w:rsidRPr="00F64712" w:rsidRDefault="004C0525" w:rsidP="005971B8">
      <w:pPr>
        <w:spacing w:after="120"/>
        <w:jc w:val="both"/>
        <w:rPr>
          <w:rFonts w:eastAsia="Times New Roman" w:cstheme="minorHAnsi"/>
          <w:bCs/>
          <w:kern w:val="36"/>
          <w:lang w:val="sr-Cyrl-RS"/>
        </w:rPr>
      </w:pPr>
      <w:r w:rsidRPr="00F64712">
        <w:rPr>
          <w:rFonts w:eastAsia="Times New Roman" w:cstheme="minorHAnsi"/>
          <w:bCs/>
          <w:kern w:val="36"/>
          <w:lang w:val="sr-Cyrl-RS"/>
        </w:rPr>
        <w:t>За потребе Пројекта и стварање услова за реализацију активности по</w:t>
      </w:r>
      <w:r w:rsidR="00B03E5B">
        <w:rPr>
          <w:rFonts w:eastAsia="Times New Roman" w:cstheme="minorHAnsi"/>
          <w:bCs/>
          <w:kern w:val="36"/>
          <w:lang w:val="sr-Cyrl-RS"/>
        </w:rPr>
        <w:t>т</w:t>
      </w:r>
      <w:r w:rsidRPr="00F64712">
        <w:rPr>
          <w:rFonts w:eastAsia="Times New Roman" w:cstheme="minorHAnsi"/>
          <w:bCs/>
          <w:kern w:val="36"/>
          <w:lang w:val="sr-Cyrl-RS"/>
        </w:rPr>
        <w:t>пројеката</w:t>
      </w:r>
      <w:r w:rsidR="00B03E5B">
        <w:rPr>
          <w:rFonts w:eastAsia="Times New Roman" w:cstheme="minorHAnsi"/>
          <w:bCs/>
          <w:kern w:val="36"/>
          <w:lang w:val="sr-Cyrl-RS"/>
        </w:rPr>
        <w:t>,</w:t>
      </w:r>
      <w:r w:rsidRPr="00F64712">
        <w:rPr>
          <w:rFonts w:eastAsia="Times New Roman" w:cstheme="minorHAnsi"/>
          <w:bCs/>
          <w:kern w:val="36"/>
          <w:lang w:val="sr-Cyrl-RS"/>
        </w:rPr>
        <w:t xml:space="preserve"> а у складу са донетим Законом о зајму, Оперативним </w:t>
      </w:r>
      <w:r w:rsidRPr="00F64712">
        <w:rPr>
          <w:rFonts w:eastAsia="Times New Roman" w:cstheme="minorHAnsi"/>
          <w:bCs/>
          <w:kern w:val="36"/>
          <w:lang w:val="sr-Latn-RS"/>
        </w:rPr>
        <w:t>Политикама Светске банке</w:t>
      </w:r>
      <w:r w:rsidRPr="00F64712">
        <w:rPr>
          <w:rFonts w:eastAsia="Times New Roman" w:cstheme="minorHAnsi"/>
          <w:bCs/>
          <w:kern w:val="36"/>
          <w:lang w:val="sr-Cyrl-RS"/>
        </w:rPr>
        <w:t>, израђено је неколико докумената који дају оквир за управљање активностима на одабраним по</w:t>
      </w:r>
      <w:r w:rsidR="00B03E5B">
        <w:rPr>
          <w:rFonts w:eastAsia="Times New Roman" w:cstheme="minorHAnsi"/>
          <w:bCs/>
          <w:kern w:val="36"/>
          <w:lang w:val="sr-Cyrl-RS"/>
        </w:rPr>
        <w:t>т</w:t>
      </w:r>
      <w:r w:rsidRPr="00F64712">
        <w:rPr>
          <w:rFonts w:eastAsia="Times New Roman" w:cstheme="minorHAnsi"/>
          <w:bCs/>
          <w:kern w:val="36"/>
          <w:lang w:val="sr-Cyrl-RS"/>
        </w:rPr>
        <w:t xml:space="preserve">пројектима, односно активностима реализације Пројекта у целости. </w:t>
      </w:r>
    </w:p>
    <w:p w14:paraId="139089F8" w14:textId="77777777" w:rsidR="004C0525" w:rsidRPr="00F64712" w:rsidRDefault="004C0525" w:rsidP="005971B8">
      <w:pPr>
        <w:pStyle w:val="ListParagraph"/>
        <w:numPr>
          <w:ilvl w:val="0"/>
          <w:numId w:val="5"/>
        </w:numPr>
        <w:ind w:left="714" w:hanging="357"/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Правилнику о раду на пројекту (</w:t>
      </w:r>
      <w:r w:rsidRPr="00F64712">
        <w:rPr>
          <w:rFonts w:cstheme="minorHAnsi"/>
          <w:b/>
          <w:bCs/>
          <w:lang w:val="sr-Latn-RS"/>
        </w:rPr>
        <w:t>LMP</w:t>
      </w:r>
      <w:r w:rsidRPr="00F64712">
        <w:rPr>
          <w:rFonts w:cstheme="minorHAnsi"/>
          <w:lang w:val="sr-Latn-RS"/>
        </w:rPr>
        <w:t>) Пројекат за развој локалне инфраструктуре и развој институција</w:t>
      </w:r>
    </w:p>
    <w:p w14:paraId="2B09A857" w14:textId="635151E9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Оквир за управљање утицајима на животну средину и друштво</w:t>
      </w:r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b/>
          <w:bCs/>
          <w:lang w:val="sr-Latn-RS"/>
        </w:rPr>
        <w:t>(</w:t>
      </w:r>
      <w:r w:rsidR="005C17DA" w:rsidRPr="00F64712">
        <w:rPr>
          <w:rFonts w:cstheme="minorHAnsi"/>
          <w:b/>
          <w:bCs/>
          <w:lang w:val="sr-Latn-RS"/>
        </w:rPr>
        <w:t xml:space="preserve"> ESMF</w:t>
      </w:r>
      <w:r w:rsidRPr="00F64712">
        <w:rPr>
          <w:rFonts w:cstheme="minorHAnsi"/>
          <w:b/>
          <w:bCs/>
          <w:lang w:val="sr-Latn-RS"/>
        </w:rPr>
        <w:t>)</w:t>
      </w:r>
      <w:r w:rsidRPr="00F64712">
        <w:rPr>
          <w:rFonts w:cstheme="minorHAnsi"/>
          <w:lang w:val="sr-Latn-RS"/>
        </w:rPr>
        <w:t>, август</w:t>
      </w:r>
      <w:r w:rsidR="0099627B"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lang w:val="sr-Latn-RS"/>
        </w:rPr>
        <w:t>2021</w:t>
      </w:r>
    </w:p>
    <w:p w14:paraId="20A05F4E" w14:textId="0FAA8932" w:rsidR="0099627B" w:rsidRPr="00F64712" w:rsidRDefault="006A6EBC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Cyrl-RS"/>
        </w:rPr>
        <w:t xml:space="preserve">План </w:t>
      </w:r>
      <w:r w:rsidR="00B971E0" w:rsidRPr="00F64712">
        <w:rPr>
          <w:rFonts w:cstheme="minorHAnsi"/>
          <w:lang w:val="sr-Cyrl-RS"/>
        </w:rPr>
        <w:t xml:space="preserve">обавеза </w:t>
      </w:r>
      <w:r w:rsidR="00237E46" w:rsidRPr="00F64712">
        <w:rPr>
          <w:rFonts w:cstheme="minorHAnsi"/>
          <w:lang w:val="sr-Cyrl-RS"/>
        </w:rPr>
        <w:t>управљања ризико</w:t>
      </w:r>
      <w:r w:rsidR="00D50EC5" w:rsidRPr="00F64712">
        <w:rPr>
          <w:rFonts w:cstheme="minorHAnsi"/>
          <w:lang w:val="sr-Cyrl-RS"/>
        </w:rPr>
        <w:t>м по жи</w:t>
      </w:r>
      <w:r w:rsidR="007505C2" w:rsidRPr="00F64712">
        <w:rPr>
          <w:rFonts w:cstheme="minorHAnsi"/>
          <w:lang w:val="sr-Cyrl-RS"/>
        </w:rPr>
        <w:t>вотн</w:t>
      </w:r>
      <w:r w:rsidR="00D50EC5" w:rsidRPr="00F64712">
        <w:rPr>
          <w:rFonts w:cstheme="minorHAnsi"/>
          <w:lang w:val="sr-Cyrl-RS"/>
        </w:rPr>
        <w:t xml:space="preserve">у средину и </w:t>
      </w:r>
      <w:r w:rsidR="000D348A" w:rsidRPr="00F64712">
        <w:rPr>
          <w:rFonts w:cstheme="minorHAnsi"/>
          <w:lang w:val="sr-Cyrl-RS"/>
        </w:rPr>
        <w:t>друштвено</w:t>
      </w:r>
      <w:r w:rsidR="00D50EC5" w:rsidRPr="00F64712">
        <w:rPr>
          <w:rFonts w:cstheme="minorHAnsi"/>
          <w:lang w:val="sr-Cyrl-RS"/>
        </w:rPr>
        <w:t xml:space="preserve"> окружење (</w:t>
      </w:r>
      <w:r w:rsidR="00D50EC5" w:rsidRPr="00F64712">
        <w:rPr>
          <w:rFonts w:cstheme="minorHAnsi"/>
          <w:lang w:val="sr-Latn-RS"/>
        </w:rPr>
        <w:t>ESCP)</w:t>
      </w:r>
    </w:p>
    <w:p w14:paraId="2C8BE2C1" w14:textId="77777777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План укључивања заинтересованих страна на нивоу пројекта (</w:t>
      </w:r>
      <w:r w:rsidRPr="00F64712">
        <w:rPr>
          <w:rStyle w:val="Hyperlink1"/>
          <w:rFonts w:asciiTheme="minorHAnsi" w:hAnsiTheme="minorHAnsi" w:cstheme="minorHAnsi"/>
          <w:lang w:val="sr-Latn-RS"/>
        </w:rPr>
        <w:t>SEP</w:t>
      </w:r>
      <w:r w:rsidRPr="00F64712">
        <w:rPr>
          <w:rStyle w:val="Hyperlink1"/>
          <w:rFonts w:asciiTheme="minorHAnsi" w:hAnsiTheme="minorHAnsi" w:cstheme="minorHAnsi"/>
          <w:lang w:val="sr-Cyrl-RS"/>
        </w:rPr>
        <w:t>)</w:t>
      </w:r>
      <w:r w:rsidRPr="00F64712">
        <w:rPr>
          <w:rFonts w:cstheme="minorHAnsi"/>
          <w:lang w:val="sr-Latn-RS"/>
        </w:rPr>
        <w:t xml:space="preserve"> </w:t>
      </w:r>
    </w:p>
    <w:p w14:paraId="0D86D517" w14:textId="77777777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Оквир политике расељавања, јул 2021</w:t>
      </w:r>
    </w:p>
    <w:p w14:paraId="638C99AE" w14:textId="7FA8445B" w:rsidR="00F4145E" w:rsidRPr="00EB1E9C" w:rsidRDefault="005971B8" w:rsidP="004C0525">
      <w:pPr>
        <w:rPr>
          <w:rFonts w:cstheme="minorHAnsi"/>
          <w:lang w:val="sr-Latn-RS"/>
        </w:rPr>
      </w:pPr>
      <w:r>
        <w:rPr>
          <w:rFonts w:cstheme="minorHAnsi"/>
          <w:lang w:val="sr-Cyrl-RS"/>
        </w:rPr>
        <w:t>и</w:t>
      </w:r>
      <w:r w:rsidR="004C0525" w:rsidRPr="00F64712">
        <w:rPr>
          <w:rFonts w:cstheme="minorHAnsi"/>
          <w:lang w:val="sr-Cyrl-RS"/>
        </w:rPr>
        <w:t xml:space="preserve"> другим д</w:t>
      </w:r>
      <w:r w:rsidR="004C0525" w:rsidRPr="00F64712">
        <w:rPr>
          <w:rFonts w:cstheme="minorHAnsi"/>
          <w:lang w:val="sr-Latn-RS"/>
        </w:rPr>
        <w:t xml:space="preserve">окументима која су израђена за потребе пројекта, </w:t>
      </w:r>
      <w:r w:rsidR="004C0525" w:rsidRPr="00F64712">
        <w:rPr>
          <w:rFonts w:cstheme="minorHAnsi"/>
          <w:lang w:val="sr-Cyrl-RS"/>
        </w:rPr>
        <w:t>доступним на</w:t>
      </w:r>
      <w:r w:rsidR="004C0525" w:rsidRPr="00F64712">
        <w:rPr>
          <w:rFonts w:cstheme="minorHAnsi"/>
          <w:lang w:val="sr-Latn-RS"/>
        </w:rPr>
        <w:t>:</w:t>
      </w:r>
      <w:r w:rsidR="00824278" w:rsidRPr="00121D3A">
        <w:rPr>
          <w:rFonts w:cstheme="minorHAnsi"/>
          <w:lang w:val="sr-Latn-RS"/>
        </w:rPr>
        <w:t xml:space="preserve"> </w:t>
      </w:r>
      <w:hyperlink r:id="rId19" w:history="1">
        <w:r w:rsidR="00824278" w:rsidRPr="00121D3A">
          <w:rPr>
            <w:rStyle w:val="Hyperlink"/>
            <w:rFonts w:cstheme="minorHAnsi"/>
            <w:lang w:val="sr-Latn-RS"/>
          </w:rPr>
          <w:t>https://www.mgsi.gov.rs/cir/aktuelnosti/javne-konsultacije-za-projekat-razvoja-lokalne-infrastrukture-i-institucionalnog</w:t>
        </w:r>
      </w:hyperlink>
      <w:r w:rsidR="003E442C">
        <w:rPr>
          <w:rStyle w:val="Hyperlink"/>
          <w:rFonts w:cstheme="minorHAnsi"/>
          <w:lang w:val="sr-Cyrl-RS"/>
        </w:rPr>
        <w:t xml:space="preserve"> .</w:t>
      </w:r>
    </w:p>
    <w:p w14:paraId="2B035F23" w14:textId="4CE005EB" w:rsidR="00F4145E" w:rsidRPr="00F64712" w:rsidRDefault="00F4145E" w:rsidP="00FB6CB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Latn-RS"/>
        </w:rPr>
        <w:t>Оквир</w:t>
      </w:r>
      <w:r w:rsidRPr="00F64712">
        <w:rPr>
          <w:rFonts w:cstheme="minorHAnsi"/>
          <w:lang w:val="sr-Cyrl-RS"/>
        </w:rPr>
        <w:t>ом</w:t>
      </w:r>
      <w:r w:rsidRPr="00F64712">
        <w:rPr>
          <w:rFonts w:cstheme="minorHAnsi"/>
          <w:lang w:val="sr-Latn-RS"/>
        </w:rPr>
        <w:t xml:space="preserve"> за управљање утицајима на животну средину и друштво</w:t>
      </w:r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b/>
          <w:bCs/>
          <w:lang w:val="sr-Latn-RS"/>
        </w:rPr>
        <w:t>(ESMF)</w:t>
      </w:r>
      <w:r w:rsidRPr="00F64712">
        <w:rPr>
          <w:rFonts w:cstheme="minorHAnsi"/>
          <w:lang w:val="sr-Latn-RS"/>
        </w:rPr>
        <w:t>,</w:t>
      </w:r>
      <w:r w:rsidRPr="00F64712">
        <w:rPr>
          <w:rFonts w:cstheme="minorHAnsi"/>
          <w:lang w:val="sr-Cyrl-RS"/>
        </w:rPr>
        <w:t xml:space="preserve"> из</w:t>
      </w:r>
      <w:r w:rsidRPr="00F64712">
        <w:rPr>
          <w:rFonts w:cstheme="minorHAnsi"/>
          <w:lang w:val="sr-Latn-RS"/>
        </w:rPr>
        <w:t xml:space="preserve"> август</w:t>
      </w:r>
      <w:r w:rsidRPr="00F64712">
        <w:rPr>
          <w:rFonts w:cstheme="minorHAnsi"/>
          <w:lang w:val="sr-Cyrl-RS"/>
        </w:rPr>
        <w:t>а</w:t>
      </w:r>
      <w:r w:rsidRPr="00F64712">
        <w:rPr>
          <w:rFonts w:cstheme="minorHAnsi"/>
          <w:lang w:val="sr-Latn-RS"/>
        </w:rPr>
        <w:t xml:space="preserve"> 2021</w:t>
      </w:r>
      <w:r w:rsidRPr="00F64712">
        <w:rPr>
          <w:rFonts w:cstheme="minorHAnsi"/>
          <w:lang w:val="sr-Cyrl-RS"/>
        </w:rPr>
        <w:t>, предвиђено је да се за сваки појединачни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пројекат утврди процена ризика и да се на основу скрининга</w:t>
      </w:r>
      <w:r w:rsidR="00543CFF" w:rsidRPr="00F64712">
        <w:rPr>
          <w:rFonts w:cstheme="minorHAnsi"/>
          <w:lang w:val="sr-Cyrl-RS"/>
        </w:rPr>
        <w:t xml:space="preserve"> </w:t>
      </w:r>
      <w:r w:rsidR="00543CFF" w:rsidRPr="00F64712">
        <w:rPr>
          <w:rFonts w:cstheme="minorHAnsi"/>
          <w:lang w:val="sr-Latn-RS"/>
        </w:rPr>
        <w:t>(</w:t>
      </w:r>
      <w:r w:rsidR="00543CFF" w:rsidRPr="00F64712">
        <w:rPr>
          <w:rFonts w:cstheme="minorHAnsi"/>
          <w:lang w:val="sr-Cyrl-RS"/>
        </w:rPr>
        <w:t>кроз унапред припремљене упитнике) анализирају и провере могући ризици подпројекта на животну средину и друштвено окружење</w:t>
      </w:r>
      <w:r w:rsidR="00A73FF3" w:rsidRPr="00F64712">
        <w:rPr>
          <w:rFonts w:cstheme="minorHAnsi"/>
          <w:lang w:val="sr-Cyrl-RS"/>
        </w:rPr>
        <w:t xml:space="preserve">. Процена ризика спроводи се у складу са националним законодавством и релевантним захтевима ЕСС стандарда. </w:t>
      </w:r>
    </w:p>
    <w:p w14:paraId="025E69F0" w14:textId="2E54C2A2" w:rsidR="00FB6CBF" w:rsidRPr="00F64712" w:rsidRDefault="00FB6CBF" w:rsidP="00130B3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На основу процеса скрининга и налаза, ЕСМП специфичан за локацију, или ЕСМП контролна листа (за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пројекте „Умереног ризика“), на основу описа и обима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пројекта  треба да се припреме за сваки појединачни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пројекат пре поступка јавне набавке за избор извођ</w:t>
      </w:r>
      <w:r w:rsidR="00B03E5B">
        <w:rPr>
          <w:rFonts w:cstheme="minorHAnsi"/>
          <w:lang w:val="sr-Cyrl-RS"/>
        </w:rPr>
        <w:t>а</w:t>
      </w:r>
      <w:r w:rsidRPr="00F64712">
        <w:rPr>
          <w:rFonts w:cstheme="minorHAnsi"/>
          <w:lang w:val="sr-Cyrl-RS"/>
        </w:rPr>
        <w:t xml:space="preserve">ча радова. </w:t>
      </w:r>
    </w:p>
    <w:p w14:paraId="2BAEB945" w14:textId="2C07CB87" w:rsidR="009D3396" w:rsidRPr="00F64712" w:rsidRDefault="00065328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З</w:t>
      </w:r>
      <w:r w:rsidR="004C0525" w:rsidRPr="00F64712">
        <w:rPr>
          <w:rFonts w:cstheme="minorHAnsi"/>
          <w:lang w:val="sr-Cyrl-RS"/>
        </w:rPr>
        <w:t>а реализацију овог По</w:t>
      </w:r>
      <w:r w:rsidR="00B03E5B">
        <w:rPr>
          <w:rFonts w:cstheme="minorHAnsi"/>
          <w:lang w:val="sr-Cyrl-RS"/>
        </w:rPr>
        <w:t>т</w:t>
      </w:r>
      <w:r w:rsidR="004C0525" w:rsidRPr="00F64712">
        <w:rPr>
          <w:rFonts w:cstheme="minorHAnsi"/>
          <w:lang w:val="sr-Cyrl-RS"/>
        </w:rPr>
        <w:t>пројекта процена је да је потребно израдити ЕСМП контролну листу.</w:t>
      </w:r>
    </w:p>
    <w:p w14:paraId="739ADA0D" w14:textId="49952E0D" w:rsidR="009D3396" w:rsidRPr="00F64712" w:rsidRDefault="009D3396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средину, физичка културна добра, здравље и безбедност, а у складу са Оквирним документом за управљање животном </w:t>
      </w:r>
      <w:r w:rsidRPr="00F64712">
        <w:rPr>
          <w:rFonts w:cstheme="minorHAnsi"/>
          <w:lang w:val="sr-Cyrl-RS"/>
        </w:rPr>
        <w:lastRenderedPageBreak/>
        <w:t>средином и социјалним окружењем</w:t>
      </w:r>
      <w:r w:rsidR="00A17DB1">
        <w:rPr>
          <w:rFonts w:cstheme="minorHAnsi"/>
          <w:lang w:val="sr-Cyrl-RS"/>
        </w:rPr>
        <w:t xml:space="preserve">. Иначе Оквирни документ је </w:t>
      </w:r>
      <w:r w:rsidRPr="00F64712">
        <w:rPr>
          <w:rFonts w:cstheme="minorHAnsi"/>
          <w:lang w:val="sr-Cyrl-RS"/>
        </w:rPr>
        <w:t xml:space="preserve">завршен и </w:t>
      </w:r>
      <w:r w:rsidR="00A17DB1">
        <w:rPr>
          <w:rFonts w:cstheme="minorHAnsi"/>
          <w:lang w:val="sr-Cyrl-RS"/>
        </w:rPr>
        <w:t xml:space="preserve">био је предмет </w:t>
      </w:r>
      <w:r w:rsidRPr="00F64712">
        <w:rPr>
          <w:rFonts w:cstheme="minorHAnsi"/>
          <w:lang w:val="sr-Cyrl-RS"/>
        </w:rPr>
        <w:t>јавн</w:t>
      </w:r>
      <w:r w:rsidR="00A17DB1">
        <w:rPr>
          <w:rFonts w:cstheme="minorHAnsi"/>
          <w:lang w:val="sr-Cyrl-RS"/>
        </w:rPr>
        <w:t>их</w:t>
      </w:r>
      <w:r w:rsidRPr="00F64712">
        <w:rPr>
          <w:rFonts w:cstheme="minorHAnsi"/>
          <w:lang w:val="sr-Cyrl-RS"/>
        </w:rPr>
        <w:t xml:space="preserve"> консултациј</w:t>
      </w:r>
      <w:r w:rsidR="00A17DB1">
        <w:rPr>
          <w:rFonts w:cstheme="minorHAnsi"/>
          <w:lang w:val="sr-Cyrl-RS"/>
        </w:rPr>
        <w:t xml:space="preserve">а </w:t>
      </w:r>
      <w:r w:rsidRPr="00F64712">
        <w:rPr>
          <w:rFonts w:cstheme="minorHAnsi"/>
          <w:lang w:val="sr-Cyrl-RS"/>
        </w:rPr>
        <w:t xml:space="preserve">у Београду дана 25. новембра 2021. године, </w:t>
      </w:r>
      <w:r w:rsidR="00A17DB1">
        <w:rPr>
          <w:rFonts w:cstheme="minorHAnsi"/>
          <w:lang w:val="sr-Cyrl-RS"/>
        </w:rPr>
        <w:t>а у</w:t>
      </w:r>
      <w:r w:rsidRPr="00F64712">
        <w:rPr>
          <w:rFonts w:cstheme="minorHAnsi"/>
          <w:lang w:val="sr-Cyrl-RS"/>
        </w:rPr>
        <w:t xml:space="preserve"> складу са захтевима СБ за животну и друштвену средину 10 (ЕСС10) – Укључивање заинтересованих страна и обелодањивање информација.</w:t>
      </w:r>
    </w:p>
    <w:p w14:paraId="1324F79B" w14:textId="2683313B" w:rsidR="009D3396" w:rsidRPr="00F64712" w:rsidRDefault="008645FF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Ова Контролна листа је јавно објављена на званичној интернет страници локалне самоуправе </w:t>
      </w:r>
      <w:r w:rsidR="00DC79FD" w:rsidRPr="00F64712">
        <w:rPr>
          <w:rFonts w:cstheme="minorHAnsi"/>
          <w:lang w:val="sr-Cyrl-RS"/>
        </w:rPr>
        <w:t xml:space="preserve">општина </w:t>
      </w:r>
      <w:r w:rsidR="00B03E5B">
        <w:rPr>
          <w:rFonts w:cstheme="minorHAnsi"/>
          <w:lang w:val="sr-Cyrl-RS"/>
        </w:rPr>
        <w:t>Ћи</w:t>
      </w:r>
      <w:r w:rsidR="005971B8">
        <w:rPr>
          <w:rFonts w:cstheme="minorHAnsi"/>
          <w:lang w:val="sr-Cyrl-RS"/>
        </w:rPr>
        <w:t>ћ</w:t>
      </w:r>
      <w:r w:rsidR="00B03E5B">
        <w:rPr>
          <w:rFonts w:cstheme="minorHAnsi"/>
          <w:lang w:val="sr-Cyrl-RS"/>
        </w:rPr>
        <w:t>евац</w:t>
      </w:r>
      <w:r w:rsidR="00704443" w:rsidRPr="00F64712">
        <w:rPr>
          <w:rFonts w:cstheme="minorHAnsi"/>
          <w:color w:val="FF0000"/>
          <w:lang w:val="sr-Cyrl-RS"/>
        </w:rPr>
        <w:t xml:space="preserve"> </w:t>
      </w:r>
      <w:r w:rsidRPr="00F64712">
        <w:rPr>
          <w:rFonts w:cstheme="minorHAnsi"/>
          <w:lang w:val="sr-Cyrl-RS"/>
        </w:rPr>
        <w:t xml:space="preserve">и интернет страници Пројекта </w:t>
      </w:r>
      <w:r w:rsidRPr="00F64712">
        <w:rPr>
          <w:rFonts w:cstheme="minorHAnsi"/>
          <w:lang w:val="sr-Latn-RS"/>
        </w:rPr>
        <w:t>(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lang w:val="sr-Latn-RS"/>
        </w:rPr>
        <w:t>)</w:t>
      </w:r>
      <w:r w:rsidRPr="00F64712">
        <w:rPr>
          <w:rFonts w:cstheme="minorHAnsi"/>
          <w:lang w:val="sr-Cyrl-RS"/>
        </w:rPr>
        <w:t>.</w:t>
      </w:r>
    </w:p>
    <w:p w14:paraId="45427505" w14:textId="0A9562DF" w:rsidR="004055F0" w:rsidRDefault="006C78E3" w:rsidP="00365591">
      <w:pPr>
        <w:pStyle w:val="Heading3"/>
        <w:numPr>
          <w:ilvl w:val="1"/>
          <w:numId w:val="47"/>
        </w:numPr>
        <w:rPr>
          <w:rFonts w:cstheme="minorHAnsi"/>
          <w:lang w:val="sr-Cyrl-RS"/>
        </w:rPr>
      </w:pPr>
      <w:bookmarkStart w:id="6" w:name="_Toc151044103"/>
      <w:bookmarkStart w:id="7" w:name="_Toc184501610"/>
      <w:r w:rsidRPr="00F64712">
        <w:rPr>
          <w:rFonts w:cstheme="minorHAnsi"/>
          <w:lang w:val="sr-Cyrl-RS"/>
        </w:rPr>
        <w:t>Реализација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</w:t>
      </w:r>
      <w:r w:rsidR="00013653" w:rsidRPr="00F64712">
        <w:rPr>
          <w:rFonts w:cstheme="minorHAnsi"/>
        </w:rPr>
        <w:t>a</w:t>
      </w:r>
      <w:r w:rsidRPr="00F64712">
        <w:rPr>
          <w:rFonts w:cstheme="minorHAnsi"/>
          <w:lang w:val="sr-Cyrl-RS"/>
        </w:rPr>
        <w:t>та</w:t>
      </w:r>
      <w:bookmarkEnd w:id="6"/>
      <w:bookmarkEnd w:id="7"/>
      <w:r w:rsidR="008A362F" w:rsidRPr="00F64712">
        <w:rPr>
          <w:rFonts w:cstheme="minorHAnsi"/>
          <w:lang w:val="sr-Cyrl-RS"/>
        </w:rPr>
        <w:t xml:space="preserve"> </w:t>
      </w:r>
    </w:p>
    <w:p w14:paraId="6FA97AAB" w14:textId="46CD18EF" w:rsidR="004055F0" w:rsidRPr="006150FA" w:rsidRDefault="004055F0" w:rsidP="004055F0">
      <w:pPr>
        <w:pStyle w:val="Heading3"/>
        <w:rPr>
          <w:rFonts w:cstheme="minorHAnsi"/>
          <w:lang w:val="sr-Cyrl-RS"/>
        </w:rPr>
      </w:pPr>
      <w:bookmarkStart w:id="8" w:name="_Toc184501611"/>
      <w:r w:rsidRPr="006150FA">
        <w:rPr>
          <w:rFonts w:cstheme="minorHAnsi"/>
          <w:lang w:val="sr-Cyrl-RS"/>
        </w:rPr>
        <w:t>Локација Општин</w:t>
      </w:r>
      <w:r>
        <w:rPr>
          <w:rFonts w:cstheme="minorHAnsi"/>
          <w:lang w:val="sr-Cyrl-RS"/>
        </w:rPr>
        <w:t>е</w:t>
      </w:r>
      <w:r w:rsidRPr="006150FA">
        <w:rPr>
          <w:rFonts w:cstheme="minorHAnsi"/>
          <w:lang w:val="sr-Cyrl-RS"/>
        </w:rPr>
        <w:t xml:space="preserve"> </w:t>
      </w:r>
      <w:r>
        <w:rPr>
          <w:rFonts w:cstheme="minorHAnsi"/>
          <w:lang w:val="sr-Cyrl-RS"/>
        </w:rPr>
        <w:t>Ћићевац</w:t>
      </w:r>
      <w:bookmarkEnd w:id="8"/>
    </w:p>
    <w:p w14:paraId="53D3F000" w14:textId="787FF33E" w:rsidR="004055F0" w:rsidRPr="00F01B7E" w:rsidRDefault="004055F0" w:rsidP="004055F0">
      <w:pPr>
        <w:jc w:val="both"/>
        <w:rPr>
          <w:lang w:val="sr-Cyrl-RS"/>
        </w:rPr>
      </w:pPr>
      <w:r w:rsidRPr="00F01B7E">
        <w:rPr>
          <w:lang w:val="sr-Cyrl-RS"/>
        </w:rPr>
        <w:t>Општина Ћићевац налази се у централној Србији, у североисточном делу Расинског округа, на десној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обали Велике Мораве. Општинска територија обухвата површину од 124 </w:t>
      </w:r>
      <w:r w:rsidR="005971B8">
        <w:t>km</w:t>
      </w:r>
      <w:r w:rsidRPr="00F01B7E">
        <w:rPr>
          <w:lang w:val="sr-Cyrl-RS"/>
        </w:rPr>
        <w:t>². Највеће насеље у општини је Ћићевац и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оно је уједно административни, привредни и културни центар општине. Општина Ћићевац је удаљена од Београда 180 </w:t>
      </w:r>
      <w:r>
        <w:rPr>
          <w:lang w:val="sr-Latn-RS"/>
        </w:rPr>
        <w:t>km</w:t>
      </w:r>
      <w:r w:rsidRPr="00F01B7E">
        <w:rPr>
          <w:lang w:val="sr-Cyrl-RS"/>
        </w:rPr>
        <w:t>, а од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Ниша 75 </w:t>
      </w:r>
      <w:r>
        <w:rPr>
          <w:lang w:val="sr-Latn-RS"/>
        </w:rPr>
        <w:t>km</w:t>
      </w:r>
      <w:r w:rsidRPr="00F01B7E">
        <w:rPr>
          <w:lang w:val="sr-Cyrl-RS"/>
        </w:rPr>
        <w:t>.</w:t>
      </w:r>
    </w:p>
    <w:p w14:paraId="16E9E3FB" w14:textId="194E1C7E" w:rsidR="004055F0" w:rsidRDefault="004055F0" w:rsidP="004055F0">
      <w:pPr>
        <w:jc w:val="both"/>
      </w:pPr>
      <w:r w:rsidRPr="00F01B7E">
        <w:rPr>
          <w:lang w:val="sr-Cyrl-RS"/>
        </w:rPr>
        <w:t>Општина Ћићевац представља стратешки</w:t>
      </w:r>
      <w:r>
        <w:rPr>
          <w:lang w:val="sr-Cyrl-RS"/>
        </w:rPr>
        <w:t xml:space="preserve"> </w:t>
      </w:r>
      <w:r w:rsidRPr="00F01B7E">
        <w:rPr>
          <w:lang w:val="sr-Cyrl-RS"/>
        </w:rPr>
        <w:t>важну комуникациону спону свих делова земље јер се налази на Коридору X. Кроз територију општине пролазе две важне саобраћајнице: железничка пруга Београд</w:t>
      </w:r>
      <w:r w:rsidR="005971B8">
        <w:t xml:space="preserve"> </w:t>
      </w:r>
      <w:r w:rsidRPr="00F01B7E">
        <w:rPr>
          <w:lang w:val="sr-Cyrl-RS"/>
        </w:rPr>
        <w:t>- Ниш и ауто пут Београд</w:t>
      </w:r>
      <w:r w:rsidR="005971B8">
        <w:t xml:space="preserve"> </w:t>
      </w:r>
      <w:r w:rsidRPr="00F01B7E">
        <w:rPr>
          <w:lang w:val="sr-Cyrl-RS"/>
        </w:rPr>
        <w:t>- Ниш,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као и магистрални пут М-5 Појате-Краљево. </w:t>
      </w:r>
    </w:p>
    <w:p w14:paraId="58156B3E" w14:textId="7AF55AF6" w:rsidR="005971B8" w:rsidRDefault="005971B8" w:rsidP="004055F0">
      <w:pPr>
        <w:jc w:val="both"/>
      </w:pPr>
      <w:r w:rsidRPr="005971B8">
        <w:rPr>
          <w:lang w:val="sr-Cyrl-RS"/>
        </w:rPr>
        <w:t xml:space="preserve">Овим </w:t>
      </w:r>
      <w:bookmarkStart w:id="9" w:name="_Hlk184377598"/>
      <w:r w:rsidRPr="005971B8">
        <w:rPr>
          <w:lang w:val="sr-Cyrl-RS"/>
        </w:rPr>
        <w:t xml:space="preserve">ЈЛС пројектом </w:t>
      </w:r>
      <w:bookmarkEnd w:id="9"/>
      <w:r w:rsidRPr="005971B8">
        <w:rPr>
          <w:lang w:val="sr-Cyrl-RS"/>
        </w:rPr>
        <w:t xml:space="preserve">се обезбеђује уређење 4191 m² јавних и рекреативних површина у </w:t>
      </w:r>
      <w:r>
        <w:rPr>
          <w:lang w:val="sr-Cyrl-RS"/>
        </w:rPr>
        <w:t>два</w:t>
      </w:r>
      <w:r w:rsidRPr="005971B8">
        <w:rPr>
          <w:lang w:val="sr-Cyrl-RS"/>
        </w:rPr>
        <w:t xml:space="preserve"> насељена места општине Ћићевац са посебним нагласком на прилагођавање потребама особа са инвалидитетом. ЈЛС пројек</w:t>
      </w:r>
      <w:r w:rsidR="00A17DB1">
        <w:rPr>
          <w:lang w:val="sr-Cyrl-RS"/>
        </w:rPr>
        <w:t>ат</w:t>
      </w:r>
      <w:r w:rsidR="00AA38D1">
        <w:rPr>
          <w:lang w:val="sr-Cyrl-RS"/>
        </w:rPr>
        <w:t xml:space="preserve"> планиран у Ћићевцу подразумева две целине, које су овој </w:t>
      </w:r>
      <w:r>
        <w:t>K</w:t>
      </w:r>
      <w:r w:rsidR="00AA38D1">
        <w:rPr>
          <w:lang w:val="sr-Cyrl-RS"/>
        </w:rPr>
        <w:t xml:space="preserve">онтролној листи обједињене како би приказале кумулативни утицај на животну средину и друштвено окружење.  </w:t>
      </w:r>
      <w:r w:rsidR="00A17DB1" w:rsidRPr="00A17DB1">
        <w:rPr>
          <w:lang w:val="sr-Cyrl-RS"/>
        </w:rPr>
        <w:t>Просторни план Општине Ћићевац (Скупштина Општине Ћићевац, бр.350-53/08-03 од 24.03.2011. год.) је плански основ за овај</w:t>
      </w:r>
      <w:r w:rsidR="00A17DB1">
        <w:rPr>
          <w:lang w:val="sr-Cyrl-RS"/>
        </w:rPr>
        <w:t xml:space="preserve"> ЈЛС</w:t>
      </w:r>
      <w:r w:rsidR="00A17DB1" w:rsidRPr="00A17DB1">
        <w:rPr>
          <w:lang w:val="sr-Cyrl-RS"/>
        </w:rPr>
        <w:t xml:space="preserve"> пројекат.</w:t>
      </w:r>
    </w:p>
    <w:p w14:paraId="0A28D64E" w14:textId="6B9CD4F6" w:rsidR="00AA38D1" w:rsidRPr="00AA38D1" w:rsidRDefault="00A17DB1" w:rsidP="004055F0">
      <w:pPr>
        <w:jc w:val="both"/>
        <w:rPr>
          <w:lang w:val="sr-Cyrl-RS"/>
        </w:rPr>
      </w:pPr>
      <w:r>
        <w:rPr>
          <w:lang w:val="sr-Cyrl-RS"/>
        </w:rPr>
        <w:t>Потпројекти ЈЛС</w:t>
      </w:r>
      <w:r w:rsidR="00AA38D1">
        <w:rPr>
          <w:lang w:val="sr-Cyrl-RS"/>
        </w:rPr>
        <w:t xml:space="preserve"> пројекта су: </w:t>
      </w:r>
    </w:p>
    <w:p w14:paraId="4C8393C2" w14:textId="46B508ED" w:rsidR="00B03E5B" w:rsidRPr="00373ACC" w:rsidRDefault="000A60BA" w:rsidP="004055F0">
      <w:pPr>
        <w:pStyle w:val="Heading2"/>
        <w:numPr>
          <w:ilvl w:val="0"/>
          <w:numId w:val="48"/>
        </w:numPr>
        <w:rPr>
          <w:rFonts w:cstheme="minorHAnsi"/>
          <w:lang w:val="sr-Cyrl-RS"/>
        </w:rPr>
      </w:pPr>
      <w:bookmarkStart w:id="10" w:name="_Toc184501612"/>
      <w:r w:rsidRPr="000A60BA">
        <w:rPr>
          <w:rFonts w:cstheme="minorHAnsi"/>
          <w:lang w:val="sr-Cyrl-RS"/>
        </w:rPr>
        <w:t>„</w:t>
      </w:r>
      <w:r w:rsidR="00B03E5B" w:rsidRPr="00B03E5B">
        <w:rPr>
          <w:rFonts w:cstheme="minorHAnsi"/>
          <w:lang w:val="sr-Cyrl-RS"/>
        </w:rPr>
        <w:t>РЕКОНСТРУКЦИЈА ПОСТОЈЕЋЕГ ТРГА МЛАДИХ И ПРИЛАГОЂАВАЊЕ ПОТРЕБАМА ОСОБА СА ИНВАЛИДИТЕТОМ (1. ФАЗА) И РЕКОНСТРУКЦИЈА ПЛАТОА ИЗА ДОМА КУЛТУРЕ (2. ФАЗА) У ЋИЋЕВЦУ</w:t>
      </w:r>
      <w:r w:rsidRPr="000A60BA">
        <w:rPr>
          <w:rFonts w:cstheme="minorHAnsi"/>
          <w:lang w:val="sr-Cyrl-RS"/>
        </w:rPr>
        <w:t>“</w:t>
      </w:r>
      <w:bookmarkEnd w:id="10"/>
    </w:p>
    <w:p w14:paraId="0085735B" w14:textId="2144A35B" w:rsidR="00B21481" w:rsidRPr="00B03E37" w:rsidRDefault="001061DA" w:rsidP="009D3396">
      <w:pPr>
        <w:pStyle w:val="Heading3"/>
        <w:rPr>
          <w:rFonts w:cstheme="minorHAnsi"/>
        </w:rPr>
      </w:pPr>
      <w:bookmarkStart w:id="11" w:name="_Toc184501613"/>
      <w:proofErr w:type="spellStart"/>
      <w:r w:rsidRPr="00B03E37">
        <w:rPr>
          <w:rFonts w:cstheme="minorHAnsi"/>
        </w:rPr>
        <w:t>Микролокација</w:t>
      </w:r>
      <w:proofErr w:type="spellEnd"/>
      <w:r w:rsidR="0015415E" w:rsidRPr="00B03E37">
        <w:rPr>
          <w:rFonts w:cstheme="minorHAnsi"/>
        </w:rPr>
        <w:t>:</w:t>
      </w:r>
      <w:bookmarkEnd w:id="11"/>
    </w:p>
    <w:p w14:paraId="36292500" w14:textId="2F6B6BBC" w:rsidR="00821101" w:rsidRPr="00821101" w:rsidRDefault="005F3BF7" w:rsidP="009C12AE">
      <w:pPr>
        <w:spacing w:after="120"/>
        <w:jc w:val="both"/>
        <w:rPr>
          <w:lang w:val="sr-Cyrl-RS"/>
        </w:rPr>
      </w:pPr>
      <w:proofErr w:type="spellStart"/>
      <w:r w:rsidRPr="008C281B">
        <w:t>Простор</w:t>
      </w:r>
      <w:proofErr w:type="spellEnd"/>
      <w:r w:rsidRPr="008C281B">
        <w:t xml:space="preserve"> </w:t>
      </w:r>
      <w:proofErr w:type="spellStart"/>
      <w:r w:rsidRPr="008C281B">
        <w:t>који</w:t>
      </w:r>
      <w:proofErr w:type="spellEnd"/>
      <w:r w:rsidRPr="008C281B">
        <w:t xml:space="preserve"> </w:t>
      </w:r>
      <w:proofErr w:type="spellStart"/>
      <w:r w:rsidRPr="008C281B">
        <w:t>се</w:t>
      </w:r>
      <w:proofErr w:type="spellEnd"/>
      <w:r w:rsidRPr="008C281B">
        <w:t xml:space="preserve"> </w:t>
      </w:r>
      <w:proofErr w:type="spellStart"/>
      <w:r w:rsidRPr="008C281B">
        <w:t>обрађује</w:t>
      </w:r>
      <w:proofErr w:type="spellEnd"/>
      <w:r w:rsidRPr="008C281B">
        <w:t xml:space="preserve"> </w:t>
      </w:r>
      <w:r w:rsidR="00A17DB1">
        <w:rPr>
          <w:lang w:val="sr-Cyrl-RS"/>
        </w:rPr>
        <w:t>овим</w:t>
      </w:r>
      <w:r w:rsidR="00BC04C9">
        <w:rPr>
          <w:lang w:val="sr-Cyrl-RS"/>
        </w:rPr>
        <w:t xml:space="preserve"> </w:t>
      </w:r>
      <w:proofErr w:type="spellStart"/>
      <w:r w:rsidRPr="008C281B">
        <w:t>по</w:t>
      </w:r>
      <w:proofErr w:type="spellEnd"/>
      <w:r w:rsidR="008C281B" w:rsidRPr="008C281B">
        <w:rPr>
          <w:lang w:val="sr-Cyrl-RS"/>
        </w:rPr>
        <w:t>тпро</w:t>
      </w:r>
      <w:proofErr w:type="spellStart"/>
      <w:r w:rsidRPr="008C281B">
        <w:t>јект</w:t>
      </w:r>
      <w:proofErr w:type="spellEnd"/>
      <w:r w:rsidR="007037B4">
        <w:rPr>
          <w:lang w:val="sr-Cyrl-RS"/>
        </w:rPr>
        <w:t>о</w:t>
      </w:r>
      <w:r w:rsidRPr="008C281B">
        <w:t xml:space="preserve">м </w:t>
      </w:r>
      <w:proofErr w:type="spellStart"/>
      <w:r w:rsidRPr="008C281B">
        <w:t>налази</w:t>
      </w:r>
      <w:proofErr w:type="spellEnd"/>
      <w:r w:rsidRPr="008C281B">
        <w:t xml:space="preserve"> </w:t>
      </w:r>
      <w:proofErr w:type="spellStart"/>
      <w:r w:rsidRPr="008C281B">
        <w:t>се</w:t>
      </w:r>
      <w:proofErr w:type="spellEnd"/>
      <w:r w:rsidRPr="008C281B">
        <w:t xml:space="preserve"> у </w:t>
      </w:r>
      <w:proofErr w:type="spellStart"/>
      <w:r w:rsidRPr="008C281B">
        <w:t>центру</w:t>
      </w:r>
      <w:proofErr w:type="spellEnd"/>
      <w:r w:rsidRPr="008C281B">
        <w:t xml:space="preserve"> </w:t>
      </w:r>
      <w:r w:rsidR="008C281B" w:rsidRPr="008C281B">
        <w:rPr>
          <w:lang w:val="sr-Cyrl-RS"/>
        </w:rPr>
        <w:t>Ћићевца</w:t>
      </w:r>
      <w:r w:rsidR="00A17DB1" w:rsidRPr="00A17DB1">
        <w:rPr>
          <w:lang w:val="sr-Cyrl-RS"/>
        </w:rPr>
        <w:t xml:space="preserve"> </w:t>
      </w:r>
      <w:r w:rsidR="00A17DB1">
        <w:rPr>
          <w:lang w:val="sr-Cyrl-RS"/>
        </w:rPr>
        <w:t xml:space="preserve">и </w:t>
      </w:r>
      <w:r w:rsidR="00A17DB1" w:rsidRPr="007037B4">
        <w:rPr>
          <w:lang w:val="sr-Cyrl-RS"/>
        </w:rPr>
        <w:t>на катастарским парцелама бр.</w:t>
      </w:r>
      <w:r w:rsidR="00A17DB1">
        <w:rPr>
          <w:lang w:val="sr-Cyrl-RS"/>
        </w:rPr>
        <w:t xml:space="preserve"> </w:t>
      </w:r>
      <w:r w:rsidR="00A17DB1" w:rsidRPr="007037B4">
        <w:rPr>
          <w:lang w:val="sr-Cyrl-RS"/>
        </w:rPr>
        <w:t>1683/1(део), 3206 (део), 1688(део), К.О. Ћићевац Град</w:t>
      </w:r>
      <w:r w:rsidR="00821101">
        <w:rPr>
          <w:lang w:val="sr-Cyrl-RS"/>
        </w:rPr>
        <w:t>.</w:t>
      </w:r>
      <w:r w:rsidRPr="008C281B">
        <w:t xml:space="preserve"> </w:t>
      </w:r>
      <w:r w:rsidR="00821101" w:rsidRPr="00821101">
        <w:rPr>
          <w:lang w:val="sr-Cyrl-RS"/>
        </w:rPr>
        <w:t>У постојећем стању, простор је</w:t>
      </w:r>
      <w:r w:rsidR="000E4AD9">
        <w:rPr>
          <w:lang w:val="sr-Cyrl-RS"/>
        </w:rPr>
        <w:t xml:space="preserve"> </w:t>
      </w:r>
      <w:r w:rsidR="00821101" w:rsidRPr="00821101">
        <w:rPr>
          <w:lang w:val="sr-Cyrl-RS"/>
        </w:rPr>
        <w:t>отворен</w:t>
      </w:r>
      <w:r w:rsidR="000E4AD9">
        <w:rPr>
          <w:lang w:val="sr-Cyrl-RS"/>
        </w:rPr>
        <w:t>и</w:t>
      </w:r>
      <w:r w:rsidR="00821101" w:rsidRPr="00821101">
        <w:rPr>
          <w:lang w:val="sr-Cyrl-RS"/>
        </w:rPr>
        <w:t xml:space="preserve"> градск</w:t>
      </w:r>
      <w:r w:rsidR="000E4AD9">
        <w:rPr>
          <w:lang w:val="sr-Cyrl-RS"/>
        </w:rPr>
        <w:t>и</w:t>
      </w:r>
      <w:r w:rsidR="00821101" w:rsidRPr="00821101">
        <w:rPr>
          <w:lang w:val="sr-Cyrl-RS"/>
        </w:rPr>
        <w:t xml:space="preserve"> простор</w:t>
      </w:r>
      <w:r w:rsidR="00821101" w:rsidRPr="00821101">
        <w:t xml:space="preserve"> </w:t>
      </w:r>
      <w:r w:rsidR="00821101" w:rsidRPr="00373ACC">
        <w:t xml:space="preserve">у </w:t>
      </w:r>
      <w:proofErr w:type="spellStart"/>
      <w:r w:rsidR="00821101" w:rsidRPr="00373ACC">
        <w:t>функцији</w:t>
      </w:r>
      <w:proofErr w:type="spellEnd"/>
      <w:r w:rsidR="00821101" w:rsidRPr="00373ACC">
        <w:t xml:space="preserve"> </w:t>
      </w:r>
      <w:proofErr w:type="spellStart"/>
      <w:r w:rsidR="00821101" w:rsidRPr="00373ACC">
        <w:t>рекреативно-културних</w:t>
      </w:r>
      <w:proofErr w:type="spellEnd"/>
      <w:r w:rsidR="00821101" w:rsidRPr="00373ACC">
        <w:t xml:space="preserve"> </w:t>
      </w:r>
      <w:proofErr w:type="spellStart"/>
      <w:r w:rsidR="00821101" w:rsidRPr="00373ACC">
        <w:t>дешавања</w:t>
      </w:r>
      <w:proofErr w:type="spellEnd"/>
      <w:r w:rsidR="00821101" w:rsidRPr="00821101">
        <w:rPr>
          <w:lang w:val="sr-Cyrl-RS"/>
        </w:rPr>
        <w:t>, формиран у две нивелације</w:t>
      </w:r>
      <w:r w:rsidR="00821101">
        <w:rPr>
          <w:lang w:val="sr-Cyrl-RS"/>
        </w:rPr>
        <w:t xml:space="preserve"> </w:t>
      </w:r>
      <w:r w:rsidR="00821101" w:rsidRPr="00821101">
        <w:rPr>
          <w:lang w:val="sr-Cyrl-RS"/>
        </w:rPr>
        <w:t>(горње и доње двориште) са пешачким улазом у горње двориште и колским у доње двориште.</w:t>
      </w:r>
    </w:p>
    <w:p w14:paraId="4D9314C0" w14:textId="44B95563" w:rsidR="000E4AD9" w:rsidRDefault="00A17DB1" w:rsidP="009C12AE">
      <w:pPr>
        <w:spacing w:after="120"/>
        <w:jc w:val="both"/>
        <w:rPr>
          <w:lang w:val="sr-Cyrl-RS"/>
        </w:rPr>
      </w:pPr>
      <w:r>
        <w:rPr>
          <w:lang w:val="sr-Cyrl-RS"/>
        </w:rPr>
        <w:t>П</w:t>
      </w:r>
      <w:r w:rsidR="007037B4">
        <w:rPr>
          <w:lang w:val="sr-Cyrl-RS"/>
        </w:rPr>
        <w:t>отпројекат подразумева</w:t>
      </w:r>
      <w:r w:rsidR="007037B4" w:rsidRPr="007037B4">
        <w:rPr>
          <w:lang w:val="sr-Cyrl-RS"/>
        </w:rPr>
        <w:t xml:space="preserve"> два дела</w:t>
      </w:r>
      <w:r>
        <w:rPr>
          <w:lang w:val="sr-Cyrl-RS"/>
        </w:rPr>
        <w:t>,</w:t>
      </w:r>
      <w:r w:rsidR="007037B4" w:rsidRPr="007037B4">
        <w:rPr>
          <w:lang w:val="sr-Cyrl-RS"/>
        </w:rPr>
        <w:t xml:space="preserve"> </w:t>
      </w:r>
      <w:r>
        <w:rPr>
          <w:lang w:val="sr-Cyrl-RS"/>
        </w:rPr>
        <w:t>први који</w:t>
      </w:r>
      <w:r w:rsidR="00821101">
        <w:rPr>
          <w:lang w:val="sr-Cyrl-RS"/>
        </w:rPr>
        <w:t xml:space="preserve"> се односи на</w:t>
      </w:r>
      <w:r w:rsidR="007037B4" w:rsidRPr="007037B4">
        <w:rPr>
          <w:lang w:val="sr-Cyrl-RS"/>
        </w:rPr>
        <w:t xml:space="preserve"> Трг младих</w:t>
      </w:r>
      <w:r>
        <w:rPr>
          <w:lang w:val="sr-Cyrl-RS"/>
        </w:rPr>
        <w:t>,</w:t>
      </w:r>
      <w:r w:rsidR="007037B4" w:rsidRPr="007037B4">
        <w:rPr>
          <w:lang w:val="sr-Cyrl-RS"/>
        </w:rPr>
        <w:t xml:space="preserve"> који се налази уз</w:t>
      </w:r>
      <w:r w:rsidR="00821101">
        <w:rPr>
          <w:lang w:val="sr-Cyrl-RS"/>
        </w:rPr>
        <w:t xml:space="preserve"> </w:t>
      </w:r>
      <w:r w:rsidR="007037B4" w:rsidRPr="007037B4">
        <w:rPr>
          <w:lang w:val="sr-Cyrl-RS"/>
        </w:rPr>
        <w:t>улицу Карађорђеву и оивичен је објектима: Општина Ћићевац, Дом културе, бивша зграда хотела.</w:t>
      </w:r>
      <w:r w:rsidR="00821101">
        <w:rPr>
          <w:lang w:val="sr-Cyrl-RS"/>
        </w:rPr>
        <w:t xml:space="preserve">  </w:t>
      </w:r>
      <w:r w:rsidR="007037B4" w:rsidRPr="007037B4">
        <w:rPr>
          <w:lang w:val="sr-Cyrl-RS"/>
        </w:rPr>
        <w:t>Други део обухвата слободан простор иза Дома културе и Општине Ћићевац коме се приступа из</w:t>
      </w:r>
      <w:r w:rsidR="00821101">
        <w:rPr>
          <w:lang w:val="sr-Cyrl-RS"/>
        </w:rPr>
        <w:t xml:space="preserve"> </w:t>
      </w:r>
      <w:r w:rsidR="007037B4" w:rsidRPr="007037B4">
        <w:rPr>
          <w:lang w:val="sr-Cyrl-RS"/>
        </w:rPr>
        <w:t xml:space="preserve">улице Браће Југовића. </w:t>
      </w:r>
    </w:p>
    <w:p w14:paraId="3C3F7FCC" w14:textId="5C1791BC" w:rsidR="007037B4" w:rsidRPr="007037B4" w:rsidRDefault="00A17DB1" w:rsidP="009C12AE">
      <w:pPr>
        <w:spacing w:after="120"/>
        <w:jc w:val="both"/>
        <w:rPr>
          <w:lang w:val="sr-Cyrl-RS"/>
        </w:rPr>
      </w:pPr>
      <w:r w:rsidRPr="00A17DB1">
        <w:rPr>
          <w:lang w:val="sr-Cyrl-RS"/>
        </w:rPr>
        <w:t xml:space="preserve">У постојећем стању, простор је у функцији отвореног градског простора, формиран у две нивелације (горње и доње двориште) са пешачким улазом у горње двориште и колским у доње двориште. </w:t>
      </w:r>
      <w:r w:rsidRPr="00A17DB1">
        <w:rPr>
          <w:lang w:val="sr-Cyrl-RS"/>
        </w:rPr>
        <w:lastRenderedPageBreak/>
        <w:t>Катастарска парцела је у благом паду од источне ка западној страни</w:t>
      </w:r>
      <w:r>
        <w:rPr>
          <w:lang w:val="sr-Cyrl-RS"/>
        </w:rPr>
        <w:t>,</w:t>
      </w:r>
      <w:r w:rsidRPr="00A17DB1">
        <w:rPr>
          <w:lang w:val="sr-Cyrl-RS"/>
        </w:rPr>
        <w:t xml:space="preserve"> а укупна висинска разлика износи ~1,50</w:t>
      </w:r>
      <w:r w:rsidR="004C3984">
        <w:t>m</w:t>
      </w:r>
      <w:r w:rsidRPr="00A17DB1">
        <w:rPr>
          <w:lang w:val="sr-Cyrl-RS"/>
        </w:rPr>
        <w:t>.</w:t>
      </w:r>
      <w:r w:rsidR="00821101" w:rsidRPr="00821101">
        <w:rPr>
          <w:lang w:val="sr-Cyrl-RS"/>
        </w:rPr>
        <w:t xml:space="preserve"> </w:t>
      </w:r>
    </w:p>
    <w:p w14:paraId="4013F056" w14:textId="581E4B53" w:rsidR="00821101" w:rsidRPr="009B4A42" w:rsidRDefault="00BC04C9" w:rsidP="009C12AE">
      <w:pPr>
        <w:spacing w:after="120"/>
        <w:jc w:val="both"/>
        <w:rPr>
          <w:lang w:val="sr-Cyrl-RS"/>
        </w:rPr>
      </w:pPr>
      <w:bookmarkStart w:id="12" w:name="_Hlk184306824"/>
      <w:r>
        <w:rPr>
          <w:lang w:val="sr-Cyrl-RS"/>
        </w:rPr>
        <w:t>Ов</w:t>
      </w:r>
      <w:r w:rsidR="00A17DB1">
        <w:rPr>
          <w:lang w:val="sr-Cyrl-RS"/>
        </w:rPr>
        <w:t>и</w:t>
      </w:r>
      <w:r>
        <w:rPr>
          <w:lang w:val="sr-Cyrl-RS"/>
        </w:rPr>
        <w:t xml:space="preserve">м </w:t>
      </w:r>
      <w:r w:rsidR="00A17DB1">
        <w:rPr>
          <w:lang w:val="sr-Cyrl-RS"/>
        </w:rPr>
        <w:t>п</w:t>
      </w:r>
      <w:r>
        <w:rPr>
          <w:lang w:val="sr-Cyrl-RS"/>
        </w:rPr>
        <w:t>отпројект</w:t>
      </w:r>
      <w:r w:rsidR="00A17DB1">
        <w:rPr>
          <w:lang w:val="sr-Cyrl-RS"/>
        </w:rPr>
        <w:t>ом</w:t>
      </w:r>
      <w:r w:rsidR="00373ACC">
        <w:rPr>
          <w:lang w:val="sr-Cyrl-RS"/>
        </w:rPr>
        <w:t xml:space="preserve"> предвиђено</w:t>
      </w:r>
      <w:r>
        <w:rPr>
          <w:lang w:val="sr-Cyrl-RS"/>
        </w:rPr>
        <w:t xml:space="preserve"> је</w:t>
      </w:r>
      <w:r w:rsidR="00373ACC" w:rsidRPr="00373ACC">
        <w:rPr>
          <w:lang w:val="sr-Cyrl-RS"/>
        </w:rPr>
        <w:t xml:space="preserve"> уређење јавних површина</w:t>
      </w:r>
      <w:r w:rsidR="009B4A42">
        <w:rPr>
          <w:lang w:val="sr-Cyrl-RS"/>
        </w:rPr>
        <w:t xml:space="preserve">, укључујући </w:t>
      </w:r>
      <w:r w:rsidR="00A17DB1">
        <w:rPr>
          <w:lang w:val="sr-Cyrl-RS"/>
        </w:rPr>
        <w:t xml:space="preserve">њихово </w:t>
      </w:r>
      <w:r w:rsidR="009B4A42">
        <w:rPr>
          <w:lang w:val="sr-Cyrl-RS"/>
        </w:rPr>
        <w:t xml:space="preserve">озељењавање. </w:t>
      </w:r>
    </w:p>
    <w:p w14:paraId="39A77721" w14:textId="3097FC46" w:rsidR="001061DA" w:rsidRPr="00BC04C9" w:rsidRDefault="0033643B" w:rsidP="006C78E3">
      <w:pPr>
        <w:pStyle w:val="Heading3"/>
        <w:rPr>
          <w:rFonts w:cstheme="minorHAnsi"/>
          <w:lang w:val="sr-Cyrl-RS"/>
        </w:rPr>
      </w:pPr>
      <w:bookmarkStart w:id="13" w:name="_Toc184501614"/>
      <w:bookmarkEnd w:id="12"/>
      <w:r w:rsidRPr="00B03E37">
        <w:rPr>
          <w:rFonts w:cstheme="minorHAnsi"/>
          <w:lang w:val="sr-Latn-CS"/>
        </w:rPr>
        <w:t>Опис</w:t>
      </w:r>
      <w:r w:rsidR="00BC04C9">
        <w:rPr>
          <w:rFonts w:cstheme="minorHAnsi"/>
          <w:lang w:val="sr-Cyrl-RS"/>
        </w:rPr>
        <w:t>:</w:t>
      </w:r>
      <w:bookmarkEnd w:id="13"/>
    </w:p>
    <w:p w14:paraId="2B6A431C" w14:textId="64E5C1F2" w:rsidR="00F01B7E" w:rsidRPr="009F772A" w:rsidRDefault="00D007AD" w:rsidP="009F772A">
      <w:pPr>
        <w:spacing w:after="120"/>
        <w:jc w:val="both"/>
        <w:rPr>
          <w:lang w:val="sr-Cyrl-RS"/>
        </w:rPr>
      </w:pPr>
      <w:bookmarkStart w:id="14" w:name="_Hlk164846069"/>
      <w:bookmarkStart w:id="15" w:name="_Toc164152349"/>
      <w:bookmarkStart w:id="16" w:name="_Toc165019896"/>
      <w:r>
        <w:rPr>
          <w:lang w:val="sr-Cyrl-RS"/>
        </w:rPr>
        <w:t>О</w:t>
      </w:r>
      <w:r w:rsidR="00A17DB1">
        <w:rPr>
          <w:lang w:val="sr-Cyrl-RS"/>
        </w:rPr>
        <w:t>б</w:t>
      </w:r>
      <w:r>
        <w:rPr>
          <w:lang w:val="sr-Cyrl-RS"/>
        </w:rPr>
        <w:t xml:space="preserve">е </w:t>
      </w:r>
      <w:r w:rsidR="00A17DB1">
        <w:rPr>
          <w:lang w:val="sr-Cyrl-RS"/>
        </w:rPr>
        <w:t xml:space="preserve">фазе </w:t>
      </w:r>
      <w:r>
        <w:rPr>
          <w:lang w:val="sr-Cyrl-RS"/>
        </w:rPr>
        <w:t>п</w:t>
      </w:r>
      <w:r w:rsidR="00821101" w:rsidRPr="009F772A">
        <w:rPr>
          <w:lang w:val="sr-Cyrl-RS"/>
        </w:rPr>
        <w:t>отпројект</w:t>
      </w:r>
      <w:r>
        <w:rPr>
          <w:lang w:val="sr-Cyrl-RS"/>
        </w:rPr>
        <w:t>а</w:t>
      </w:r>
      <w:r w:rsidR="00821101" w:rsidRPr="009F772A">
        <w:t xml:space="preserve"> </w:t>
      </w:r>
      <w:r w:rsidR="004C3984">
        <w:rPr>
          <w:lang w:val="sr-Cyrl-RS"/>
        </w:rPr>
        <w:t>доприносе</w:t>
      </w:r>
      <w:r w:rsidR="00821101" w:rsidRPr="009F772A">
        <w:rPr>
          <w:lang w:val="sr-Cyrl-RS"/>
        </w:rPr>
        <w:t xml:space="preserve"> о</w:t>
      </w:r>
      <w:r w:rsidR="009B4A42" w:rsidRPr="009F772A">
        <w:rPr>
          <w:lang w:val="sr-Cyrl-RS"/>
        </w:rPr>
        <w:t>зелењавањ</w:t>
      </w:r>
      <w:r w:rsidR="004C3984">
        <w:rPr>
          <w:lang w:val="sr-Cyrl-RS"/>
        </w:rPr>
        <w:t>у</w:t>
      </w:r>
      <w:r w:rsidR="009B4A42" w:rsidRPr="009F772A">
        <w:rPr>
          <w:lang w:val="sr-Cyrl-RS"/>
        </w:rPr>
        <w:t xml:space="preserve"> јавних површина</w:t>
      </w:r>
      <w:r w:rsidR="00821101" w:rsidRPr="009F772A">
        <w:t xml:space="preserve"> </w:t>
      </w:r>
      <w:r w:rsidR="00821101" w:rsidRPr="009F772A">
        <w:rPr>
          <w:lang w:val="sr-Cyrl-RS"/>
        </w:rPr>
        <w:t xml:space="preserve">и, посебно, воде рачуна </w:t>
      </w:r>
      <w:r w:rsidR="004C3984">
        <w:rPr>
          <w:lang w:val="sr-Cyrl-RS"/>
        </w:rPr>
        <w:t xml:space="preserve">о </w:t>
      </w:r>
      <w:r w:rsidR="00821101" w:rsidRPr="009F772A">
        <w:rPr>
          <w:lang w:val="sr-Cyrl-RS"/>
        </w:rPr>
        <w:t xml:space="preserve">потребама особа са инвалидитетом. Са аспекта </w:t>
      </w:r>
      <w:r w:rsidR="004C3984">
        <w:rPr>
          <w:lang w:val="sr-Cyrl-RS"/>
        </w:rPr>
        <w:t>заштити животне средине</w:t>
      </w:r>
      <w:r w:rsidR="00821101" w:rsidRPr="009F772A">
        <w:rPr>
          <w:lang w:val="sr-Cyrl-RS"/>
        </w:rPr>
        <w:t xml:space="preserve">, значајно је да потпројекат </w:t>
      </w:r>
      <w:r w:rsidR="00F01B7E" w:rsidRPr="009F772A">
        <w:rPr>
          <w:lang w:val="sr-Cyrl-RS"/>
        </w:rPr>
        <w:t>комбин</w:t>
      </w:r>
      <w:r w:rsidR="00821101" w:rsidRPr="009F772A">
        <w:rPr>
          <w:lang w:val="sr-Cyrl-RS"/>
        </w:rPr>
        <w:t xml:space="preserve">ује </w:t>
      </w:r>
      <w:r w:rsidR="001F67C6" w:rsidRPr="009F772A">
        <w:rPr>
          <w:lang w:val="sr-Cyrl-RS"/>
        </w:rPr>
        <w:t xml:space="preserve">активности типа: </w:t>
      </w:r>
      <w:r w:rsidR="00821101" w:rsidRPr="009F772A">
        <w:rPr>
          <w:lang w:val="sr-Cyrl-RS"/>
        </w:rPr>
        <w:t>о</w:t>
      </w:r>
      <w:r w:rsidR="00F01B7E" w:rsidRPr="009F772A">
        <w:rPr>
          <w:lang w:val="sr-Cyrl-RS"/>
        </w:rPr>
        <w:t>бнов</w:t>
      </w:r>
      <w:r w:rsidR="001F67C6" w:rsidRPr="009F772A">
        <w:rPr>
          <w:lang w:val="sr-Cyrl-RS"/>
        </w:rPr>
        <w:t>а</w:t>
      </w:r>
      <w:r w:rsidR="00F01B7E" w:rsidRPr="009F772A">
        <w:rPr>
          <w:lang w:val="sr-Cyrl-RS"/>
        </w:rPr>
        <w:t xml:space="preserve"> или постављање новог</w:t>
      </w:r>
      <w:r w:rsidR="00821101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уличног мобилијара, канти и контејнера за сакупљање отпада и</w:t>
      </w:r>
      <w:r w:rsidR="00821101" w:rsidRPr="009F772A">
        <w:rPr>
          <w:lang w:val="sr-Cyrl-RS"/>
        </w:rPr>
        <w:t xml:space="preserve"> п</w:t>
      </w:r>
      <w:r w:rsidR="00F01B7E" w:rsidRPr="009F772A">
        <w:rPr>
          <w:lang w:val="sr-Cyrl-RS"/>
        </w:rPr>
        <w:t>овећање зелених</w:t>
      </w:r>
      <w:r w:rsidR="00821101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површина</w:t>
      </w:r>
      <w:r w:rsidR="004C3984">
        <w:rPr>
          <w:lang w:val="sr-Cyrl-RS"/>
        </w:rPr>
        <w:t>;</w:t>
      </w:r>
      <w:r w:rsidR="00F01B7E" w:rsidRPr="009F772A">
        <w:rPr>
          <w:lang w:val="sr-Cyrl-RS"/>
        </w:rPr>
        <w:t xml:space="preserve"> озелењавање улица и јавних површина</w:t>
      </w:r>
      <w:r w:rsidR="004C3984">
        <w:rPr>
          <w:lang w:val="sr-Cyrl-RS"/>
        </w:rPr>
        <w:t>;</w:t>
      </w:r>
      <w:r w:rsidR="00F01B7E" w:rsidRPr="009F772A">
        <w:rPr>
          <w:lang w:val="sr-Cyrl-RS"/>
        </w:rPr>
        <w:t xml:space="preserve"> нов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шумовит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зелен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површин</w:t>
      </w:r>
      <w:r w:rsidR="004C3984">
        <w:rPr>
          <w:lang w:val="sr-Cyrl-RS"/>
        </w:rPr>
        <w:t>е</w:t>
      </w:r>
      <w:r w:rsidR="001F67C6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или дрворед</w:t>
      </w:r>
      <w:r w:rsidR="004C3984">
        <w:rPr>
          <w:lang w:val="sr-Cyrl-RS"/>
        </w:rPr>
        <w:t>е;</w:t>
      </w:r>
      <w:r w:rsidR="00F01B7E" w:rsidRPr="009F772A">
        <w:rPr>
          <w:lang w:val="sr-Cyrl-RS"/>
        </w:rPr>
        <w:t xml:space="preserve"> интегрисање са околним екосистемом</w:t>
      </w:r>
      <w:r w:rsidR="001F67C6" w:rsidRPr="009F772A">
        <w:rPr>
          <w:lang w:val="sr-Cyrl-RS"/>
        </w:rPr>
        <w:t xml:space="preserve">. Предвиђено је озелењавању и садњи различитог ниског, средњег и високог растиња. </w:t>
      </w:r>
    </w:p>
    <w:p w14:paraId="75CB27BA" w14:textId="51647B71" w:rsidR="00F01B7E" w:rsidRPr="009F772A" w:rsidRDefault="00F01B7E" w:rsidP="009F772A">
      <w:pPr>
        <w:spacing w:after="120"/>
        <w:jc w:val="both"/>
        <w:rPr>
          <w:lang w:val="sr-Cyrl-RS"/>
        </w:rPr>
      </w:pPr>
      <w:r w:rsidRPr="009F772A">
        <w:rPr>
          <w:lang w:val="sr-Cyrl-RS"/>
        </w:rPr>
        <w:t xml:space="preserve">Применом одговарајућих техничких решења </w:t>
      </w:r>
      <w:r w:rsidR="001F67C6" w:rsidRPr="009F772A">
        <w:rPr>
          <w:lang w:val="sr-Cyrl-RS"/>
        </w:rPr>
        <w:t xml:space="preserve">биће </w:t>
      </w:r>
      <w:r w:rsidRPr="009F772A">
        <w:rPr>
          <w:lang w:val="sr-Cyrl-RS"/>
        </w:rPr>
        <w:t>уређен</w:t>
      </w:r>
      <w:r w:rsidR="004C3984">
        <w:rPr>
          <w:lang w:val="sr-Cyrl-RS"/>
        </w:rPr>
        <w:t>,</w:t>
      </w:r>
      <w:r w:rsidRPr="009F772A">
        <w:rPr>
          <w:lang w:val="sr-Cyrl-RS"/>
        </w:rPr>
        <w:t xml:space="preserve"> функционалан и естетски прихватљив</w:t>
      </w:r>
      <w:r w:rsidR="001F67C6" w:rsidRPr="009F772A">
        <w:rPr>
          <w:lang w:val="sr-Cyrl-RS"/>
        </w:rPr>
        <w:t xml:space="preserve"> </w:t>
      </w:r>
      <w:r w:rsidRPr="009F772A">
        <w:rPr>
          <w:lang w:val="sr-Cyrl-RS"/>
        </w:rPr>
        <w:t>систем саобраћајних веза унутар простора, са посебним фокусом на уподобљавање приступа</w:t>
      </w:r>
      <w:r w:rsidR="001F67C6" w:rsidRPr="009F772A">
        <w:rPr>
          <w:lang w:val="sr-Cyrl-RS"/>
        </w:rPr>
        <w:t xml:space="preserve"> </w:t>
      </w:r>
      <w:r w:rsidRPr="009F772A">
        <w:rPr>
          <w:lang w:val="sr-Cyrl-RS"/>
        </w:rPr>
        <w:t xml:space="preserve">лицима са </w:t>
      </w:r>
      <w:r w:rsidR="004C3984">
        <w:rPr>
          <w:lang w:val="sr-Cyrl-RS"/>
        </w:rPr>
        <w:t>инвалидитетом</w:t>
      </w:r>
      <w:r w:rsidRPr="009F772A">
        <w:rPr>
          <w:lang w:val="sr-Cyrl-RS"/>
        </w:rPr>
        <w:t>.</w:t>
      </w:r>
    </w:p>
    <w:bookmarkEnd w:id="14"/>
    <w:bookmarkEnd w:id="15"/>
    <w:bookmarkEnd w:id="16"/>
    <w:p w14:paraId="77680112" w14:textId="6612A447" w:rsidR="000E4AD9" w:rsidRPr="009F772A" w:rsidRDefault="001F67C6" w:rsidP="009F772A">
      <w:pPr>
        <w:spacing w:after="120"/>
        <w:jc w:val="both"/>
      </w:pPr>
      <w:r w:rsidRPr="009F772A">
        <w:rPr>
          <w:lang w:val="sr-Cyrl-RS"/>
        </w:rPr>
        <w:t>Иначе, п</w:t>
      </w:r>
      <w:proofErr w:type="spellStart"/>
      <w:r w:rsidR="00373ACC" w:rsidRPr="009F772A">
        <w:t>ростор</w:t>
      </w:r>
      <w:proofErr w:type="spellEnd"/>
      <w:r w:rsidR="00373ACC" w:rsidRPr="009F772A">
        <w:t xml:space="preserve"> </w:t>
      </w:r>
      <w:proofErr w:type="spellStart"/>
      <w:r w:rsidR="00373ACC" w:rsidRPr="009F772A">
        <w:t>је</w:t>
      </w:r>
      <w:proofErr w:type="spellEnd"/>
      <w:r w:rsidR="00373ACC" w:rsidRPr="009F772A">
        <w:t xml:space="preserve"> у </w:t>
      </w:r>
      <w:proofErr w:type="spellStart"/>
      <w:r w:rsidR="00373ACC" w:rsidRPr="009F772A">
        <w:t>функцији</w:t>
      </w:r>
      <w:proofErr w:type="spellEnd"/>
      <w:r w:rsidR="00373ACC" w:rsidRPr="009F772A">
        <w:t xml:space="preserve"> </w:t>
      </w:r>
      <w:proofErr w:type="spellStart"/>
      <w:r w:rsidR="00373ACC" w:rsidRPr="009F772A">
        <w:t>рекреативно-културних</w:t>
      </w:r>
      <w:proofErr w:type="spellEnd"/>
      <w:r w:rsidR="00373ACC" w:rsidRPr="009F772A">
        <w:t xml:space="preserve"> </w:t>
      </w:r>
      <w:proofErr w:type="spellStart"/>
      <w:r w:rsidR="00373ACC" w:rsidRPr="009F772A">
        <w:t>дешавања</w:t>
      </w:r>
      <w:proofErr w:type="spellEnd"/>
      <w:r w:rsidR="00373ACC" w:rsidRPr="009F772A">
        <w:t xml:space="preserve">, </w:t>
      </w:r>
      <w:proofErr w:type="spellStart"/>
      <w:r w:rsidR="00373ACC" w:rsidRPr="009F772A">
        <w:t>формиран</w:t>
      </w:r>
      <w:proofErr w:type="spellEnd"/>
      <w:r w:rsidR="00373ACC" w:rsidRPr="009F772A">
        <w:t xml:space="preserve"> у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нивелације</w:t>
      </w:r>
      <w:proofErr w:type="spellEnd"/>
      <w:r w:rsidR="00373ACC" w:rsidRPr="009F772A">
        <w:t xml:space="preserve"> (</w:t>
      </w:r>
      <w:proofErr w:type="spellStart"/>
      <w:r w:rsidR="00373ACC" w:rsidRPr="009F772A">
        <w:t>горње</w:t>
      </w:r>
      <w:proofErr w:type="spellEnd"/>
      <w:r w:rsidR="00373ACC" w:rsidRPr="009F772A">
        <w:t xml:space="preserve"> и </w:t>
      </w:r>
      <w:proofErr w:type="spellStart"/>
      <w:r w:rsidR="00373ACC" w:rsidRPr="009F772A">
        <w:t>доње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двориште</w:t>
      </w:r>
      <w:proofErr w:type="spellEnd"/>
      <w:r w:rsidR="00373ACC" w:rsidRPr="009F772A">
        <w:t xml:space="preserve">) </w:t>
      </w:r>
      <w:proofErr w:type="spellStart"/>
      <w:r w:rsidR="00373ACC" w:rsidRPr="009F772A">
        <w:t>међусобно</w:t>
      </w:r>
      <w:proofErr w:type="spellEnd"/>
      <w:r w:rsidR="00373ACC" w:rsidRPr="009F772A">
        <w:t xml:space="preserve"> </w:t>
      </w:r>
      <w:proofErr w:type="spellStart"/>
      <w:r w:rsidR="00373ACC" w:rsidRPr="009F772A">
        <w:t>повезан</w:t>
      </w:r>
      <w:proofErr w:type="spellEnd"/>
      <w:r w:rsidRPr="009F772A">
        <w:rPr>
          <w:lang w:val="sr-Cyrl-RS"/>
        </w:rPr>
        <w:t>е</w:t>
      </w:r>
      <w:r w:rsidR="00373ACC" w:rsidRPr="009F772A">
        <w:t xml:space="preserve"> </w:t>
      </w:r>
      <w:proofErr w:type="spellStart"/>
      <w:r w:rsidR="00373ACC" w:rsidRPr="009F772A">
        <w:t>пасарелом</w:t>
      </w:r>
      <w:proofErr w:type="spellEnd"/>
      <w:r w:rsidR="00373ACC" w:rsidRPr="009F772A">
        <w:t xml:space="preserve">. </w:t>
      </w:r>
      <w:proofErr w:type="spellStart"/>
      <w:r w:rsidR="000E4AD9" w:rsidRPr="009F772A">
        <w:t>Доњој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парцели</w:t>
      </w:r>
      <w:proofErr w:type="spellEnd"/>
      <w:r w:rsidR="000E4AD9" w:rsidRPr="009F772A">
        <w:t xml:space="preserve"> </w:t>
      </w:r>
      <w:proofErr w:type="spellStart"/>
      <w:r w:rsidR="000E4AD9" w:rsidRPr="009F772A">
        <w:t>из</w:t>
      </w:r>
      <w:proofErr w:type="spellEnd"/>
      <w:r w:rsidR="000E4AD9" w:rsidRPr="009F772A">
        <w:t xml:space="preserve"> </w:t>
      </w:r>
      <w:proofErr w:type="spellStart"/>
      <w:r w:rsidR="000E4AD9" w:rsidRPr="009F772A">
        <w:t>правца</w:t>
      </w:r>
      <w:proofErr w:type="spellEnd"/>
      <w:r w:rsidR="000E4AD9" w:rsidRPr="009F772A">
        <w:t xml:space="preserve"> </w:t>
      </w:r>
      <w:proofErr w:type="spellStart"/>
      <w:r w:rsidR="000E4AD9" w:rsidRPr="009F772A">
        <w:t>улице</w:t>
      </w:r>
      <w:proofErr w:type="spellEnd"/>
      <w:r w:rsidR="000E4AD9" w:rsidRPr="009F772A">
        <w:t xml:space="preserve"> </w:t>
      </w:r>
      <w:proofErr w:type="spellStart"/>
      <w:r w:rsidR="000E4AD9" w:rsidRPr="009F772A">
        <w:t>Младих</w:t>
      </w:r>
      <w:proofErr w:type="spellEnd"/>
      <w:r w:rsidR="000E4AD9" w:rsidRPr="009F772A">
        <w:t xml:space="preserve"> </w:t>
      </w:r>
      <w:proofErr w:type="spellStart"/>
      <w:r w:rsidR="000E4AD9" w:rsidRPr="009F772A">
        <w:t>није</w:t>
      </w:r>
      <w:proofErr w:type="spellEnd"/>
      <w:r w:rsidR="000E4AD9" w:rsidRPr="009F772A">
        <w:t xml:space="preserve"> </w:t>
      </w:r>
      <w:proofErr w:type="spellStart"/>
      <w:r w:rsidR="000E4AD9" w:rsidRPr="009F772A">
        <w:t>омогућен</w:t>
      </w:r>
      <w:proofErr w:type="spellEnd"/>
      <w:r w:rsidR="000E4AD9" w:rsidRPr="009F772A">
        <w:t xml:space="preserve"> </w:t>
      </w:r>
      <w:proofErr w:type="spellStart"/>
      <w:r w:rsidR="000E4AD9" w:rsidRPr="009F772A">
        <w:t>приступ</w:t>
      </w:r>
      <w:proofErr w:type="spellEnd"/>
      <w:r w:rsidR="000E4AD9" w:rsidRPr="009F772A">
        <w:t>.</w:t>
      </w:r>
      <w:r w:rsidR="000E4AD9" w:rsidRPr="009F772A">
        <w:rPr>
          <w:lang w:val="sr-Cyrl-RS"/>
        </w:rPr>
        <w:t xml:space="preserve"> </w:t>
      </w:r>
      <w:proofErr w:type="spellStart"/>
      <w:r w:rsidR="000E4AD9" w:rsidRPr="009F772A">
        <w:t>Зелене</w:t>
      </w:r>
      <w:proofErr w:type="spellEnd"/>
      <w:r w:rsidR="000E4AD9" w:rsidRPr="009F772A">
        <w:t xml:space="preserve"> </w:t>
      </w:r>
      <w:proofErr w:type="spellStart"/>
      <w:r w:rsidR="000E4AD9" w:rsidRPr="009F772A">
        <w:t>површине</w:t>
      </w:r>
      <w:proofErr w:type="spellEnd"/>
      <w:r w:rsidR="000E4AD9" w:rsidRPr="009F772A">
        <w:t xml:space="preserve"> </w:t>
      </w:r>
      <w:proofErr w:type="spellStart"/>
      <w:r w:rsidR="000E4AD9" w:rsidRPr="009F772A">
        <w:t>су</w:t>
      </w:r>
      <w:proofErr w:type="spellEnd"/>
      <w:r w:rsidR="000E4AD9" w:rsidRPr="009F772A">
        <w:t xml:space="preserve"> </w:t>
      </w:r>
      <w:proofErr w:type="spellStart"/>
      <w:r w:rsidR="000E4AD9" w:rsidRPr="009F772A">
        <w:t>делимично</w:t>
      </w:r>
      <w:proofErr w:type="spellEnd"/>
      <w:r w:rsidR="000E4AD9" w:rsidRPr="009F772A">
        <w:t xml:space="preserve"> </w:t>
      </w:r>
      <w:proofErr w:type="spellStart"/>
      <w:r w:rsidR="000E4AD9" w:rsidRPr="009F772A">
        <w:t>уређене</w:t>
      </w:r>
      <w:proofErr w:type="spellEnd"/>
      <w:r w:rsidR="000E4AD9" w:rsidRPr="009F772A">
        <w:t xml:space="preserve"> у </w:t>
      </w:r>
      <w:proofErr w:type="spellStart"/>
      <w:r w:rsidR="000E4AD9" w:rsidRPr="009F772A">
        <w:t>горњој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парцели</w:t>
      </w:r>
      <w:proofErr w:type="spellEnd"/>
      <w:r w:rsidR="000E4AD9" w:rsidRPr="009F772A">
        <w:t xml:space="preserve"> </w:t>
      </w:r>
      <w:proofErr w:type="spellStart"/>
      <w:r w:rsidR="000E4AD9" w:rsidRPr="009F772A">
        <w:t>високим</w:t>
      </w:r>
      <w:proofErr w:type="spellEnd"/>
      <w:r w:rsidR="000E4AD9" w:rsidRPr="009F772A">
        <w:t xml:space="preserve"> и </w:t>
      </w:r>
      <w:proofErr w:type="spellStart"/>
      <w:r w:rsidR="000E4AD9" w:rsidRPr="009F772A">
        <w:t>ниским</w:t>
      </w:r>
      <w:proofErr w:type="spellEnd"/>
      <w:r w:rsidR="000E4AD9" w:rsidRPr="009F772A">
        <w:t xml:space="preserve"> </w:t>
      </w:r>
      <w:proofErr w:type="spellStart"/>
      <w:r w:rsidR="000E4AD9" w:rsidRPr="009F772A">
        <w:t>растињем</w:t>
      </w:r>
      <w:proofErr w:type="spellEnd"/>
      <w:r w:rsidR="000E4AD9" w:rsidRPr="009F772A">
        <w:t xml:space="preserve">. </w:t>
      </w:r>
      <w:proofErr w:type="spellStart"/>
      <w:r w:rsidR="000E4AD9" w:rsidRPr="009F772A">
        <w:t>Доња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парцела</w:t>
      </w:r>
      <w:proofErr w:type="spellEnd"/>
      <w:r w:rsidR="000E4AD9" w:rsidRPr="009F772A">
        <w:rPr>
          <w:lang w:val="sr-Cyrl-RS"/>
        </w:rPr>
        <w:t xml:space="preserve"> </w:t>
      </w:r>
      <w:proofErr w:type="spellStart"/>
      <w:r w:rsidR="000E4AD9" w:rsidRPr="009F772A">
        <w:t>је</w:t>
      </w:r>
      <w:proofErr w:type="spellEnd"/>
      <w:r w:rsidR="000E4AD9" w:rsidRPr="009F772A">
        <w:t xml:space="preserve"> </w:t>
      </w:r>
      <w:proofErr w:type="spellStart"/>
      <w:r w:rsidR="000E4AD9" w:rsidRPr="009F772A">
        <w:t>прилично</w:t>
      </w:r>
      <w:proofErr w:type="spellEnd"/>
      <w:r w:rsidR="000E4AD9" w:rsidRPr="009F772A">
        <w:t xml:space="preserve"> </w:t>
      </w:r>
      <w:proofErr w:type="spellStart"/>
      <w:r w:rsidR="000E4AD9" w:rsidRPr="009F772A">
        <w:t>запуштена</w:t>
      </w:r>
      <w:proofErr w:type="spellEnd"/>
      <w:r w:rsidR="000E4AD9" w:rsidRPr="009F772A">
        <w:t xml:space="preserve"> и </w:t>
      </w:r>
      <w:proofErr w:type="spellStart"/>
      <w:r w:rsidR="000E4AD9" w:rsidRPr="009F772A">
        <w:t>укоровљена</w:t>
      </w:r>
      <w:proofErr w:type="spellEnd"/>
      <w:r w:rsidR="000E4AD9" w:rsidRPr="009F772A">
        <w:t xml:space="preserve">. </w:t>
      </w:r>
      <w:proofErr w:type="spellStart"/>
      <w:r w:rsidR="000E4AD9" w:rsidRPr="009F772A">
        <w:t>Горња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парцела</w:t>
      </w:r>
      <w:proofErr w:type="spellEnd"/>
      <w:r w:rsidR="000E4AD9" w:rsidRPr="009F772A">
        <w:t xml:space="preserve"> </w:t>
      </w:r>
      <w:proofErr w:type="spellStart"/>
      <w:r w:rsidR="000E4AD9" w:rsidRPr="009F772A">
        <w:t>је</w:t>
      </w:r>
      <w:proofErr w:type="spellEnd"/>
      <w:r w:rsidR="000E4AD9" w:rsidRPr="009F772A">
        <w:t xml:space="preserve"> </w:t>
      </w:r>
      <w:proofErr w:type="spellStart"/>
      <w:r w:rsidR="000E4AD9" w:rsidRPr="009F772A">
        <w:t>поплочана</w:t>
      </w:r>
      <w:proofErr w:type="spellEnd"/>
      <w:r w:rsidR="000E4AD9" w:rsidRPr="009F772A">
        <w:t xml:space="preserve"> </w:t>
      </w:r>
      <w:proofErr w:type="spellStart"/>
      <w:r w:rsidR="000E4AD9" w:rsidRPr="009F772A">
        <w:t>бехатон</w:t>
      </w:r>
      <w:proofErr w:type="spellEnd"/>
      <w:r w:rsidR="000E4AD9" w:rsidRPr="009F772A">
        <w:t xml:space="preserve"> </w:t>
      </w:r>
      <w:proofErr w:type="spellStart"/>
      <w:r w:rsidR="000E4AD9" w:rsidRPr="009F772A">
        <w:t>плочама</w:t>
      </w:r>
      <w:proofErr w:type="spellEnd"/>
      <w:r w:rsidR="000E4AD9" w:rsidRPr="009F772A">
        <w:t xml:space="preserve"> </w:t>
      </w:r>
      <w:proofErr w:type="spellStart"/>
      <w:r w:rsidR="000E4AD9" w:rsidRPr="009F772A">
        <w:t>које</w:t>
      </w:r>
      <w:proofErr w:type="spellEnd"/>
      <w:r w:rsidR="000E4AD9" w:rsidRPr="009F772A">
        <w:t xml:space="preserve"> </w:t>
      </w:r>
      <w:proofErr w:type="spellStart"/>
      <w:r w:rsidR="000E4AD9" w:rsidRPr="009F772A">
        <w:t>су</w:t>
      </w:r>
      <w:proofErr w:type="spellEnd"/>
      <w:r w:rsidR="000E4AD9" w:rsidRPr="009F772A">
        <w:t xml:space="preserve"> </w:t>
      </w:r>
      <w:proofErr w:type="spellStart"/>
      <w:r w:rsidR="000E4AD9" w:rsidRPr="009F772A">
        <w:t>дотрајале</w:t>
      </w:r>
      <w:proofErr w:type="spellEnd"/>
      <w:r w:rsidR="000E4AD9" w:rsidRPr="009F772A">
        <w:rPr>
          <w:lang w:val="sr-Cyrl-RS"/>
        </w:rPr>
        <w:t xml:space="preserve"> </w:t>
      </w:r>
      <w:r w:rsidR="000E4AD9" w:rsidRPr="009F772A">
        <w:t xml:space="preserve">и </w:t>
      </w:r>
      <w:proofErr w:type="spellStart"/>
      <w:r w:rsidR="000E4AD9" w:rsidRPr="009F772A">
        <w:t>истрошене</w:t>
      </w:r>
      <w:proofErr w:type="spellEnd"/>
      <w:r w:rsidR="000E4AD9" w:rsidRPr="009F772A">
        <w:t>.</w:t>
      </w:r>
      <w:r w:rsidR="006F7D42" w:rsidRPr="009F772A">
        <w:rPr>
          <w:lang w:val="sr-Cyrl-RS"/>
        </w:rPr>
        <w:t xml:space="preserve"> </w:t>
      </w:r>
      <w:proofErr w:type="spellStart"/>
      <w:r w:rsidR="006F7D42" w:rsidRPr="009F772A">
        <w:t>Обе</w:t>
      </w:r>
      <w:proofErr w:type="spellEnd"/>
      <w:r w:rsidR="006F7D42" w:rsidRPr="009F772A">
        <w:t xml:space="preserve"> </w:t>
      </w:r>
      <w:proofErr w:type="spellStart"/>
      <w:r w:rsidR="006F7D42" w:rsidRPr="009F772A">
        <w:t>парцеле</w:t>
      </w:r>
      <w:proofErr w:type="spellEnd"/>
      <w:r w:rsidR="006F7D42" w:rsidRPr="009F772A">
        <w:t xml:space="preserve"> </w:t>
      </w:r>
      <w:proofErr w:type="spellStart"/>
      <w:r w:rsidR="006F7D42" w:rsidRPr="009F772A">
        <w:t>су</w:t>
      </w:r>
      <w:proofErr w:type="spellEnd"/>
      <w:r w:rsidR="006F7D42" w:rsidRPr="009F772A">
        <w:t xml:space="preserve"> </w:t>
      </w:r>
      <w:proofErr w:type="spellStart"/>
      <w:r w:rsidR="006F7D42" w:rsidRPr="009F772A">
        <w:t>делимично</w:t>
      </w:r>
      <w:proofErr w:type="spellEnd"/>
      <w:r w:rsidR="006F7D42" w:rsidRPr="009F772A">
        <w:t xml:space="preserve"> </w:t>
      </w:r>
      <w:proofErr w:type="spellStart"/>
      <w:r w:rsidR="006F7D42" w:rsidRPr="009F772A">
        <w:t>инфраструктурно</w:t>
      </w:r>
      <w:proofErr w:type="spellEnd"/>
      <w:r w:rsidR="006F7D42" w:rsidRPr="009F772A">
        <w:t xml:space="preserve"> </w:t>
      </w:r>
      <w:proofErr w:type="spellStart"/>
      <w:r w:rsidR="006F7D42" w:rsidRPr="009F772A">
        <w:t>опремљене</w:t>
      </w:r>
      <w:proofErr w:type="spellEnd"/>
      <w:r w:rsidR="006F7D42" w:rsidRPr="009F772A">
        <w:t xml:space="preserve"> у </w:t>
      </w:r>
      <w:proofErr w:type="spellStart"/>
      <w:r w:rsidR="006F7D42" w:rsidRPr="009F772A">
        <w:t>смислу</w:t>
      </w:r>
      <w:proofErr w:type="spellEnd"/>
      <w:r w:rsidR="006F7D42" w:rsidRPr="009F772A">
        <w:t xml:space="preserve"> </w:t>
      </w:r>
      <w:proofErr w:type="spellStart"/>
      <w:r w:rsidR="006F7D42" w:rsidRPr="009F772A">
        <w:t>електро</w:t>
      </w:r>
      <w:proofErr w:type="spellEnd"/>
      <w:r w:rsidR="006F7D42" w:rsidRPr="009F772A">
        <w:t xml:space="preserve"> </w:t>
      </w:r>
      <w:proofErr w:type="spellStart"/>
      <w:r w:rsidR="006F7D42" w:rsidRPr="009F772A">
        <w:t>прикључака</w:t>
      </w:r>
      <w:proofErr w:type="spellEnd"/>
      <w:r w:rsidR="006F7D42" w:rsidRPr="009F772A">
        <w:t xml:space="preserve">, </w:t>
      </w:r>
      <w:proofErr w:type="spellStart"/>
      <w:r w:rsidR="006F7D42" w:rsidRPr="009F772A">
        <w:t>водоводног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="006F7D42" w:rsidRPr="009F772A">
        <w:t>прикључка</w:t>
      </w:r>
      <w:proofErr w:type="spellEnd"/>
      <w:r w:rsidR="006F7D42" w:rsidRPr="009F772A">
        <w:t xml:space="preserve"> и </w:t>
      </w:r>
      <w:proofErr w:type="spellStart"/>
      <w:r w:rsidR="006F7D42" w:rsidRPr="009F772A">
        <w:t>одвођења</w:t>
      </w:r>
      <w:proofErr w:type="spellEnd"/>
      <w:r w:rsidR="006F7D42" w:rsidRPr="009F772A">
        <w:t xml:space="preserve"> </w:t>
      </w:r>
      <w:proofErr w:type="spellStart"/>
      <w:r w:rsidR="006F7D42" w:rsidRPr="009F772A">
        <w:t>атмосферске</w:t>
      </w:r>
      <w:proofErr w:type="spellEnd"/>
      <w:r w:rsidR="006F7D42" w:rsidRPr="009F772A">
        <w:t xml:space="preserve"> </w:t>
      </w:r>
      <w:proofErr w:type="spellStart"/>
      <w:r w:rsidR="006F7D42" w:rsidRPr="009F772A">
        <w:t>воде</w:t>
      </w:r>
      <w:proofErr w:type="spellEnd"/>
      <w:r w:rsidR="006F7D42" w:rsidRPr="009F772A">
        <w:t>.</w:t>
      </w:r>
    </w:p>
    <w:p w14:paraId="34DA3753" w14:textId="0049FC44" w:rsidR="000E4AD9" w:rsidRPr="009F772A" w:rsidRDefault="000E4AD9" w:rsidP="009F772A">
      <w:pPr>
        <w:spacing w:after="120"/>
        <w:jc w:val="both"/>
      </w:pPr>
      <w:proofErr w:type="spellStart"/>
      <w:r w:rsidRPr="009F772A">
        <w:t>Споменик</w:t>
      </w:r>
      <w:proofErr w:type="spellEnd"/>
      <w:r w:rsidRPr="009F772A">
        <w:t xml:space="preserve"> </w:t>
      </w:r>
      <w:proofErr w:type="spellStart"/>
      <w:r w:rsidRPr="009F772A">
        <w:t>на</w:t>
      </w:r>
      <w:proofErr w:type="spellEnd"/>
      <w:r w:rsidRPr="009F772A">
        <w:t xml:space="preserve"> </w:t>
      </w:r>
      <w:proofErr w:type="spellStart"/>
      <w:r w:rsidRPr="009F772A">
        <w:t>средини</w:t>
      </w:r>
      <w:proofErr w:type="spellEnd"/>
      <w:r w:rsidRPr="009F772A">
        <w:t xml:space="preserve"> </w:t>
      </w:r>
      <w:proofErr w:type="spellStart"/>
      <w:r w:rsidRPr="009F772A">
        <w:t>трга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proofErr w:type="spellStart"/>
      <w:r w:rsidRPr="009F772A">
        <w:t>делом</w:t>
      </w:r>
      <w:proofErr w:type="spellEnd"/>
      <w:r w:rsidRPr="009F772A">
        <w:t xml:space="preserve"> </w:t>
      </w:r>
      <w:proofErr w:type="spellStart"/>
      <w:r w:rsidRPr="009F772A">
        <w:t>уређен</w:t>
      </w:r>
      <w:proofErr w:type="spellEnd"/>
      <w:r w:rsidR="004C3984">
        <w:rPr>
          <w:lang w:val="sr-Cyrl-RS"/>
        </w:rPr>
        <w:t xml:space="preserve"> и није под заштитом</w:t>
      </w:r>
      <w:r w:rsidR="006F7D42" w:rsidRPr="009F772A">
        <w:rPr>
          <w:lang w:val="sr-Cyrl-RS"/>
        </w:rPr>
        <w:t>. До</w:t>
      </w:r>
      <w:proofErr w:type="spellStart"/>
      <w:r w:rsidRPr="009F772A">
        <w:t>ња</w:t>
      </w:r>
      <w:proofErr w:type="spellEnd"/>
      <w:r w:rsidRPr="009F772A">
        <w:t xml:space="preserve"> </w:t>
      </w:r>
      <w:proofErr w:type="spellStart"/>
      <w:r w:rsidRPr="009F772A">
        <w:t>површина</w:t>
      </w:r>
      <w:proofErr w:type="spellEnd"/>
      <w:r w:rsidRPr="009F772A">
        <w:t xml:space="preserve"> у </w:t>
      </w:r>
      <w:proofErr w:type="spellStart"/>
      <w:r w:rsidRPr="009F772A">
        <w:t>којој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r w:rsidRPr="009F772A">
        <w:rPr>
          <w:lang w:val="sr-Cyrl-RS"/>
        </w:rPr>
        <w:t>фонтана</w:t>
      </w:r>
      <w:r w:rsidR="006F7D42" w:rsidRPr="009F772A">
        <w:rPr>
          <w:lang w:val="sr-Cyrl-RS"/>
        </w:rPr>
        <w:t xml:space="preserve">, а која је накнадно направљена око споменика, је </w:t>
      </w:r>
      <w:proofErr w:type="spellStart"/>
      <w:r w:rsidRPr="009F772A">
        <w:t>прилично</w:t>
      </w:r>
      <w:proofErr w:type="spellEnd"/>
      <w:r w:rsidRPr="009F772A">
        <w:t xml:space="preserve"> </w:t>
      </w:r>
      <w:proofErr w:type="spellStart"/>
      <w:r w:rsidRPr="009F772A">
        <w:t>девастиран</w:t>
      </w:r>
      <w:proofErr w:type="spellEnd"/>
      <w:r w:rsidR="006F7D42" w:rsidRPr="009F772A">
        <w:rPr>
          <w:lang w:val="sr-Cyrl-RS"/>
        </w:rPr>
        <w:t>а</w:t>
      </w:r>
      <w:r w:rsidRPr="009F772A">
        <w:t xml:space="preserve">. </w:t>
      </w:r>
      <w:proofErr w:type="spellStart"/>
      <w:r w:rsidRPr="009F772A">
        <w:t>Стубови</w:t>
      </w:r>
      <w:proofErr w:type="spellEnd"/>
      <w:r w:rsidRPr="009F772A">
        <w:t xml:space="preserve"> </w:t>
      </w:r>
      <w:proofErr w:type="spellStart"/>
      <w:r w:rsidRPr="009F772A">
        <w:t>расвете</w:t>
      </w:r>
      <w:proofErr w:type="spellEnd"/>
      <w:r w:rsidRPr="009F772A">
        <w:t xml:space="preserve"> </w:t>
      </w:r>
      <w:proofErr w:type="spellStart"/>
      <w:r w:rsidRPr="009F772A">
        <w:t>су</w:t>
      </w:r>
      <w:proofErr w:type="spellEnd"/>
      <w:r w:rsidRPr="009F772A">
        <w:t xml:space="preserve"> </w:t>
      </w:r>
      <w:proofErr w:type="spellStart"/>
      <w:r w:rsidRPr="009F772A">
        <w:t>застарели</w:t>
      </w:r>
      <w:proofErr w:type="spellEnd"/>
      <w:r w:rsidRPr="009F772A">
        <w:t xml:space="preserve"> и </w:t>
      </w:r>
      <w:proofErr w:type="spellStart"/>
      <w:r w:rsidRPr="009F772A">
        <w:t>склони</w:t>
      </w:r>
      <w:proofErr w:type="spellEnd"/>
      <w:r w:rsidRPr="009F772A">
        <w:t xml:space="preserve"> </w:t>
      </w:r>
      <w:proofErr w:type="spellStart"/>
      <w:r w:rsidRPr="009F772A">
        <w:t>паду</w:t>
      </w:r>
      <w:proofErr w:type="spellEnd"/>
      <w:r w:rsidRPr="009F772A">
        <w:t xml:space="preserve">, </w:t>
      </w:r>
      <w:proofErr w:type="spellStart"/>
      <w:r w:rsidRPr="009F772A">
        <w:t>док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proofErr w:type="spellStart"/>
      <w:r w:rsidRPr="009F772A">
        <w:t>расвета</w:t>
      </w:r>
      <w:proofErr w:type="spellEnd"/>
      <w:r w:rsidRPr="009F772A">
        <w:t xml:space="preserve"> </w:t>
      </w:r>
      <w:proofErr w:type="spellStart"/>
      <w:r w:rsidRPr="009F772A">
        <w:t>слаба</w:t>
      </w:r>
      <w:proofErr w:type="spellEnd"/>
      <w:r w:rsidRPr="009F772A">
        <w:t xml:space="preserve"> и</w:t>
      </w:r>
      <w:r w:rsidR="006F7D42" w:rsidRPr="009F772A">
        <w:rPr>
          <w:lang w:val="sr-Cyrl-RS"/>
        </w:rPr>
        <w:t xml:space="preserve"> </w:t>
      </w:r>
      <w:proofErr w:type="spellStart"/>
      <w:r w:rsidRPr="009F772A">
        <w:t>неадекватна</w:t>
      </w:r>
      <w:proofErr w:type="spellEnd"/>
      <w:r w:rsidRPr="009F772A">
        <w:t>.</w:t>
      </w:r>
    </w:p>
    <w:p w14:paraId="6E3FD141" w14:textId="77777777" w:rsidR="006F7D42" w:rsidRPr="009F772A" w:rsidRDefault="000E4AD9" w:rsidP="009F772A">
      <w:pPr>
        <w:spacing w:after="120"/>
        <w:jc w:val="both"/>
        <w:rPr>
          <w:lang w:val="sr-Cyrl-RS"/>
        </w:rPr>
      </w:pPr>
      <w:proofErr w:type="spellStart"/>
      <w:r w:rsidRPr="009F772A">
        <w:t>Уз</w:t>
      </w:r>
      <w:proofErr w:type="spellEnd"/>
      <w:r w:rsidRPr="009F772A">
        <w:t xml:space="preserve"> </w:t>
      </w:r>
      <w:proofErr w:type="spellStart"/>
      <w:r w:rsidRPr="009F772A">
        <w:t>страну</w:t>
      </w:r>
      <w:proofErr w:type="spellEnd"/>
      <w:r w:rsidRPr="009F772A">
        <w:t xml:space="preserve"> </w:t>
      </w:r>
      <w:proofErr w:type="spellStart"/>
      <w:r w:rsidRPr="009F772A">
        <w:t>према</w:t>
      </w:r>
      <w:proofErr w:type="spellEnd"/>
      <w:r w:rsidRPr="009F772A">
        <w:t xml:space="preserve"> </w:t>
      </w:r>
      <w:proofErr w:type="spellStart"/>
      <w:r w:rsidRPr="009F772A">
        <w:t>Општини</w:t>
      </w:r>
      <w:proofErr w:type="spellEnd"/>
      <w:r w:rsidRPr="009F772A">
        <w:t xml:space="preserve"> и </w:t>
      </w:r>
      <w:proofErr w:type="spellStart"/>
      <w:r w:rsidRPr="009F772A">
        <w:t>Дому</w:t>
      </w:r>
      <w:proofErr w:type="spellEnd"/>
      <w:r w:rsidRPr="009F772A">
        <w:t xml:space="preserve"> </w:t>
      </w:r>
      <w:proofErr w:type="spellStart"/>
      <w:r w:rsidRPr="009F772A">
        <w:t>културе</w:t>
      </w:r>
      <w:proofErr w:type="spellEnd"/>
      <w:r w:rsidRPr="009F772A">
        <w:t xml:space="preserve"> </w:t>
      </w:r>
      <w:proofErr w:type="spellStart"/>
      <w:r w:rsidRPr="009F772A">
        <w:t>налазе</w:t>
      </w:r>
      <w:proofErr w:type="spellEnd"/>
      <w:r w:rsidRPr="009F772A">
        <w:t xml:space="preserve"> </w:t>
      </w:r>
      <w:proofErr w:type="spellStart"/>
      <w:r w:rsidRPr="009F772A">
        <w:t>се</w:t>
      </w:r>
      <w:proofErr w:type="spellEnd"/>
      <w:r w:rsidRPr="009F772A">
        <w:t xml:space="preserve"> </w:t>
      </w:r>
      <w:proofErr w:type="spellStart"/>
      <w:r w:rsidRPr="009F772A">
        <w:t>импровизоване</w:t>
      </w:r>
      <w:proofErr w:type="spellEnd"/>
      <w:r w:rsidRPr="009F772A">
        <w:t xml:space="preserve"> </w:t>
      </w:r>
      <w:proofErr w:type="spellStart"/>
      <w:r w:rsidRPr="009F772A">
        <w:t>рампе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особе</w:t>
      </w:r>
      <w:proofErr w:type="spellEnd"/>
      <w:r w:rsidRPr="009F772A">
        <w:t xml:space="preserve"> </w:t>
      </w:r>
      <w:proofErr w:type="spellStart"/>
      <w:r w:rsidRPr="009F772A">
        <w:t>са</w:t>
      </w:r>
      <w:proofErr w:type="spellEnd"/>
      <w:r w:rsidRPr="009F772A">
        <w:t xml:space="preserve"> </w:t>
      </w:r>
      <w:r w:rsidR="006F7D42" w:rsidRPr="009F772A">
        <w:rPr>
          <w:lang w:val="sr-Cyrl-RS"/>
        </w:rPr>
        <w:t>инвалидитетом</w:t>
      </w:r>
      <w:r w:rsidRPr="009F772A">
        <w:t xml:space="preserve">, </w:t>
      </w:r>
      <w:proofErr w:type="spellStart"/>
      <w:r w:rsidRPr="009F772A">
        <w:t>које</w:t>
      </w:r>
      <w:proofErr w:type="spellEnd"/>
      <w:r w:rsidRPr="009F772A">
        <w:t xml:space="preserve"> </w:t>
      </w:r>
      <w:proofErr w:type="spellStart"/>
      <w:r w:rsidRPr="009F772A">
        <w:t>својим</w:t>
      </w:r>
      <w:proofErr w:type="spellEnd"/>
      <w:r w:rsidRPr="009F772A">
        <w:t xml:space="preserve"> </w:t>
      </w:r>
      <w:proofErr w:type="spellStart"/>
      <w:r w:rsidRPr="009F772A">
        <w:t>изгледом</w:t>
      </w:r>
      <w:proofErr w:type="spellEnd"/>
      <w:r w:rsidRPr="009F772A">
        <w:t xml:space="preserve"> и </w:t>
      </w:r>
      <w:proofErr w:type="spellStart"/>
      <w:r w:rsidRPr="009F772A">
        <w:t>материјализацијом</w:t>
      </w:r>
      <w:proofErr w:type="spellEnd"/>
      <w:r w:rsidRPr="009F772A">
        <w:t xml:space="preserve"> </w:t>
      </w:r>
      <w:proofErr w:type="spellStart"/>
      <w:r w:rsidRPr="009F772A">
        <w:t>одударају</w:t>
      </w:r>
      <w:proofErr w:type="spellEnd"/>
      <w:r w:rsidRPr="009F772A">
        <w:t xml:space="preserve"> </w:t>
      </w:r>
      <w:proofErr w:type="spellStart"/>
      <w:r w:rsidRPr="009F772A">
        <w:t>од</w:t>
      </w:r>
      <w:proofErr w:type="spellEnd"/>
      <w:r w:rsidRPr="009F772A">
        <w:t xml:space="preserve"> </w:t>
      </w:r>
      <w:proofErr w:type="spellStart"/>
      <w:r w:rsidRPr="009F772A">
        <w:t>простора</w:t>
      </w:r>
      <w:proofErr w:type="spellEnd"/>
      <w:r w:rsidRPr="009F772A">
        <w:t xml:space="preserve"> у </w:t>
      </w:r>
      <w:proofErr w:type="spellStart"/>
      <w:r w:rsidRPr="009F772A">
        <w:t>коме</w:t>
      </w:r>
      <w:proofErr w:type="spellEnd"/>
      <w:r w:rsidRPr="009F772A">
        <w:t xml:space="preserve"> </w:t>
      </w:r>
      <w:proofErr w:type="spellStart"/>
      <w:r w:rsidRPr="009F772A">
        <w:t>се</w:t>
      </w:r>
      <w:proofErr w:type="spellEnd"/>
      <w:r w:rsidRPr="009F772A">
        <w:t xml:space="preserve"> </w:t>
      </w:r>
      <w:proofErr w:type="spellStart"/>
      <w:r w:rsidRPr="009F772A">
        <w:t>налазе</w:t>
      </w:r>
      <w:proofErr w:type="spellEnd"/>
      <w:r w:rsidRPr="009F772A">
        <w:t xml:space="preserve">. </w:t>
      </w:r>
      <w:proofErr w:type="spellStart"/>
      <w:r w:rsidRPr="009F772A">
        <w:t>Ови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Pr="009F772A">
        <w:t>елементи</w:t>
      </w:r>
      <w:proofErr w:type="spellEnd"/>
      <w:r w:rsidRPr="009F772A">
        <w:t xml:space="preserve"> </w:t>
      </w:r>
      <w:proofErr w:type="spellStart"/>
      <w:r w:rsidRPr="009F772A">
        <w:t>не</w:t>
      </w:r>
      <w:proofErr w:type="spellEnd"/>
      <w:r w:rsidRPr="009F772A">
        <w:t xml:space="preserve"> </w:t>
      </w:r>
      <w:proofErr w:type="spellStart"/>
      <w:r w:rsidRPr="009F772A">
        <w:t>одговарају</w:t>
      </w:r>
      <w:proofErr w:type="spellEnd"/>
      <w:r w:rsidRPr="009F772A">
        <w:t xml:space="preserve"> </w:t>
      </w:r>
      <w:proofErr w:type="spellStart"/>
      <w:r w:rsidRPr="009F772A">
        <w:t>потребама</w:t>
      </w:r>
      <w:proofErr w:type="spellEnd"/>
      <w:r w:rsidRPr="009F772A">
        <w:t xml:space="preserve">, а </w:t>
      </w:r>
      <w:proofErr w:type="spellStart"/>
      <w:r w:rsidRPr="009F772A">
        <w:t>уједно</w:t>
      </w:r>
      <w:proofErr w:type="spellEnd"/>
      <w:r w:rsidRPr="009F772A">
        <w:t xml:space="preserve"> </w:t>
      </w:r>
      <w:proofErr w:type="spellStart"/>
      <w:r w:rsidRPr="009F772A">
        <w:t>су</w:t>
      </w:r>
      <w:proofErr w:type="spellEnd"/>
      <w:r w:rsidRPr="009F772A">
        <w:t xml:space="preserve"> и </w:t>
      </w:r>
      <w:proofErr w:type="spellStart"/>
      <w:r w:rsidRPr="009F772A">
        <w:t>трошни</w:t>
      </w:r>
      <w:proofErr w:type="spellEnd"/>
      <w:r w:rsidRPr="009F772A">
        <w:t xml:space="preserve">, </w:t>
      </w:r>
      <w:proofErr w:type="spellStart"/>
      <w:r w:rsidRPr="009F772A">
        <w:t>окруњени</w:t>
      </w:r>
      <w:proofErr w:type="spellEnd"/>
      <w:r w:rsidRPr="009F772A">
        <w:t xml:space="preserve"> и у </w:t>
      </w:r>
      <w:proofErr w:type="spellStart"/>
      <w:r w:rsidRPr="009F772A">
        <w:t>лошем</w:t>
      </w:r>
      <w:proofErr w:type="spellEnd"/>
      <w:r w:rsidRPr="009F772A">
        <w:t xml:space="preserve"> </w:t>
      </w:r>
      <w:proofErr w:type="spellStart"/>
      <w:r w:rsidRPr="009F772A">
        <w:t>стању</w:t>
      </w:r>
      <w:proofErr w:type="spellEnd"/>
      <w:r w:rsidRPr="009F772A">
        <w:t xml:space="preserve">. </w:t>
      </w:r>
    </w:p>
    <w:p w14:paraId="5C7CC900" w14:textId="693FCC12" w:rsidR="000E4AD9" w:rsidRPr="009F772A" w:rsidRDefault="000E4AD9" w:rsidP="009F772A">
      <w:pPr>
        <w:spacing w:after="120"/>
        <w:jc w:val="both"/>
        <w:rPr>
          <w:lang w:val="sr-Cyrl-RS"/>
        </w:rPr>
      </w:pPr>
      <w:proofErr w:type="spellStart"/>
      <w:r w:rsidRPr="009F772A">
        <w:t>Такође</w:t>
      </w:r>
      <w:proofErr w:type="spellEnd"/>
      <w:r w:rsidRPr="009F772A">
        <w:t>,</w:t>
      </w:r>
      <w:r w:rsidR="006F7D42" w:rsidRPr="009F772A">
        <w:rPr>
          <w:lang w:val="sr-Cyrl-RS"/>
        </w:rPr>
        <w:t xml:space="preserve"> </w:t>
      </w:r>
      <w:proofErr w:type="spellStart"/>
      <w:r w:rsidRPr="009F772A">
        <w:t>поплочаним</w:t>
      </w:r>
      <w:proofErr w:type="spellEnd"/>
      <w:r w:rsidRPr="009F772A">
        <w:t xml:space="preserve"> </w:t>
      </w:r>
      <w:proofErr w:type="spellStart"/>
      <w:r w:rsidRPr="009F772A">
        <w:t>пешачким</w:t>
      </w:r>
      <w:proofErr w:type="spellEnd"/>
      <w:r w:rsidRPr="009F772A">
        <w:t xml:space="preserve"> </w:t>
      </w:r>
      <w:proofErr w:type="spellStart"/>
      <w:r w:rsidRPr="009F772A">
        <w:t>стазама</w:t>
      </w:r>
      <w:proofErr w:type="spellEnd"/>
      <w:r w:rsidRPr="009F772A">
        <w:t xml:space="preserve"> </w:t>
      </w:r>
      <w:proofErr w:type="spellStart"/>
      <w:r w:rsidRPr="009F772A">
        <w:t>недостају</w:t>
      </w:r>
      <w:proofErr w:type="spellEnd"/>
      <w:r w:rsidRPr="009F772A">
        <w:t xml:space="preserve"> </w:t>
      </w:r>
      <w:proofErr w:type="spellStart"/>
      <w:r w:rsidRPr="009F772A">
        <w:t>поједини</w:t>
      </w:r>
      <w:proofErr w:type="spellEnd"/>
      <w:r w:rsidRPr="009F772A">
        <w:t xml:space="preserve"> </w:t>
      </w:r>
      <w:proofErr w:type="spellStart"/>
      <w:r w:rsidRPr="009F772A">
        <w:t>елементи</w:t>
      </w:r>
      <w:proofErr w:type="spellEnd"/>
      <w:r w:rsidRPr="009F772A">
        <w:t xml:space="preserve"> </w:t>
      </w:r>
      <w:proofErr w:type="spellStart"/>
      <w:r w:rsidRPr="009F772A">
        <w:t>урбаног</w:t>
      </w:r>
      <w:proofErr w:type="spellEnd"/>
      <w:r w:rsidRPr="009F772A">
        <w:t xml:space="preserve"> </w:t>
      </w:r>
      <w:proofErr w:type="spellStart"/>
      <w:r w:rsidRPr="009F772A">
        <w:t>мобилијара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седење</w:t>
      </w:r>
      <w:proofErr w:type="spellEnd"/>
      <w:r w:rsidRPr="009F772A">
        <w:t xml:space="preserve">, </w:t>
      </w:r>
      <w:proofErr w:type="spellStart"/>
      <w:r w:rsidRPr="009F772A">
        <w:t>одлагање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Pr="009F772A">
        <w:t>отпада</w:t>
      </w:r>
      <w:proofErr w:type="spellEnd"/>
      <w:r w:rsidRPr="009F772A">
        <w:t xml:space="preserve"> и </w:t>
      </w:r>
      <w:proofErr w:type="spellStart"/>
      <w:r w:rsidRPr="009F772A">
        <w:t>сл</w:t>
      </w:r>
      <w:proofErr w:type="spellEnd"/>
      <w:r w:rsidRPr="009F772A">
        <w:t>.</w:t>
      </w:r>
    </w:p>
    <w:p w14:paraId="062BACEB" w14:textId="192091EF" w:rsidR="001F67C6" w:rsidRPr="009F772A" w:rsidRDefault="00D007AD" w:rsidP="009F772A">
      <w:pPr>
        <w:spacing w:after="120"/>
        <w:jc w:val="both"/>
        <w:rPr>
          <w:lang w:val="sr-Cyrl-RS"/>
        </w:rPr>
      </w:pPr>
      <w:r>
        <w:rPr>
          <w:lang w:val="sr-Cyrl-RS"/>
        </w:rPr>
        <w:t>П</w:t>
      </w:r>
      <w:r w:rsidR="00367F71" w:rsidRPr="009F772A">
        <w:rPr>
          <w:lang w:val="sr-Cyrl-RS"/>
        </w:rPr>
        <w:t>редвиђено</w:t>
      </w:r>
      <w:r>
        <w:rPr>
          <w:lang w:val="sr-Cyrl-RS"/>
        </w:rPr>
        <w:t xml:space="preserve"> је</w:t>
      </w:r>
      <w:r w:rsidR="00367F71" w:rsidRPr="009F772A">
        <w:rPr>
          <w:lang w:val="sr-Cyrl-RS"/>
        </w:rPr>
        <w:t xml:space="preserve"> проширење п</w:t>
      </w:r>
      <w:proofErr w:type="spellStart"/>
      <w:r w:rsidR="00373ACC" w:rsidRPr="009F772A">
        <w:t>ешачк</w:t>
      </w:r>
      <w:proofErr w:type="spellEnd"/>
      <w:r w:rsidR="00367F71" w:rsidRPr="009F772A">
        <w:rPr>
          <w:lang w:val="sr-Cyrl-RS"/>
        </w:rPr>
        <w:t>ог</w:t>
      </w:r>
      <w:r w:rsidR="00373ACC" w:rsidRPr="009F772A">
        <w:t xml:space="preserve"> </w:t>
      </w:r>
      <w:proofErr w:type="spellStart"/>
      <w:r w:rsidR="00373ACC" w:rsidRPr="009F772A">
        <w:t>улаз</w:t>
      </w:r>
      <w:proofErr w:type="spellEnd"/>
      <w:r w:rsidR="00367F71" w:rsidRPr="009F772A">
        <w:rPr>
          <w:lang w:val="sr-Cyrl-RS"/>
        </w:rPr>
        <w:t>а</w:t>
      </w:r>
      <w:r w:rsidR="00373ACC" w:rsidRPr="009F772A">
        <w:t xml:space="preserve"> у </w:t>
      </w:r>
      <w:proofErr w:type="spellStart"/>
      <w:r w:rsidR="00373ACC" w:rsidRPr="009F772A">
        <w:t>горње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двориште</w:t>
      </w:r>
      <w:proofErr w:type="spellEnd"/>
      <w:r w:rsidR="00373ACC" w:rsidRPr="009F772A">
        <w:t xml:space="preserve"> </w:t>
      </w:r>
      <w:proofErr w:type="spellStart"/>
      <w:r w:rsidR="00373ACC" w:rsidRPr="009F772A">
        <w:t>тако</w:t>
      </w:r>
      <w:proofErr w:type="spellEnd"/>
      <w:r w:rsidR="00373ACC" w:rsidRPr="009F772A">
        <w:t xml:space="preserve"> </w:t>
      </w:r>
      <w:proofErr w:type="spellStart"/>
      <w:r w:rsidR="00373ACC" w:rsidRPr="009F772A">
        <w:t>да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</w:t>
      </w:r>
      <w:proofErr w:type="spellStart"/>
      <w:r w:rsidR="00373ACC" w:rsidRPr="009F772A">
        <w:t>формира</w:t>
      </w:r>
      <w:proofErr w:type="spellEnd"/>
      <w:r w:rsidR="00373ACC" w:rsidRPr="009F772A">
        <w:t xml:space="preserve"> </w:t>
      </w:r>
      <w:proofErr w:type="spellStart"/>
      <w:r w:rsidR="00373ACC" w:rsidRPr="009F772A">
        <w:t>пешачко-колски</w:t>
      </w:r>
      <w:proofErr w:type="spellEnd"/>
      <w:r w:rsidR="00373ACC" w:rsidRPr="009F772A">
        <w:t xml:space="preserve"> </w:t>
      </w:r>
      <w:proofErr w:type="spellStart"/>
      <w:r w:rsidR="00373ACC" w:rsidRPr="009F772A">
        <w:t>улаз</w:t>
      </w:r>
      <w:proofErr w:type="spellEnd"/>
      <w:r w:rsidR="00373ACC" w:rsidRPr="009F772A">
        <w:t xml:space="preserve">. </w:t>
      </w:r>
      <w:proofErr w:type="spellStart"/>
      <w:r w:rsidR="00373ACC" w:rsidRPr="009F772A">
        <w:t>Тиме</w:t>
      </w:r>
      <w:proofErr w:type="spellEnd"/>
      <w:r w:rsidR="00373ACC" w:rsidRPr="009F772A">
        <w:t xml:space="preserve"> </w:t>
      </w:r>
      <w:r w:rsidR="00367F71" w:rsidRPr="009F772A">
        <w:rPr>
          <w:lang w:val="sr-Cyrl-RS"/>
        </w:rPr>
        <w:t>ћ</w:t>
      </w:r>
      <w:r w:rsidR="00373ACC" w:rsidRPr="009F772A">
        <w:t>е</w:t>
      </w:r>
      <w:r w:rsidR="00367F71" w:rsidRPr="009F772A">
        <w:rPr>
          <w:lang w:val="sr-Cyrl-RS"/>
        </w:rPr>
        <w:t xml:space="preserve"> бити</w:t>
      </w:r>
      <w:r w:rsidR="00373ACC" w:rsidRPr="009F772A">
        <w:t xml:space="preserve"> </w:t>
      </w:r>
      <w:proofErr w:type="spellStart"/>
      <w:r w:rsidR="00373ACC" w:rsidRPr="009F772A">
        <w:t>решен</w:t>
      </w:r>
      <w:proofErr w:type="spellEnd"/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противпожарних</w:t>
      </w:r>
      <w:proofErr w:type="spellEnd"/>
      <w:r w:rsidR="00373ACC" w:rsidRPr="009F772A">
        <w:t xml:space="preserve"> </w:t>
      </w:r>
      <w:proofErr w:type="spellStart"/>
      <w:r w:rsidR="00373ACC" w:rsidRPr="009F772A">
        <w:t>возила</w:t>
      </w:r>
      <w:proofErr w:type="spellEnd"/>
      <w:r w:rsidR="00373ACC" w:rsidRPr="009F772A">
        <w:t xml:space="preserve"> </w:t>
      </w:r>
      <w:proofErr w:type="spellStart"/>
      <w:r w:rsidR="00373ACC" w:rsidRPr="009F772A">
        <w:t>објектима</w:t>
      </w:r>
      <w:proofErr w:type="spellEnd"/>
      <w:r w:rsidR="00373ACC" w:rsidRPr="009F772A">
        <w:t xml:space="preserve"> </w:t>
      </w:r>
      <w:proofErr w:type="spellStart"/>
      <w:r w:rsidR="00373ACC" w:rsidRPr="009F772A">
        <w:t>унутар</w:t>
      </w:r>
      <w:proofErr w:type="spellEnd"/>
      <w:r w:rsidR="00373ACC" w:rsidRPr="009F772A">
        <w:t xml:space="preserve"> </w:t>
      </w:r>
      <w:proofErr w:type="spellStart"/>
      <w:r w:rsidR="00373ACC" w:rsidRPr="009F772A">
        <w:t>горњег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дворишта</w:t>
      </w:r>
      <w:proofErr w:type="spellEnd"/>
      <w:r w:rsidR="00373ACC" w:rsidRPr="009F772A">
        <w:t xml:space="preserve"> и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лицима</w:t>
      </w:r>
      <w:proofErr w:type="spellEnd"/>
      <w:r w:rsidR="00373ACC" w:rsidRPr="009F772A">
        <w:t xml:space="preserve"> </w:t>
      </w:r>
      <w:proofErr w:type="spellStart"/>
      <w:r w:rsidR="00373ACC" w:rsidRPr="009F772A">
        <w:t>са</w:t>
      </w:r>
      <w:proofErr w:type="spellEnd"/>
      <w:r w:rsidR="00373ACC" w:rsidRPr="009F772A">
        <w:t xml:space="preserve"> </w:t>
      </w:r>
      <w:proofErr w:type="spellStart"/>
      <w:r w:rsidR="00373ACC" w:rsidRPr="009F772A">
        <w:t>посебним</w:t>
      </w:r>
      <w:proofErr w:type="spellEnd"/>
      <w:r w:rsidR="00373ACC" w:rsidRPr="009F772A">
        <w:t xml:space="preserve"> </w:t>
      </w:r>
      <w:proofErr w:type="spellStart"/>
      <w:r w:rsidR="00373ACC" w:rsidRPr="009F772A">
        <w:t>потребама</w:t>
      </w:r>
      <w:proofErr w:type="spellEnd"/>
      <w:r w:rsidR="00373ACC" w:rsidRPr="009F772A">
        <w:t xml:space="preserve">. </w:t>
      </w:r>
    </w:p>
    <w:p w14:paraId="03551BF9" w14:textId="41865502" w:rsidR="001F67C6" w:rsidRPr="009F772A" w:rsidRDefault="00367F71" w:rsidP="009F772A">
      <w:pPr>
        <w:spacing w:after="120"/>
        <w:jc w:val="both"/>
        <w:rPr>
          <w:lang w:val="sr-Cyrl-RS"/>
        </w:rPr>
      </w:pPr>
      <w:r w:rsidRPr="009F772A">
        <w:rPr>
          <w:lang w:val="sr-Cyrl-RS"/>
        </w:rPr>
        <w:t>Додатно, предвиђено је да буде отворен</w:t>
      </w:r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дворишту</w:t>
      </w:r>
      <w:proofErr w:type="spellEnd"/>
      <w:r w:rsidR="00373ACC" w:rsidRPr="009F772A">
        <w:t xml:space="preserve"> </w:t>
      </w:r>
      <w:proofErr w:type="spellStart"/>
      <w:r w:rsidR="00373ACC" w:rsidRPr="009F772A">
        <w:t>из</w:t>
      </w:r>
      <w:proofErr w:type="spellEnd"/>
      <w:r w:rsidR="00373ACC" w:rsidRPr="009F772A">
        <w:t xml:space="preserve"> </w:t>
      </w:r>
      <w:proofErr w:type="spellStart"/>
      <w:r w:rsidR="00373ACC" w:rsidRPr="009F772A">
        <w:t>улице</w:t>
      </w:r>
      <w:proofErr w:type="spellEnd"/>
      <w:r w:rsidR="00373ACC" w:rsidRPr="009F772A">
        <w:t xml:space="preserve"> </w:t>
      </w:r>
      <w:proofErr w:type="spellStart"/>
      <w:r w:rsidR="00373ACC" w:rsidRPr="009F772A">
        <w:t>Младих</w:t>
      </w:r>
      <w:proofErr w:type="spellEnd"/>
      <w:r w:rsidR="00373ACC" w:rsidRPr="009F772A">
        <w:t xml:space="preserve">, </w:t>
      </w:r>
      <w:proofErr w:type="spellStart"/>
      <w:r w:rsidR="00373ACC" w:rsidRPr="009F772A">
        <w:t>чиме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</w:t>
      </w:r>
      <w:proofErr w:type="spellStart"/>
      <w:r w:rsidR="00373ACC" w:rsidRPr="009F772A">
        <w:t>омогућује</w:t>
      </w:r>
      <w:proofErr w:type="spellEnd"/>
      <w:r w:rsidR="00373ACC" w:rsidRPr="009F772A">
        <w:t xml:space="preserve"> </w:t>
      </w:r>
      <w:proofErr w:type="spellStart"/>
      <w:r w:rsidR="00373ACC" w:rsidRPr="009F772A">
        <w:t>боља</w:t>
      </w:r>
      <w:proofErr w:type="spellEnd"/>
      <w:r w:rsidR="00373ACC" w:rsidRPr="009F772A">
        <w:t xml:space="preserve"> </w:t>
      </w:r>
      <w:proofErr w:type="spellStart"/>
      <w:r w:rsidR="00373ACC" w:rsidRPr="009F772A">
        <w:t>проточност</w:t>
      </w:r>
      <w:proofErr w:type="spellEnd"/>
      <w:r w:rsidR="00373ACC" w:rsidRPr="009F772A">
        <w:t xml:space="preserve"> и </w:t>
      </w:r>
      <w:proofErr w:type="spellStart"/>
      <w:r w:rsidR="00373ACC" w:rsidRPr="009F772A">
        <w:t>повезаност</w:t>
      </w:r>
      <w:proofErr w:type="spellEnd"/>
      <w:r w:rsidR="00373ACC" w:rsidRPr="009F772A">
        <w:t xml:space="preserve"> </w:t>
      </w:r>
      <w:proofErr w:type="spellStart"/>
      <w:r w:rsidR="00373ACC" w:rsidRPr="009F772A">
        <w:t>ове</w:t>
      </w:r>
      <w:proofErr w:type="spellEnd"/>
      <w:r w:rsidR="00373ACC" w:rsidRPr="009F772A">
        <w:t xml:space="preserve">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целине</w:t>
      </w:r>
      <w:proofErr w:type="spellEnd"/>
      <w:r w:rsidR="00373ACC" w:rsidRPr="009F772A">
        <w:t xml:space="preserve">, а </w:t>
      </w:r>
      <w:proofErr w:type="spellStart"/>
      <w:r w:rsidR="00373ACC" w:rsidRPr="009F772A">
        <w:t>испуњавају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и </w:t>
      </w:r>
      <w:proofErr w:type="spellStart"/>
      <w:r w:rsidR="00373ACC" w:rsidRPr="009F772A">
        <w:t>против</w:t>
      </w:r>
      <w:proofErr w:type="spellEnd"/>
      <w:r w:rsidR="00373ACC" w:rsidRPr="009F772A">
        <w:t xml:space="preserve"> </w:t>
      </w:r>
      <w:proofErr w:type="spellStart"/>
      <w:r w:rsidR="00373ACC" w:rsidRPr="009F772A">
        <w:t>пожарни</w:t>
      </w:r>
      <w:proofErr w:type="spellEnd"/>
      <w:r w:rsidR="00373ACC" w:rsidRPr="009F772A">
        <w:t xml:space="preserve"> </w:t>
      </w:r>
      <w:proofErr w:type="spellStart"/>
      <w:r w:rsidR="00373ACC" w:rsidRPr="009F772A">
        <w:t>услови</w:t>
      </w:r>
      <w:proofErr w:type="spellEnd"/>
      <w:r w:rsidR="00373ACC" w:rsidRPr="009F772A">
        <w:t xml:space="preserve"> у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делу</w:t>
      </w:r>
      <w:proofErr w:type="spellEnd"/>
      <w:r w:rsidR="00373ACC" w:rsidRPr="009F772A">
        <w:t xml:space="preserve"> </w:t>
      </w:r>
      <w:proofErr w:type="spellStart"/>
      <w:r w:rsidR="00373ACC" w:rsidRPr="009F772A">
        <w:t>парцеле</w:t>
      </w:r>
      <w:proofErr w:type="spellEnd"/>
      <w:r w:rsidR="00373ACC" w:rsidRPr="009F772A">
        <w:t xml:space="preserve">. </w:t>
      </w:r>
      <w:proofErr w:type="spellStart"/>
      <w:r w:rsidR="00373ACC" w:rsidRPr="009F772A">
        <w:t>Планирано</w:t>
      </w:r>
      <w:proofErr w:type="spellEnd"/>
      <w:r w:rsidR="00373ACC" w:rsidRPr="009F772A">
        <w:t xml:space="preserve"> </w:t>
      </w:r>
      <w:proofErr w:type="spellStart"/>
      <w:r w:rsidR="00373ACC" w:rsidRPr="009F772A">
        <w:t>је</w:t>
      </w:r>
      <w:proofErr w:type="spellEnd"/>
      <w:r w:rsidR="00373ACC" w:rsidRPr="009F772A">
        <w:t xml:space="preserve"> </w:t>
      </w:r>
      <w:proofErr w:type="spellStart"/>
      <w:r w:rsidR="00373ACC" w:rsidRPr="009F772A">
        <w:t>да</w:t>
      </w:r>
      <w:proofErr w:type="spellEnd"/>
      <w:r w:rsidR="00373ACC" w:rsidRPr="009F772A">
        <w:t xml:space="preserve"> </w:t>
      </w:r>
      <w:proofErr w:type="spellStart"/>
      <w:r w:rsidR="00373ACC" w:rsidRPr="009F772A">
        <w:t>остане</w:t>
      </w:r>
      <w:proofErr w:type="spellEnd"/>
      <w:r w:rsidR="00373ACC" w:rsidRPr="009F772A">
        <w:t xml:space="preserve"> </w:t>
      </w:r>
      <w:proofErr w:type="spellStart"/>
      <w:r w:rsidR="00373ACC" w:rsidRPr="009F772A">
        <w:t>колски</w:t>
      </w:r>
      <w:proofErr w:type="spellEnd"/>
      <w:r w:rsidR="00373ACC" w:rsidRPr="009F772A">
        <w:t xml:space="preserve"> и </w:t>
      </w:r>
      <w:proofErr w:type="spellStart"/>
      <w:r w:rsidR="00373ACC" w:rsidRPr="009F772A">
        <w:t>пешачки</w:t>
      </w:r>
      <w:proofErr w:type="spellEnd"/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дворишту</w:t>
      </w:r>
      <w:proofErr w:type="spellEnd"/>
      <w:r w:rsidR="00373ACC" w:rsidRPr="009F772A">
        <w:t xml:space="preserve">. </w:t>
      </w:r>
    </w:p>
    <w:p w14:paraId="7A25F4F8" w14:textId="73621770" w:rsidR="00373ACC" w:rsidRPr="009F772A" w:rsidRDefault="00373ACC" w:rsidP="009F772A">
      <w:pPr>
        <w:spacing w:after="120"/>
        <w:jc w:val="both"/>
      </w:pPr>
      <w:proofErr w:type="spellStart"/>
      <w:r w:rsidRPr="009F772A">
        <w:t>Унутар</w:t>
      </w:r>
      <w:proofErr w:type="spellEnd"/>
      <w:r w:rsidRPr="009F772A">
        <w:t xml:space="preserve"> </w:t>
      </w:r>
      <w:proofErr w:type="spellStart"/>
      <w:r w:rsidRPr="009F772A">
        <w:t>доњег</w:t>
      </w:r>
      <w:proofErr w:type="spellEnd"/>
      <w:r w:rsidRPr="009F772A">
        <w:t xml:space="preserve"> </w:t>
      </w:r>
      <w:proofErr w:type="spellStart"/>
      <w:r w:rsidRPr="009F772A">
        <w:t>дела</w:t>
      </w:r>
      <w:proofErr w:type="spellEnd"/>
      <w:r w:rsidRPr="009F772A">
        <w:t xml:space="preserve"> </w:t>
      </w:r>
      <w:proofErr w:type="spellStart"/>
      <w:r w:rsidRPr="009F772A">
        <w:t>парцеле</w:t>
      </w:r>
      <w:proofErr w:type="spellEnd"/>
      <w:r w:rsidRPr="009F772A">
        <w:t xml:space="preserve"> </w:t>
      </w:r>
      <w:r w:rsidR="00367F71" w:rsidRPr="009F772A">
        <w:rPr>
          <w:lang w:val="sr-Cyrl-RS"/>
        </w:rPr>
        <w:t>би</w:t>
      </w:r>
      <w:r w:rsidR="004C3984">
        <w:rPr>
          <w:lang w:val="sr-Cyrl-RS"/>
        </w:rPr>
        <w:t>ћ</w:t>
      </w:r>
      <w:r w:rsidR="00367F71" w:rsidRPr="009F772A">
        <w:rPr>
          <w:lang w:val="sr-Cyrl-RS"/>
        </w:rPr>
        <w:t>е</w:t>
      </w:r>
      <w:r w:rsidRPr="009F772A">
        <w:t xml:space="preserve"> </w:t>
      </w:r>
      <w:proofErr w:type="spellStart"/>
      <w:r w:rsidRPr="009F772A">
        <w:t>формира</w:t>
      </w:r>
      <w:proofErr w:type="spellEnd"/>
      <w:r w:rsidR="00367F71" w:rsidRPr="009F772A">
        <w:rPr>
          <w:lang w:val="sr-Cyrl-RS"/>
        </w:rPr>
        <w:t>н</w:t>
      </w:r>
      <w:r w:rsidRPr="009F772A">
        <w:t xml:space="preserve"> </w:t>
      </w:r>
      <w:proofErr w:type="spellStart"/>
      <w:r w:rsidRPr="009F772A">
        <w:t>мултифункционални</w:t>
      </w:r>
      <w:proofErr w:type="spellEnd"/>
      <w:r w:rsidRPr="009F772A">
        <w:t xml:space="preserve"> </w:t>
      </w:r>
      <w:proofErr w:type="spellStart"/>
      <w:r w:rsidRPr="009F772A">
        <w:t>простор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разна</w:t>
      </w:r>
      <w:proofErr w:type="spellEnd"/>
      <w:r w:rsidRPr="009F772A">
        <w:t xml:space="preserve"> </w:t>
      </w:r>
      <w:proofErr w:type="spellStart"/>
      <w:r w:rsidRPr="009F772A">
        <w:t>културна</w:t>
      </w:r>
      <w:proofErr w:type="spellEnd"/>
      <w:r w:rsidRPr="009F772A">
        <w:t xml:space="preserve"> </w:t>
      </w:r>
      <w:proofErr w:type="spellStart"/>
      <w:r w:rsidRPr="009F772A">
        <w:t>дешавања</w:t>
      </w:r>
      <w:proofErr w:type="spellEnd"/>
      <w:r w:rsidR="00367F71" w:rsidRPr="009F772A">
        <w:rPr>
          <w:lang w:val="sr-Cyrl-RS"/>
        </w:rPr>
        <w:t>,</w:t>
      </w:r>
      <w:r w:rsidRPr="009F772A">
        <w:t xml:space="preserve"> а </w:t>
      </w:r>
      <w:proofErr w:type="spellStart"/>
      <w:r w:rsidRPr="009F772A">
        <w:t>ван</w:t>
      </w:r>
      <w:proofErr w:type="spellEnd"/>
      <w:r w:rsidRPr="009F772A">
        <w:t xml:space="preserve"> </w:t>
      </w:r>
      <w:proofErr w:type="spellStart"/>
      <w:r w:rsidRPr="009F772A">
        <w:t>тога</w:t>
      </w:r>
      <w:proofErr w:type="spellEnd"/>
      <w:r w:rsidRPr="009F772A">
        <w:t xml:space="preserve"> </w:t>
      </w:r>
      <w:proofErr w:type="spellStart"/>
      <w:r w:rsidRPr="009F772A">
        <w:t>парцела</w:t>
      </w:r>
      <w:proofErr w:type="spellEnd"/>
      <w:r w:rsidRPr="009F772A">
        <w:t xml:space="preserve"> </w:t>
      </w:r>
      <w:proofErr w:type="spellStart"/>
      <w:r w:rsidRPr="009F772A">
        <w:t>може</w:t>
      </w:r>
      <w:proofErr w:type="spellEnd"/>
      <w:r w:rsidRPr="009F772A">
        <w:t xml:space="preserve"> </w:t>
      </w:r>
      <w:proofErr w:type="spellStart"/>
      <w:r w:rsidRPr="009F772A">
        <w:t>да</w:t>
      </w:r>
      <w:proofErr w:type="spellEnd"/>
      <w:r w:rsidRPr="009F772A">
        <w:t xml:space="preserve"> </w:t>
      </w:r>
      <w:proofErr w:type="spellStart"/>
      <w:r w:rsidRPr="009F772A">
        <w:t>прими</w:t>
      </w:r>
      <w:proofErr w:type="spellEnd"/>
      <w:r w:rsidRPr="009F772A">
        <w:t xml:space="preserve"> </w:t>
      </w:r>
      <w:proofErr w:type="spellStart"/>
      <w:r w:rsidRPr="009F772A">
        <w:t>додатна</w:t>
      </w:r>
      <w:proofErr w:type="spellEnd"/>
      <w:r w:rsidRPr="009F772A">
        <w:t xml:space="preserve"> </w:t>
      </w:r>
      <w:proofErr w:type="spellStart"/>
      <w:r w:rsidRPr="009F772A">
        <w:t>возила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паркирање</w:t>
      </w:r>
      <w:proofErr w:type="spellEnd"/>
      <w:r w:rsidRPr="009F772A">
        <w:t xml:space="preserve">, </w:t>
      </w:r>
      <w:proofErr w:type="spellStart"/>
      <w:r w:rsidRPr="009F772A">
        <w:t>како</w:t>
      </w:r>
      <w:proofErr w:type="spellEnd"/>
      <w:r w:rsidRPr="009F772A">
        <w:t xml:space="preserve"> </w:t>
      </w:r>
      <w:proofErr w:type="spellStart"/>
      <w:r w:rsidRPr="009F772A">
        <w:t>службена</w:t>
      </w:r>
      <w:proofErr w:type="spellEnd"/>
      <w:r w:rsidRPr="009F772A">
        <w:t xml:space="preserve"> </w:t>
      </w:r>
      <w:proofErr w:type="spellStart"/>
      <w:r w:rsidRPr="009F772A">
        <w:t>из</w:t>
      </w:r>
      <w:proofErr w:type="spellEnd"/>
      <w:r w:rsidRPr="009F772A">
        <w:t xml:space="preserve"> </w:t>
      </w:r>
      <w:proofErr w:type="spellStart"/>
      <w:r w:rsidRPr="009F772A">
        <w:t>наведених</w:t>
      </w:r>
      <w:proofErr w:type="spellEnd"/>
      <w:r w:rsidRPr="009F772A">
        <w:t xml:space="preserve"> </w:t>
      </w:r>
      <w:proofErr w:type="spellStart"/>
      <w:r w:rsidRPr="009F772A">
        <w:t>институција</w:t>
      </w:r>
      <w:proofErr w:type="spellEnd"/>
      <w:r w:rsidRPr="009F772A">
        <w:t xml:space="preserve">, </w:t>
      </w:r>
      <w:proofErr w:type="spellStart"/>
      <w:r w:rsidRPr="009F772A">
        <w:t>тако</w:t>
      </w:r>
      <w:proofErr w:type="spellEnd"/>
      <w:r w:rsidRPr="009F772A">
        <w:t xml:space="preserve"> и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грађанство</w:t>
      </w:r>
      <w:proofErr w:type="spellEnd"/>
      <w:r w:rsidRPr="009F772A">
        <w:t xml:space="preserve"> </w:t>
      </w:r>
      <w:proofErr w:type="spellStart"/>
      <w:r w:rsidRPr="009F772A">
        <w:t>које</w:t>
      </w:r>
      <w:proofErr w:type="spellEnd"/>
      <w:r w:rsidRPr="009F772A">
        <w:t xml:space="preserve"> </w:t>
      </w:r>
      <w:proofErr w:type="spellStart"/>
      <w:r w:rsidRPr="009F772A">
        <w:t>приступа</w:t>
      </w:r>
      <w:proofErr w:type="spellEnd"/>
      <w:r w:rsidRPr="009F772A">
        <w:t xml:space="preserve"> </w:t>
      </w:r>
      <w:proofErr w:type="spellStart"/>
      <w:r w:rsidRPr="009F772A">
        <w:t>Тргу</w:t>
      </w:r>
      <w:proofErr w:type="spellEnd"/>
      <w:r w:rsidRPr="009F772A">
        <w:t xml:space="preserve"> </w:t>
      </w:r>
      <w:proofErr w:type="spellStart"/>
      <w:r w:rsidRPr="009F772A">
        <w:t>младих</w:t>
      </w:r>
      <w:proofErr w:type="spellEnd"/>
      <w:r w:rsidRPr="009F772A">
        <w:t xml:space="preserve">. </w:t>
      </w:r>
      <w:proofErr w:type="spellStart"/>
      <w:r w:rsidRPr="009F772A">
        <w:t>Унутар</w:t>
      </w:r>
      <w:proofErr w:type="spellEnd"/>
      <w:r w:rsidRPr="009F772A">
        <w:t xml:space="preserve"> </w:t>
      </w:r>
      <w:proofErr w:type="spellStart"/>
      <w:r w:rsidRPr="009F772A">
        <w:t>парцеле</w:t>
      </w:r>
      <w:proofErr w:type="spellEnd"/>
      <w:r w:rsidRPr="009F772A">
        <w:t xml:space="preserve"> у </w:t>
      </w:r>
      <w:proofErr w:type="spellStart"/>
      <w:r w:rsidRPr="009F772A">
        <w:t>доњем</w:t>
      </w:r>
      <w:proofErr w:type="spellEnd"/>
      <w:r w:rsidRPr="009F772A">
        <w:t xml:space="preserve"> </w:t>
      </w:r>
      <w:proofErr w:type="spellStart"/>
      <w:r w:rsidRPr="009F772A">
        <w:t>дворишту</w:t>
      </w:r>
      <w:proofErr w:type="spellEnd"/>
      <w:r w:rsidRPr="009F772A">
        <w:t xml:space="preserve"> </w:t>
      </w:r>
      <w:proofErr w:type="spellStart"/>
      <w:r w:rsidRPr="009F772A">
        <w:t>предвиђено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и </w:t>
      </w:r>
      <w:proofErr w:type="spellStart"/>
      <w:r w:rsidRPr="009F772A">
        <w:t>место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паркирање</w:t>
      </w:r>
      <w:proofErr w:type="spellEnd"/>
      <w:r w:rsidRPr="009F772A">
        <w:t xml:space="preserve"> </w:t>
      </w:r>
      <w:proofErr w:type="spellStart"/>
      <w:r w:rsidRPr="009F772A">
        <w:t>бицикала</w:t>
      </w:r>
      <w:proofErr w:type="spellEnd"/>
      <w:r w:rsidRPr="009F772A">
        <w:t>.</w:t>
      </w:r>
      <w:r w:rsidR="00084B79">
        <w:rPr>
          <w:lang w:val="sr-Cyrl-RS"/>
        </w:rPr>
        <w:t xml:space="preserve"> </w:t>
      </w:r>
      <w:r w:rsidRPr="009F772A">
        <w:t xml:space="preserve">У </w:t>
      </w:r>
      <w:proofErr w:type="spellStart"/>
      <w:r w:rsidRPr="009F772A">
        <w:t>простору</w:t>
      </w:r>
      <w:proofErr w:type="spellEnd"/>
      <w:r w:rsidRPr="009F772A">
        <w:t xml:space="preserve"> </w:t>
      </w:r>
      <w:proofErr w:type="spellStart"/>
      <w:r w:rsidRPr="009F772A">
        <w:t>самог</w:t>
      </w:r>
      <w:proofErr w:type="spellEnd"/>
      <w:r w:rsidRPr="009F772A">
        <w:t xml:space="preserve"> </w:t>
      </w:r>
      <w:proofErr w:type="spellStart"/>
      <w:r w:rsidRPr="009F772A">
        <w:t>Трга</w:t>
      </w:r>
      <w:proofErr w:type="spellEnd"/>
      <w:r w:rsidRPr="009F772A">
        <w:t xml:space="preserve"> </w:t>
      </w:r>
      <w:r w:rsidR="001F67C6" w:rsidRPr="009F772A">
        <w:rPr>
          <w:lang w:val="sr-Cyrl-RS"/>
        </w:rPr>
        <w:t>биће напрацљене</w:t>
      </w:r>
      <w:r w:rsidRPr="009F772A">
        <w:t xml:space="preserve"> </w:t>
      </w:r>
      <w:proofErr w:type="spellStart"/>
      <w:r w:rsidRPr="009F772A">
        <w:t>нове</w:t>
      </w:r>
      <w:proofErr w:type="spellEnd"/>
      <w:r w:rsidRPr="009F772A">
        <w:t xml:space="preserve"> </w:t>
      </w:r>
      <w:proofErr w:type="spellStart"/>
      <w:r w:rsidRPr="009F772A">
        <w:t>приступне</w:t>
      </w:r>
      <w:proofErr w:type="spellEnd"/>
      <w:r w:rsidRPr="009F772A">
        <w:t xml:space="preserve"> </w:t>
      </w:r>
      <w:proofErr w:type="spellStart"/>
      <w:r w:rsidRPr="009F772A">
        <w:t>рампе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кретање</w:t>
      </w:r>
      <w:proofErr w:type="spellEnd"/>
      <w:r w:rsidRPr="009F772A">
        <w:t xml:space="preserve"> </w:t>
      </w:r>
      <w:proofErr w:type="spellStart"/>
      <w:r w:rsidRPr="009F772A">
        <w:t>особа</w:t>
      </w:r>
      <w:proofErr w:type="spellEnd"/>
      <w:r w:rsidRPr="009F772A">
        <w:t xml:space="preserve"> </w:t>
      </w:r>
      <w:proofErr w:type="spellStart"/>
      <w:r w:rsidRPr="009F772A">
        <w:t>са</w:t>
      </w:r>
      <w:proofErr w:type="spellEnd"/>
      <w:r w:rsidRPr="009F772A">
        <w:t xml:space="preserve"> </w:t>
      </w:r>
      <w:r w:rsidR="00D007AD">
        <w:rPr>
          <w:lang w:val="sr-Cyrl-RS"/>
        </w:rPr>
        <w:t>инвалидитетом</w:t>
      </w:r>
      <w:r w:rsidRPr="009F772A">
        <w:t>.</w:t>
      </w:r>
    </w:p>
    <w:p w14:paraId="1D33C3CF" w14:textId="010752F0" w:rsidR="00373ACC" w:rsidRPr="009F772A" w:rsidRDefault="00367F71" w:rsidP="00D007AD">
      <w:pPr>
        <w:spacing w:after="0"/>
        <w:jc w:val="both"/>
      </w:pPr>
      <w:r w:rsidRPr="009F772A">
        <w:rPr>
          <w:lang w:val="sr-Cyrl-RS"/>
        </w:rPr>
        <w:lastRenderedPageBreak/>
        <w:t>Тако ће у</w:t>
      </w:r>
      <w:proofErr w:type="spellStart"/>
      <w:r w:rsidR="00373ACC" w:rsidRPr="009F772A">
        <w:t>нутар</w:t>
      </w:r>
      <w:proofErr w:type="spellEnd"/>
      <w:r w:rsidR="00373ACC" w:rsidRPr="009F772A">
        <w:t xml:space="preserve"> </w:t>
      </w:r>
      <w:proofErr w:type="spellStart"/>
      <w:r w:rsidR="00373ACC" w:rsidRPr="009F772A">
        <w:t>парцеле</w:t>
      </w:r>
      <w:proofErr w:type="spellEnd"/>
      <w:r w:rsidR="00373ACC" w:rsidRPr="009F772A">
        <w:t xml:space="preserve"> </w:t>
      </w:r>
      <w:r w:rsidRPr="009F772A">
        <w:rPr>
          <w:lang w:val="sr-Cyrl-RS"/>
        </w:rPr>
        <w:t>бити организоване</w:t>
      </w:r>
      <w:r w:rsidR="00373ACC" w:rsidRPr="009F772A">
        <w:t xml:space="preserve">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функционалне</w:t>
      </w:r>
      <w:proofErr w:type="spellEnd"/>
      <w:r w:rsidR="00373ACC" w:rsidRPr="009F772A">
        <w:t xml:space="preserve"> </w:t>
      </w:r>
      <w:proofErr w:type="spellStart"/>
      <w:r w:rsidR="00373ACC" w:rsidRPr="009F772A">
        <w:t>целине</w:t>
      </w:r>
      <w:proofErr w:type="spellEnd"/>
      <w:r w:rsidR="00373ACC" w:rsidRPr="009F772A">
        <w:t xml:space="preserve"> </w:t>
      </w:r>
      <w:proofErr w:type="spellStart"/>
      <w:r w:rsidR="00373ACC" w:rsidRPr="009F772A">
        <w:t>које</w:t>
      </w:r>
      <w:proofErr w:type="spellEnd"/>
      <w:r w:rsidR="00373ACC" w:rsidRPr="009F772A">
        <w:t xml:space="preserve"> </w:t>
      </w:r>
      <w:proofErr w:type="spellStart"/>
      <w:r w:rsidR="00373ACC" w:rsidRPr="009F772A">
        <w:t>спајају</w:t>
      </w:r>
      <w:proofErr w:type="spellEnd"/>
      <w:r w:rsidR="00373ACC" w:rsidRPr="009F772A">
        <w:t xml:space="preserve"> </w:t>
      </w:r>
      <w:proofErr w:type="spellStart"/>
      <w:r w:rsidR="00373ACC" w:rsidRPr="009F772A">
        <w:t>комуникације</w:t>
      </w:r>
      <w:proofErr w:type="spellEnd"/>
      <w:r w:rsidR="00373ACC" w:rsidRPr="009F772A">
        <w:t xml:space="preserve"> </w:t>
      </w:r>
      <w:proofErr w:type="spellStart"/>
      <w:r w:rsidR="00373ACC" w:rsidRPr="009F772A">
        <w:t>кроз</w:t>
      </w:r>
      <w:proofErr w:type="spellEnd"/>
      <w:r w:rsidR="00373ACC" w:rsidRPr="009F772A">
        <w:t xml:space="preserve"> </w:t>
      </w:r>
      <w:proofErr w:type="spellStart"/>
      <w:r w:rsidR="00373ACC" w:rsidRPr="009F772A">
        <w:t>пасаж</w:t>
      </w:r>
      <w:proofErr w:type="spellEnd"/>
      <w:r w:rsidR="00373ACC" w:rsidRPr="009F772A">
        <w:t>:</w:t>
      </w:r>
    </w:p>
    <w:p w14:paraId="65EB9D76" w14:textId="58B2266F" w:rsidR="00373ACC" w:rsidRPr="00373ACC" w:rsidRDefault="00373ACC" w:rsidP="00D007AD">
      <w:pPr>
        <w:pStyle w:val="ListParagraph"/>
        <w:numPr>
          <w:ilvl w:val="0"/>
          <w:numId w:val="50"/>
        </w:numPr>
        <w:spacing w:after="0"/>
        <w:jc w:val="both"/>
      </w:pP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двориште</w:t>
      </w:r>
      <w:proofErr w:type="spellEnd"/>
      <w:r w:rsidRPr="00373ACC">
        <w:t xml:space="preserve">: </w:t>
      </w:r>
      <w:proofErr w:type="spellStart"/>
      <w:r w:rsidRPr="00373ACC">
        <w:t>споменик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фонтаном</w:t>
      </w:r>
      <w:proofErr w:type="spellEnd"/>
      <w:r w:rsidRPr="00373ACC">
        <w:t xml:space="preserve">,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Општини</w:t>
      </w:r>
      <w:proofErr w:type="spellEnd"/>
      <w:r w:rsidRPr="00373ACC">
        <w:t xml:space="preserve"> и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Дому</w:t>
      </w:r>
      <w:proofErr w:type="spellEnd"/>
      <w:r w:rsidRPr="00373ACC">
        <w:t xml:space="preserve"> </w:t>
      </w:r>
      <w:proofErr w:type="spellStart"/>
      <w:r w:rsidRPr="00373ACC">
        <w:t>културе</w:t>
      </w:r>
      <w:proofErr w:type="spellEnd"/>
      <w:r w:rsidRPr="00373ACC">
        <w:t xml:space="preserve"> </w:t>
      </w:r>
      <w:proofErr w:type="spellStart"/>
      <w:r w:rsidRPr="00373ACC">
        <w:t>преко</w:t>
      </w:r>
      <w:proofErr w:type="spellEnd"/>
      <w:r w:rsidRPr="00373ACC">
        <w:t xml:space="preserve"> </w:t>
      </w:r>
      <w:proofErr w:type="spellStart"/>
      <w:r w:rsidRPr="00373ACC">
        <w:t>степеништа</w:t>
      </w:r>
      <w:proofErr w:type="spellEnd"/>
      <w:r w:rsidRPr="00373ACC">
        <w:t xml:space="preserve"> и </w:t>
      </w:r>
      <w:proofErr w:type="spellStart"/>
      <w:r w:rsidRPr="00373ACC">
        <w:t>рампи</w:t>
      </w:r>
      <w:proofErr w:type="spellEnd"/>
      <w:r w:rsidRPr="00373ACC">
        <w:t xml:space="preserve">, </w:t>
      </w:r>
      <w:proofErr w:type="spellStart"/>
      <w:r w:rsidRPr="00373ACC">
        <w:t>ниски</w:t>
      </w:r>
      <w:proofErr w:type="spellEnd"/>
      <w:r w:rsidRPr="00373ACC">
        <w:t xml:space="preserve"> </w:t>
      </w:r>
      <w:proofErr w:type="spellStart"/>
      <w:r w:rsidRPr="00373ACC">
        <w:t>парапети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позицијама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одмор</w:t>
      </w:r>
      <w:proofErr w:type="spellEnd"/>
      <w:r w:rsidRPr="00373ACC">
        <w:t xml:space="preserve"> и </w:t>
      </w:r>
      <w:proofErr w:type="spellStart"/>
      <w:r w:rsidRPr="00373ACC">
        <w:t>седење</w:t>
      </w:r>
      <w:proofErr w:type="spellEnd"/>
      <w:r w:rsidRPr="00373ACC">
        <w:t xml:space="preserve">, </w:t>
      </w:r>
      <w:proofErr w:type="spellStart"/>
      <w:r w:rsidRPr="00373ACC">
        <w:t>затрављене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ниским</w:t>
      </w:r>
      <w:proofErr w:type="spellEnd"/>
      <w:r w:rsidRPr="00373ACC">
        <w:t xml:space="preserve"> и </w:t>
      </w:r>
      <w:proofErr w:type="spellStart"/>
      <w:r w:rsidRPr="00373ACC">
        <w:t>високом</w:t>
      </w:r>
      <w:proofErr w:type="spellEnd"/>
      <w:r w:rsidRPr="00373ACC">
        <w:t xml:space="preserve"> </w:t>
      </w:r>
      <w:proofErr w:type="spellStart"/>
      <w:r w:rsidRPr="00373ACC">
        <w:t>зеленилом</w:t>
      </w:r>
      <w:proofErr w:type="spellEnd"/>
      <w:r w:rsidRPr="00373ACC">
        <w:t xml:space="preserve">, </w:t>
      </w:r>
      <w:proofErr w:type="spellStart"/>
      <w:r w:rsidRPr="00373ACC">
        <w:t>пратећа</w:t>
      </w:r>
      <w:proofErr w:type="spellEnd"/>
      <w:r w:rsidRPr="00373ACC">
        <w:t xml:space="preserve"> </w:t>
      </w:r>
      <w:proofErr w:type="spellStart"/>
      <w:r w:rsidRPr="00373ACC">
        <w:t>стубна</w:t>
      </w:r>
      <w:proofErr w:type="spellEnd"/>
      <w:r w:rsidRPr="00373ACC">
        <w:t xml:space="preserve"> и </w:t>
      </w:r>
      <w:proofErr w:type="spellStart"/>
      <w:r w:rsidRPr="00373ACC">
        <w:t>линијска</w:t>
      </w:r>
      <w:proofErr w:type="spellEnd"/>
      <w:r w:rsidRPr="00373ACC">
        <w:t xml:space="preserve"> </w:t>
      </w:r>
      <w:proofErr w:type="spellStart"/>
      <w:r w:rsidRPr="00373ACC">
        <w:t>расвета</w:t>
      </w:r>
      <w:proofErr w:type="spellEnd"/>
      <w:r w:rsidRPr="00373ACC">
        <w:t xml:space="preserve">, </w:t>
      </w:r>
      <w:proofErr w:type="spellStart"/>
      <w:r w:rsidRPr="00373ACC">
        <w:t>држачи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заставе</w:t>
      </w:r>
      <w:proofErr w:type="spellEnd"/>
      <w:r w:rsidRPr="00373ACC">
        <w:t>.</w:t>
      </w:r>
    </w:p>
    <w:p w14:paraId="1B0499BA" w14:textId="432B2945" w:rsidR="00373ACC" w:rsidRPr="00373ACC" w:rsidRDefault="00373ACC" w:rsidP="00D007AD">
      <w:pPr>
        <w:pStyle w:val="ListParagraph"/>
        <w:numPr>
          <w:ilvl w:val="0"/>
          <w:numId w:val="50"/>
        </w:numPr>
        <w:spacing w:after="120"/>
        <w:jc w:val="both"/>
      </w:pPr>
      <w:proofErr w:type="spellStart"/>
      <w:r w:rsidRPr="00373ACC">
        <w:t>Доње</w:t>
      </w:r>
      <w:proofErr w:type="spellEnd"/>
      <w:r w:rsidRPr="00373ACC">
        <w:t xml:space="preserve"> </w:t>
      </w:r>
      <w:proofErr w:type="spellStart"/>
      <w:r w:rsidRPr="00373ACC">
        <w:t>двориште</w:t>
      </w:r>
      <w:proofErr w:type="spellEnd"/>
      <w:r w:rsidRPr="00373ACC">
        <w:t xml:space="preserve">: </w:t>
      </w:r>
      <w:proofErr w:type="spellStart"/>
      <w:r w:rsidRPr="00373ACC">
        <w:t>плато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вишенаменска</w:t>
      </w:r>
      <w:proofErr w:type="spellEnd"/>
      <w:r w:rsidRPr="00373ACC">
        <w:t xml:space="preserve"> </w:t>
      </w:r>
      <w:proofErr w:type="spellStart"/>
      <w:r w:rsidRPr="00373ACC">
        <w:t>културна</w:t>
      </w:r>
      <w:proofErr w:type="spellEnd"/>
      <w:r w:rsidRPr="00373ACC">
        <w:t xml:space="preserve"> </w:t>
      </w:r>
      <w:proofErr w:type="spellStart"/>
      <w:r w:rsidRPr="00373ACC">
        <w:t>дешавања</w:t>
      </w:r>
      <w:proofErr w:type="spellEnd"/>
      <w:r w:rsidRPr="00373ACC">
        <w:t xml:space="preserve">, </w:t>
      </w:r>
      <w:proofErr w:type="spellStart"/>
      <w:r w:rsidRPr="00373ACC">
        <w:t>зелене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ниском</w:t>
      </w:r>
      <w:proofErr w:type="spellEnd"/>
      <w:r w:rsidRPr="00373ACC">
        <w:t xml:space="preserve"> и </w:t>
      </w:r>
      <w:proofErr w:type="spellStart"/>
      <w:r w:rsidRPr="00373ACC">
        <w:t>високим</w:t>
      </w:r>
      <w:proofErr w:type="spellEnd"/>
      <w:r w:rsidRPr="00373ACC">
        <w:t xml:space="preserve"> </w:t>
      </w:r>
      <w:proofErr w:type="spellStart"/>
      <w:r w:rsidRPr="00373ACC">
        <w:t>растињем</w:t>
      </w:r>
      <w:proofErr w:type="spellEnd"/>
      <w:r w:rsidRPr="00373ACC">
        <w:t>.</w:t>
      </w:r>
    </w:p>
    <w:p w14:paraId="1A8A3097" w14:textId="0A1FFD6F" w:rsidR="00373ACC" w:rsidRPr="00373ACC" w:rsidRDefault="00373ACC" w:rsidP="009F772A">
      <w:pPr>
        <w:spacing w:after="120"/>
        <w:jc w:val="both"/>
      </w:pPr>
      <w:proofErr w:type="spellStart"/>
      <w:r w:rsidRPr="00373ACC">
        <w:t>Партерним</w:t>
      </w:r>
      <w:proofErr w:type="spellEnd"/>
      <w:r w:rsidRPr="00373ACC">
        <w:t xml:space="preserve"> </w:t>
      </w:r>
      <w:proofErr w:type="spellStart"/>
      <w:r w:rsidRPr="00373ACC">
        <w:t>уређењем</w:t>
      </w:r>
      <w:proofErr w:type="spellEnd"/>
      <w:r w:rsidR="00367F71">
        <w:rPr>
          <w:lang w:val="sr-Cyrl-RS"/>
        </w:rPr>
        <w:t xml:space="preserve"> биће</w:t>
      </w:r>
      <w:r w:rsidRPr="00373ACC">
        <w:t xml:space="preserve"> </w:t>
      </w:r>
      <w:proofErr w:type="spellStart"/>
      <w:r w:rsidRPr="00373ACC">
        <w:t>сачуван</w:t>
      </w:r>
      <w:proofErr w:type="spellEnd"/>
      <w:r w:rsidRPr="00373ACC">
        <w:t xml:space="preserve"> </w:t>
      </w:r>
      <w:proofErr w:type="spellStart"/>
      <w:r w:rsidRPr="00373ACC">
        <w:t>споменички</w:t>
      </w:r>
      <w:proofErr w:type="spellEnd"/>
      <w:r w:rsidRPr="00373ACC">
        <w:t xml:space="preserve"> </w:t>
      </w:r>
      <w:proofErr w:type="spellStart"/>
      <w:r w:rsidRPr="00373ACC">
        <w:t>мотив</w:t>
      </w:r>
      <w:proofErr w:type="spellEnd"/>
      <w:r w:rsidRPr="00373ACC">
        <w:t xml:space="preserve"> у </w:t>
      </w:r>
      <w:proofErr w:type="spellStart"/>
      <w:r w:rsidRPr="00373ACC">
        <w:t>центру</w:t>
      </w:r>
      <w:proofErr w:type="spellEnd"/>
      <w:r w:rsidRPr="00373ACC">
        <w:t>,</w:t>
      </w:r>
      <w:r w:rsidR="00367F71">
        <w:rPr>
          <w:lang w:val="sr-Cyrl-RS"/>
        </w:rPr>
        <w:t xml:space="preserve"> док ће </w:t>
      </w:r>
      <w:proofErr w:type="spellStart"/>
      <w:r w:rsidRPr="00373ACC">
        <w:t>фонтана</w:t>
      </w:r>
      <w:proofErr w:type="spellEnd"/>
      <w:r w:rsidR="00367F71">
        <w:rPr>
          <w:lang w:val="sr-Cyrl-RS"/>
        </w:rPr>
        <w:t xml:space="preserve"> која се налази око споменика бири </w:t>
      </w:r>
      <w:proofErr w:type="spellStart"/>
      <w:r w:rsidR="00367F71" w:rsidRPr="00373ACC">
        <w:t>реконструисана</w:t>
      </w:r>
      <w:proofErr w:type="spellEnd"/>
      <w:r w:rsidR="00367F71" w:rsidRPr="00373ACC">
        <w:t xml:space="preserve"> и </w:t>
      </w:r>
      <w:proofErr w:type="spellStart"/>
      <w:r w:rsidR="00367F71" w:rsidRPr="00373ACC">
        <w:t>унапређена</w:t>
      </w:r>
      <w:proofErr w:type="spellEnd"/>
      <w:r w:rsidRPr="00373ACC">
        <w:t xml:space="preserve">. </w:t>
      </w:r>
      <w:proofErr w:type="spellStart"/>
      <w:r w:rsidRPr="00373ACC">
        <w:t>Око</w:t>
      </w:r>
      <w:proofErr w:type="spellEnd"/>
      <w:r w:rsidRPr="00373ACC">
        <w:t xml:space="preserve"> </w:t>
      </w:r>
      <w:proofErr w:type="spellStart"/>
      <w:r w:rsidRPr="00373ACC">
        <w:t>фонтане</w:t>
      </w:r>
      <w:proofErr w:type="spellEnd"/>
      <w:r w:rsidRPr="00373ACC">
        <w:t xml:space="preserve"> </w:t>
      </w:r>
      <w:r w:rsidR="00367F71">
        <w:rPr>
          <w:lang w:val="sr-Cyrl-RS"/>
        </w:rPr>
        <w:t xml:space="preserve">биће </w:t>
      </w:r>
      <w:proofErr w:type="spellStart"/>
      <w:r w:rsidRPr="00373ACC">
        <w:t>формирани</w:t>
      </w:r>
      <w:proofErr w:type="spellEnd"/>
      <w:r w:rsidRPr="00373ACC">
        <w:t xml:space="preserve"> </w:t>
      </w:r>
      <w:proofErr w:type="spellStart"/>
      <w:r w:rsidRPr="00373ACC">
        <w:t>микроамбијенти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зеленим</w:t>
      </w:r>
      <w:proofErr w:type="spellEnd"/>
      <w:r w:rsidRPr="00373ACC">
        <w:t xml:space="preserve"> </w:t>
      </w:r>
      <w:proofErr w:type="spellStart"/>
      <w:r w:rsidRPr="00373ACC">
        <w:t>површинама</w:t>
      </w:r>
      <w:proofErr w:type="spellEnd"/>
      <w:r w:rsidRPr="00373ACC">
        <w:t xml:space="preserve">, </w:t>
      </w:r>
      <w:proofErr w:type="spellStart"/>
      <w:r w:rsidRPr="00373ACC">
        <w:t>клупама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седење</w:t>
      </w:r>
      <w:proofErr w:type="spellEnd"/>
      <w:r w:rsidRPr="00373ACC">
        <w:t xml:space="preserve"> и </w:t>
      </w:r>
      <w:proofErr w:type="spellStart"/>
      <w:r w:rsidRPr="00373ACC">
        <w:t>свом</w:t>
      </w:r>
      <w:proofErr w:type="spellEnd"/>
      <w:r w:rsidRPr="00373ACC">
        <w:t xml:space="preserve"> </w:t>
      </w:r>
      <w:proofErr w:type="spellStart"/>
      <w:r w:rsidRPr="00373ACC">
        <w:t>потребном</w:t>
      </w:r>
      <w:proofErr w:type="spellEnd"/>
      <w:r w:rsidRPr="00373ACC">
        <w:t xml:space="preserve"> </w:t>
      </w:r>
      <w:proofErr w:type="spellStart"/>
      <w:r w:rsidRPr="00373ACC">
        <w:t>расветом</w:t>
      </w:r>
      <w:proofErr w:type="spellEnd"/>
      <w:r w:rsidRPr="00373ACC">
        <w:t xml:space="preserve">. </w:t>
      </w:r>
      <w:proofErr w:type="spellStart"/>
      <w:r w:rsidRPr="00373ACC">
        <w:t>Предвиђена</w:t>
      </w:r>
      <w:proofErr w:type="spellEnd"/>
      <w:r w:rsidRPr="00373ACC">
        <w:t xml:space="preserve"> </w:t>
      </w:r>
      <w:proofErr w:type="spellStart"/>
      <w:r w:rsidRPr="00373ACC">
        <w:t>је</w:t>
      </w:r>
      <w:proofErr w:type="spellEnd"/>
      <w:r w:rsidRPr="00373ACC">
        <w:t xml:space="preserve"> </w:t>
      </w:r>
      <w:proofErr w:type="spellStart"/>
      <w:r w:rsidRPr="00373ACC">
        <w:t>садња</w:t>
      </w:r>
      <w:proofErr w:type="spellEnd"/>
      <w:r w:rsidRPr="00373ACC">
        <w:t xml:space="preserve"> </w:t>
      </w:r>
      <w:proofErr w:type="spellStart"/>
      <w:r w:rsidRPr="00373ACC">
        <w:t>високог</w:t>
      </w:r>
      <w:proofErr w:type="spellEnd"/>
      <w:r w:rsidRPr="00373ACC">
        <w:t xml:space="preserve"> и </w:t>
      </w:r>
      <w:proofErr w:type="spellStart"/>
      <w:r w:rsidRPr="00373ACC">
        <w:t>ниског</w:t>
      </w:r>
      <w:proofErr w:type="spellEnd"/>
      <w:r w:rsidRPr="00373ACC">
        <w:t xml:space="preserve"> </w:t>
      </w:r>
      <w:proofErr w:type="spellStart"/>
      <w:r w:rsidRPr="00373ACC">
        <w:t>растиња</w:t>
      </w:r>
      <w:proofErr w:type="spellEnd"/>
      <w:r w:rsidRPr="00373ACC">
        <w:t>.</w:t>
      </w:r>
    </w:p>
    <w:p w14:paraId="4276D74A" w14:textId="2E0F92F7" w:rsidR="00373ACC" w:rsidRPr="00373ACC" w:rsidRDefault="00373ACC" w:rsidP="009F772A">
      <w:pPr>
        <w:spacing w:after="120"/>
        <w:jc w:val="both"/>
      </w:pPr>
      <w:proofErr w:type="spellStart"/>
      <w:r w:rsidRPr="00373ACC">
        <w:t>Посебно</w:t>
      </w:r>
      <w:proofErr w:type="spellEnd"/>
      <w:r w:rsidRPr="00373ACC">
        <w:t xml:space="preserve"> </w:t>
      </w:r>
      <w:proofErr w:type="spellStart"/>
      <w:r w:rsidRPr="00373ACC">
        <w:t>пажња</w:t>
      </w:r>
      <w:proofErr w:type="spellEnd"/>
      <w:r w:rsidRPr="00373ACC">
        <w:t xml:space="preserve"> </w:t>
      </w:r>
      <w:proofErr w:type="spellStart"/>
      <w:r w:rsidRPr="00373ACC">
        <w:t>је</w:t>
      </w:r>
      <w:proofErr w:type="spellEnd"/>
      <w:r w:rsidRPr="00373ACC">
        <w:t xml:space="preserve"> </w:t>
      </w:r>
      <w:proofErr w:type="spellStart"/>
      <w:r w:rsidRPr="00373ACC">
        <w:t>посвећена</w:t>
      </w:r>
      <w:proofErr w:type="spellEnd"/>
      <w:r w:rsidRPr="00373ACC">
        <w:t xml:space="preserve"> </w:t>
      </w:r>
      <w:proofErr w:type="spellStart"/>
      <w:r w:rsidRPr="00373ACC">
        <w:t>потребама</w:t>
      </w:r>
      <w:proofErr w:type="spellEnd"/>
      <w:r w:rsidRPr="00373ACC">
        <w:t xml:space="preserve"> </w:t>
      </w:r>
      <w:proofErr w:type="spellStart"/>
      <w:r w:rsidRPr="00373ACC">
        <w:t>особа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инвалидитетом</w:t>
      </w:r>
      <w:proofErr w:type="spellEnd"/>
      <w:r w:rsidR="00084B79">
        <w:rPr>
          <w:lang w:val="sr-Cyrl-RS"/>
        </w:rPr>
        <w:t>,</w:t>
      </w:r>
      <w:r w:rsidRPr="00373ACC">
        <w:t xml:space="preserve"> </w:t>
      </w:r>
      <w:proofErr w:type="spellStart"/>
      <w:r w:rsidRPr="00373ACC">
        <w:t>па</w:t>
      </w:r>
      <w:proofErr w:type="spellEnd"/>
      <w:r w:rsidRPr="00373ACC">
        <w:t xml:space="preserve"> </w:t>
      </w:r>
      <w:r w:rsidR="00084B79">
        <w:rPr>
          <w:lang w:val="sr-Cyrl-RS"/>
        </w:rPr>
        <w:t>ћ</w:t>
      </w:r>
      <w:r w:rsidRPr="00373ACC">
        <w:t xml:space="preserve">е </w:t>
      </w:r>
      <w:r w:rsidR="00084B79">
        <w:rPr>
          <w:lang w:val="sr-Cyrl-RS"/>
        </w:rPr>
        <w:t xml:space="preserve">бити </w:t>
      </w:r>
      <w:proofErr w:type="spellStart"/>
      <w:r w:rsidRPr="00373ACC">
        <w:t>омогућен</w:t>
      </w:r>
      <w:proofErr w:type="spellEnd"/>
      <w:r w:rsidRPr="00373ACC">
        <w:t xml:space="preserve"> </w:t>
      </w:r>
      <w:proofErr w:type="spellStart"/>
      <w:r w:rsidRPr="00373ACC">
        <w:t>једноставан</w:t>
      </w:r>
      <w:proofErr w:type="spellEnd"/>
      <w:r w:rsidRPr="00373ACC">
        <w:t xml:space="preserve">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згради</w:t>
      </w:r>
      <w:proofErr w:type="spellEnd"/>
      <w:r w:rsidRPr="00373ACC">
        <w:t xml:space="preserve"> </w:t>
      </w:r>
      <w:proofErr w:type="spellStart"/>
      <w:r w:rsidRPr="00373ACC">
        <w:t>Општине</w:t>
      </w:r>
      <w:proofErr w:type="spellEnd"/>
      <w:r w:rsidRPr="00373ACC">
        <w:t xml:space="preserve"> и </w:t>
      </w:r>
      <w:proofErr w:type="spellStart"/>
      <w:r w:rsidRPr="00373ACC">
        <w:t>Дому</w:t>
      </w:r>
      <w:proofErr w:type="spellEnd"/>
      <w:r w:rsidRPr="00373ACC">
        <w:t xml:space="preserve"> </w:t>
      </w:r>
      <w:proofErr w:type="spellStart"/>
      <w:r w:rsidRPr="00373ACC">
        <w:t>културе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стране</w:t>
      </w:r>
      <w:proofErr w:type="spellEnd"/>
      <w:r w:rsidRPr="00373ACC">
        <w:t xml:space="preserve"> </w:t>
      </w:r>
      <w:proofErr w:type="spellStart"/>
      <w:r w:rsidRPr="00373ACC">
        <w:t>парцеле</w:t>
      </w:r>
      <w:proofErr w:type="spellEnd"/>
      <w:r w:rsidRPr="00373ACC">
        <w:t xml:space="preserve">, </w:t>
      </w:r>
      <w:proofErr w:type="spellStart"/>
      <w:r w:rsidRPr="00373ACC">
        <w:t>али</w:t>
      </w:r>
      <w:proofErr w:type="spellEnd"/>
      <w:r w:rsidRPr="00373ACC">
        <w:t xml:space="preserve"> и </w:t>
      </w:r>
      <w:proofErr w:type="spellStart"/>
      <w:r w:rsidRPr="00373ACC">
        <w:t>садржајима</w:t>
      </w:r>
      <w:proofErr w:type="spellEnd"/>
      <w:r w:rsidRPr="00373ACC">
        <w:t xml:space="preserve"> у </w:t>
      </w:r>
      <w:proofErr w:type="spellStart"/>
      <w:r w:rsidRPr="00373ACC">
        <w:t>доњој</w:t>
      </w:r>
      <w:proofErr w:type="spellEnd"/>
      <w:r w:rsidRPr="00373ACC">
        <w:t xml:space="preserve"> </w:t>
      </w:r>
      <w:proofErr w:type="spellStart"/>
      <w:r w:rsidRPr="00373ACC">
        <w:t>парцели</w:t>
      </w:r>
      <w:proofErr w:type="spellEnd"/>
      <w:r w:rsidRPr="00373ACC">
        <w:t xml:space="preserve">. </w:t>
      </w:r>
      <w:proofErr w:type="spellStart"/>
      <w:r w:rsidRPr="00373ACC">
        <w:t>Обзиром</w:t>
      </w:r>
      <w:proofErr w:type="spellEnd"/>
      <w:r w:rsidRPr="00373ACC">
        <w:t xml:space="preserve"> </w:t>
      </w:r>
      <w:proofErr w:type="spellStart"/>
      <w:r w:rsidRPr="00373ACC">
        <w:t>на</w:t>
      </w:r>
      <w:proofErr w:type="spellEnd"/>
      <w:r w:rsidRPr="00373ACC">
        <w:t xml:space="preserve"> </w:t>
      </w:r>
      <w:proofErr w:type="spellStart"/>
      <w:r w:rsidRPr="00373ACC">
        <w:t>денивелацију</w:t>
      </w:r>
      <w:proofErr w:type="spellEnd"/>
      <w:r w:rsidRPr="00373ACC">
        <w:t xml:space="preserve"> </w:t>
      </w:r>
      <w:proofErr w:type="spellStart"/>
      <w:r w:rsidRPr="00373ACC">
        <w:t>парцела</w:t>
      </w:r>
      <w:proofErr w:type="spellEnd"/>
      <w:r w:rsidRPr="00373ACC">
        <w:t xml:space="preserve">, </w:t>
      </w:r>
      <w:proofErr w:type="spellStart"/>
      <w:r w:rsidRPr="00373ACC">
        <w:t>поред</w:t>
      </w:r>
      <w:proofErr w:type="spellEnd"/>
      <w:r w:rsidRPr="00373ACC">
        <w:t xml:space="preserve"> </w:t>
      </w:r>
      <w:proofErr w:type="spellStart"/>
      <w:r w:rsidRPr="00373ACC">
        <w:t>степеништа</w:t>
      </w:r>
      <w:proofErr w:type="spellEnd"/>
      <w:r w:rsidRPr="00373ACC">
        <w:t xml:space="preserve">, </w:t>
      </w:r>
      <w:proofErr w:type="spellStart"/>
      <w:r w:rsidRPr="00373ACC">
        <w:t>планиране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рампе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олакшано</w:t>
      </w:r>
      <w:proofErr w:type="spellEnd"/>
      <w:r w:rsidRPr="00373ACC">
        <w:t xml:space="preserve"> </w:t>
      </w:r>
      <w:proofErr w:type="spellStart"/>
      <w:r w:rsidRPr="00373ACC">
        <w:t>кретање</w:t>
      </w:r>
      <w:proofErr w:type="spellEnd"/>
      <w:r w:rsidRPr="00373ACC">
        <w:t xml:space="preserve"> </w:t>
      </w:r>
      <w:proofErr w:type="spellStart"/>
      <w:r w:rsidRPr="00373ACC">
        <w:t>ових</w:t>
      </w:r>
      <w:proofErr w:type="spellEnd"/>
      <w:r w:rsidRPr="00373ACC">
        <w:t xml:space="preserve"> </w:t>
      </w:r>
      <w:proofErr w:type="spellStart"/>
      <w:r w:rsidRPr="00373ACC">
        <w:t>особа</w:t>
      </w:r>
      <w:proofErr w:type="spellEnd"/>
      <w:r w:rsidRPr="00373ACC">
        <w:t xml:space="preserve"> </w:t>
      </w:r>
      <w:proofErr w:type="spellStart"/>
      <w:r w:rsidRPr="00373ACC">
        <w:t>између</w:t>
      </w:r>
      <w:proofErr w:type="spellEnd"/>
      <w:r w:rsidRPr="00373ACC">
        <w:t xml:space="preserve"> </w:t>
      </w:r>
      <w:proofErr w:type="spellStart"/>
      <w:r w:rsidRPr="00373ACC">
        <w:t>доње</w:t>
      </w:r>
      <w:proofErr w:type="spellEnd"/>
      <w:r w:rsidRPr="00373ACC">
        <w:t xml:space="preserve"> и </w:t>
      </w: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парцеле</w:t>
      </w:r>
      <w:proofErr w:type="spellEnd"/>
      <w:r w:rsidRPr="00373ACC">
        <w:t>.</w:t>
      </w:r>
    </w:p>
    <w:p w14:paraId="642E01D4" w14:textId="3D241505" w:rsidR="00373ACC" w:rsidRDefault="00373ACC" w:rsidP="009F772A">
      <w:pPr>
        <w:spacing w:after="120"/>
        <w:jc w:val="both"/>
        <w:rPr>
          <w:b/>
          <w:lang w:val="sr-Cyrl-RS"/>
        </w:rPr>
      </w:pPr>
      <w:proofErr w:type="spellStart"/>
      <w:r w:rsidRPr="00373ACC">
        <w:t>Све</w:t>
      </w:r>
      <w:proofErr w:type="spellEnd"/>
      <w:r w:rsidRPr="00373ACC">
        <w:t xml:space="preserve"> </w:t>
      </w:r>
      <w:proofErr w:type="spellStart"/>
      <w:r w:rsidRPr="00373ACC">
        <w:t>поплочане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од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плоча</w:t>
      </w:r>
      <w:proofErr w:type="spellEnd"/>
      <w:r w:rsidRPr="00373ACC">
        <w:t xml:space="preserve"> </w:t>
      </w:r>
      <w:proofErr w:type="spellStart"/>
      <w:r w:rsidRPr="00373ACC">
        <w:t>високе</w:t>
      </w:r>
      <w:proofErr w:type="spellEnd"/>
      <w:r w:rsidRPr="00373ACC">
        <w:t xml:space="preserve"> </w:t>
      </w:r>
      <w:proofErr w:type="spellStart"/>
      <w:r w:rsidRPr="00373ACC">
        <w:t>класе</w:t>
      </w:r>
      <w:proofErr w:type="spellEnd"/>
      <w:r w:rsidRPr="00373ACC">
        <w:t xml:space="preserve"> у </w:t>
      </w:r>
      <w:r w:rsidR="00B50E94">
        <w:rPr>
          <w:b/>
          <w:lang w:val="sr-Cyrl-RS"/>
        </w:rPr>
        <w:t>четири</w:t>
      </w:r>
      <w:r w:rsidRPr="00373ACC">
        <w:t xml:space="preserve"> </w:t>
      </w:r>
      <w:proofErr w:type="spellStart"/>
      <w:r w:rsidRPr="00373ACC">
        <w:t>варијанте</w:t>
      </w:r>
      <w:proofErr w:type="spellEnd"/>
      <w:r w:rsidRPr="00373ACC">
        <w:t xml:space="preserve">. </w:t>
      </w:r>
      <w:proofErr w:type="spellStart"/>
      <w:r w:rsidRPr="00373ACC">
        <w:t>На</w:t>
      </w:r>
      <w:proofErr w:type="spellEnd"/>
      <w:r w:rsidRPr="00373ACC">
        <w:t xml:space="preserve"> </w:t>
      </w:r>
      <w:proofErr w:type="spellStart"/>
      <w:r w:rsidRPr="00373ACC">
        <w:t>тргу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предвиђене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средње</w:t>
      </w:r>
      <w:proofErr w:type="spellEnd"/>
      <w:r w:rsidRPr="00373ACC">
        <w:t xml:space="preserve"> </w:t>
      </w:r>
      <w:proofErr w:type="spellStart"/>
      <w:r w:rsidRPr="00373ACC">
        <w:t>тешко</w:t>
      </w:r>
      <w:proofErr w:type="spellEnd"/>
      <w:r w:rsidRPr="00373ACC">
        <w:t xml:space="preserve"> </w:t>
      </w:r>
      <w:proofErr w:type="spellStart"/>
      <w:r w:rsidRPr="00373ACC">
        <w:t>оптерећење</w:t>
      </w:r>
      <w:proofErr w:type="spellEnd"/>
      <w:r w:rsidRPr="00373ACC">
        <w:t xml:space="preserve"> (</w:t>
      </w:r>
      <w:proofErr w:type="spellStart"/>
      <w:r w:rsidRPr="00373ACC">
        <w:t>до</w:t>
      </w:r>
      <w:proofErr w:type="spellEnd"/>
      <w:r w:rsidRPr="00373ACC">
        <w:t xml:space="preserve"> 3,5 </w:t>
      </w:r>
      <w:proofErr w:type="spellStart"/>
      <w:r w:rsidRPr="00373ACC">
        <w:t>тона</w:t>
      </w:r>
      <w:proofErr w:type="spellEnd"/>
      <w:r w:rsidRPr="00373ACC">
        <w:t xml:space="preserve">) </w:t>
      </w:r>
      <w:proofErr w:type="spellStart"/>
      <w:r w:rsidRPr="00373ACC">
        <w:t>док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у </w:t>
      </w:r>
      <w:proofErr w:type="spellStart"/>
      <w:r w:rsidRPr="00373ACC">
        <w:t>доњем</w:t>
      </w:r>
      <w:proofErr w:type="spellEnd"/>
      <w:r w:rsidRPr="00373ACC">
        <w:t xml:space="preserve"> </w:t>
      </w:r>
      <w:proofErr w:type="spellStart"/>
      <w:r w:rsidRPr="00373ACC">
        <w:t>дворишту</w:t>
      </w:r>
      <w:proofErr w:type="spellEnd"/>
      <w:r w:rsidRPr="00373ACC">
        <w:t xml:space="preserve"> </w:t>
      </w:r>
      <w:proofErr w:type="spellStart"/>
      <w:r w:rsidRPr="00373ACC">
        <w:t>предвиђене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тешко</w:t>
      </w:r>
      <w:proofErr w:type="spellEnd"/>
      <w:r w:rsidRPr="00373ACC">
        <w:t xml:space="preserve"> </w:t>
      </w:r>
      <w:proofErr w:type="spellStart"/>
      <w:r w:rsidRPr="00373ACC">
        <w:t>оптерећење</w:t>
      </w:r>
      <w:proofErr w:type="spellEnd"/>
      <w:r w:rsidRPr="00373ACC">
        <w:t>.</w:t>
      </w:r>
    </w:p>
    <w:p w14:paraId="219D6410" w14:textId="036C19D4" w:rsidR="00367F71" w:rsidRPr="00367F71" w:rsidRDefault="00D007AD" w:rsidP="009F772A">
      <w:pPr>
        <w:spacing w:after="120"/>
        <w:jc w:val="both"/>
        <w:rPr>
          <w:lang w:val="sr-Cyrl-RS"/>
        </w:rPr>
      </w:pPr>
      <w:r>
        <w:rPr>
          <w:lang w:val="sr-Cyrl-RS"/>
        </w:rPr>
        <w:t>Компонентом п</w:t>
      </w:r>
      <w:r w:rsidR="00367F71">
        <w:rPr>
          <w:lang w:val="sr-Cyrl-RS"/>
        </w:rPr>
        <w:t>отп</w:t>
      </w:r>
      <w:r w:rsidR="00B50E94">
        <w:rPr>
          <w:lang w:val="sr-Cyrl-RS"/>
        </w:rPr>
        <w:t>р</w:t>
      </w:r>
      <w:r w:rsidR="00367F71">
        <w:rPr>
          <w:lang w:val="sr-Cyrl-RS"/>
        </w:rPr>
        <w:t>ојект</w:t>
      </w:r>
      <w:r>
        <w:rPr>
          <w:lang w:val="sr-Cyrl-RS"/>
        </w:rPr>
        <w:t>а</w:t>
      </w:r>
      <w:r w:rsidR="00367F71">
        <w:rPr>
          <w:lang w:val="sr-Cyrl-RS"/>
        </w:rPr>
        <w:t xml:space="preserve"> ни</w:t>
      </w:r>
      <w:r w:rsidR="00B50E94">
        <w:rPr>
          <w:lang w:val="sr-Cyrl-RS"/>
        </w:rPr>
        <w:t>су</w:t>
      </w:r>
      <w:r w:rsidR="00367F71">
        <w:rPr>
          <w:lang w:val="sr-Cyrl-RS"/>
        </w:rPr>
        <w:t xml:space="preserve"> предвиђен</w:t>
      </w:r>
      <w:r w:rsidR="00B50E94">
        <w:rPr>
          <w:lang w:val="sr-Cyrl-RS"/>
        </w:rPr>
        <w:t xml:space="preserve">е интервенције у заштићеним подручјима, на објектима под заштитон, нити </w:t>
      </w:r>
      <w:r w:rsidR="00367F71">
        <w:rPr>
          <w:lang w:val="sr-Cyrl-RS"/>
        </w:rPr>
        <w:t xml:space="preserve">сеча </w:t>
      </w:r>
      <w:r w:rsidR="00B50E94">
        <w:rPr>
          <w:lang w:val="sr-Cyrl-RS"/>
        </w:rPr>
        <w:t>или</w:t>
      </w:r>
      <w:r w:rsidR="00367F71">
        <w:rPr>
          <w:lang w:val="sr-Cyrl-RS"/>
        </w:rPr>
        <w:t xml:space="preserve"> уклањање постојећих зелених површина. </w:t>
      </w:r>
    </w:p>
    <w:p w14:paraId="33E98A6A" w14:textId="55076345" w:rsidR="003D29A4" w:rsidRPr="00B331F0" w:rsidRDefault="003D29A4" w:rsidP="0033643B">
      <w:pPr>
        <w:pStyle w:val="Heading3"/>
        <w:rPr>
          <w:rFonts w:cstheme="minorHAnsi"/>
          <w:highlight w:val="yellow"/>
          <w:lang w:val="sr-Cyrl-RS"/>
        </w:rPr>
      </w:pPr>
      <w:bookmarkStart w:id="17" w:name="_Toc184501615"/>
      <w:r w:rsidRPr="00516541">
        <w:rPr>
          <w:rFonts w:cstheme="minorHAnsi"/>
          <w:lang w:val="sr-Cyrl-RS"/>
        </w:rPr>
        <w:t xml:space="preserve">Опис локације у контексту процене </w:t>
      </w:r>
      <w:r w:rsidR="00EA2DF3" w:rsidRPr="00516541">
        <w:rPr>
          <w:rFonts w:cstheme="minorHAnsi"/>
          <w:lang w:val="sr-Cyrl-RS"/>
        </w:rPr>
        <w:t xml:space="preserve">утицаја на </w:t>
      </w:r>
      <w:r w:rsidRPr="00516541">
        <w:rPr>
          <w:rFonts w:cstheme="minorHAnsi"/>
          <w:lang w:val="sr-Cyrl-RS"/>
        </w:rPr>
        <w:t>животну средину и друштвено окружење</w:t>
      </w:r>
      <w:bookmarkEnd w:id="17"/>
      <w:r w:rsidRPr="00B331F0">
        <w:rPr>
          <w:rFonts w:cstheme="minorHAnsi"/>
          <w:highlight w:val="yellow"/>
          <w:lang w:val="sr-Cyrl-RS"/>
        </w:rPr>
        <w:t xml:space="preserve"> </w:t>
      </w:r>
    </w:p>
    <w:p w14:paraId="2D2E5696" w14:textId="73F6B841" w:rsidR="00B06BE2" w:rsidRDefault="003D29A4" w:rsidP="009C12AE">
      <w:pPr>
        <w:spacing w:after="120"/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>Карактеристике окружења</w:t>
      </w:r>
      <w:r w:rsidR="004C0525"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="00516541">
        <w:rPr>
          <w:rFonts w:cstheme="minorHAnsi"/>
          <w:color w:val="318B98" w:themeColor="accent5" w:themeShade="BF"/>
          <w:lang w:val="sr-Cyrl-RS"/>
        </w:rPr>
        <w:t>–</w:t>
      </w:r>
      <w:r w:rsidR="004C0525"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="00B06BE2" w:rsidRPr="00121D3A">
        <w:rPr>
          <w:lang w:val="sr-Cyrl-RS"/>
        </w:rPr>
        <w:t>Простор који се обрађује овим п</w:t>
      </w:r>
      <w:r w:rsidR="000E4AD9">
        <w:rPr>
          <w:lang w:val="sr-Cyrl-RS"/>
        </w:rPr>
        <w:t>от</w:t>
      </w:r>
      <w:r w:rsidR="00B06BE2" w:rsidRPr="00121D3A">
        <w:rPr>
          <w:lang w:val="sr-Cyrl-RS"/>
        </w:rPr>
        <w:t xml:space="preserve">ројектом налази се у центру </w:t>
      </w:r>
      <w:r w:rsidR="000E4AD9">
        <w:rPr>
          <w:lang w:val="sr-Cyrl-RS"/>
        </w:rPr>
        <w:t xml:space="preserve">Ћићевца </w:t>
      </w:r>
      <w:r w:rsidR="00B06BE2" w:rsidRPr="00121D3A">
        <w:rPr>
          <w:lang w:val="sr-Cyrl-RS"/>
        </w:rPr>
        <w:t>и представља отворени јавни простор</w:t>
      </w:r>
      <w:r w:rsidR="000E4AD9">
        <w:rPr>
          <w:lang w:val="sr-Cyrl-RS"/>
        </w:rPr>
        <w:t xml:space="preserve"> предвиђен за </w:t>
      </w:r>
      <w:r w:rsidR="000E4AD9" w:rsidRPr="000E4AD9">
        <w:rPr>
          <w:lang w:val="sr-Cyrl-RS"/>
        </w:rPr>
        <w:t>рекреативно-културн</w:t>
      </w:r>
      <w:r w:rsidR="000E4AD9">
        <w:rPr>
          <w:lang w:val="sr-Cyrl-RS"/>
        </w:rPr>
        <w:t>а</w:t>
      </w:r>
      <w:r w:rsidR="000E4AD9" w:rsidRPr="000E4AD9">
        <w:rPr>
          <w:lang w:val="sr-Cyrl-RS"/>
        </w:rPr>
        <w:t xml:space="preserve"> дешавања</w:t>
      </w:r>
      <w:r w:rsidR="00B06BE2" w:rsidRPr="00121D3A">
        <w:rPr>
          <w:lang w:val="sr-Cyrl-RS"/>
        </w:rPr>
        <w:t xml:space="preserve">. </w:t>
      </w:r>
      <w:r w:rsidR="000E4AD9">
        <w:rPr>
          <w:lang w:val="sr-Cyrl-RS"/>
        </w:rPr>
        <w:t xml:space="preserve">Простор </w:t>
      </w:r>
      <w:r w:rsidR="00DF0C98">
        <w:rPr>
          <w:lang w:val="sr-Cyrl-RS"/>
        </w:rPr>
        <w:t xml:space="preserve">се састоји од </w:t>
      </w:r>
      <w:r w:rsidR="00DF0C98" w:rsidRPr="00DF0C98">
        <w:rPr>
          <w:lang w:val="sr-Cyrl-RS"/>
        </w:rPr>
        <w:t>горње</w:t>
      </w:r>
      <w:r w:rsidR="00DF0C98">
        <w:rPr>
          <w:lang w:val="sr-Cyrl-RS"/>
        </w:rPr>
        <w:t>г</w:t>
      </w:r>
      <w:r w:rsidR="00DF0C98" w:rsidRPr="00DF0C98">
        <w:rPr>
          <w:lang w:val="sr-Cyrl-RS"/>
        </w:rPr>
        <w:t xml:space="preserve"> и доње</w:t>
      </w:r>
      <w:r w:rsidR="00DF0C98">
        <w:rPr>
          <w:lang w:val="sr-Cyrl-RS"/>
        </w:rPr>
        <w:t>г</w:t>
      </w:r>
      <w:r w:rsidR="00DF0C98" w:rsidRPr="00DF0C98">
        <w:rPr>
          <w:lang w:val="sr-Cyrl-RS"/>
        </w:rPr>
        <w:t xml:space="preserve"> дворишт</w:t>
      </w:r>
      <w:r w:rsidR="00DF0C98">
        <w:rPr>
          <w:lang w:val="sr-Cyrl-RS"/>
        </w:rPr>
        <w:t>а,</w:t>
      </w:r>
      <w:r w:rsidR="00DF0C98" w:rsidRPr="00DF0C98">
        <w:rPr>
          <w:lang w:val="sr-Cyrl-RS"/>
        </w:rPr>
        <w:t xml:space="preserve"> међусобно повезан</w:t>
      </w:r>
      <w:r w:rsidR="00DF0C98">
        <w:rPr>
          <w:lang w:val="sr-Cyrl-RS"/>
        </w:rPr>
        <w:t>их</w:t>
      </w:r>
      <w:r w:rsidR="00DF0C98" w:rsidRPr="00DF0C98">
        <w:rPr>
          <w:lang w:val="sr-Cyrl-RS"/>
        </w:rPr>
        <w:t xml:space="preserve"> пасарелом. Зелене површине су делимично уређене у горњој парцели високим и ниским растињем. Доња парцела је запуштена и укоровљена. </w:t>
      </w:r>
      <w:bookmarkStart w:id="18" w:name="_Hlk184387458"/>
      <w:r w:rsidR="00084B79">
        <w:rPr>
          <w:lang w:val="sr-Cyrl-RS"/>
        </w:rPr>
        <w:t xml:space="preserve">Потпројектом ће зелене површине бити повећане и унапређене. </w:t>
      </w:r>
    </w:p>
    <w:bookmarkEnd w:id="18"/>
    <w:p w14:paraId="2857C1BC" w14:textId="13A99387" w:rsidR="00FF44E4" w:rsidRPr="00F64712" w:rsidRDefault="003D29A4" w:rsidP="00FF44E4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r w:rsidRPr="00D007AD">
        <w:rPr>
          <w:rFonts w:cstheme="minorHAnsi"/>
          <w:color w:val="318B98" w:themeColor="accent5" w:themeShade="BF"/>
          <w:lang w:val="sr-Cyrl-RS"/>
        </w:rPr>
        <w:t xml:space="preserve">Јавни објекти у </w:t>
      </w:r>
      <w:r w:rsidR="000E4AD9" w:rsidRPr="00D007AD">
        <w:rPr>
          <w:rFonts w:cstheme="minorHAnsi"/>
          <w:color w:val="318B98" w:themeColor="accent5" w:themeShade="BF"/>
          <w:lang w:val="sr-Cyrl-RS"/>
        </w:rPr>
        <w:t>простору или близини</w:t>
      </w:r>
      <w:r w:rsidR="004C0525" w:rsidRPr="00D007AD">
        <w:rPr>
          <w:rFonts w:cstheme="minorHAnsi"/>
          <w:color w:val="318B98" w:themeColor="accent5" w:themeShade="BF"/>
          <w:lang w:val="sr-Cyrl-RS"/>
        </w:rPr>
        <w:t xml:space="preserve"> - </w:t>
      </w:r>
      <w:r w:rsidR="00013653" w:rsidRPr="00D007AD">
        <w:rPr>
          <w:rFonts w:cstheme="minorHAnsi"/>
          <w:color w:val="318B98" w:themeColor="accent5" w:themeShade="BF"/>
          <w:lang w:val="sr-Cyrl-RS"/>
        </w:rPr>
        <w:t xml:space="preserve"> </w:t>
      </w:r>
      <w:r w:rsidR="000E4AD9" w:rsidRPr="00D007AD">
        <w:rPr>
          <w:rFonts w:cstheme="minorHAnsi"/>
          <w:lang w:val="sr-Cyrl-RS"/>
        </w:rPr>
        <w:t>п</w:t>
      </w:r>
      <w:r w:rsidR="00DF0C98" w:rsidRPr="00D007AD">
        <w:rPr>
          <w:rFonts w:cstheme="minorHAnsi"/>
          <w:lang w:val="sr-Cyrl-RS"/>
        </w:rPr>
        <w:t>росто</w:t>
      </w:r>
      <w:r w:rsidR="00B57531" w:rsidRPr="00D007AD">
        <w:rPr>
          <w:rFonts w:cstheme="minorHAnsi"/>
          <w:lang w:val="sr-Cyrl-RS"/>
        </w:rPr>
        <w:t>р</w:t>
      </w:r>
      <w:r w:rsidR="00DF0C98" w:rsidRPr="00D007AD">
        <w:rPr>
          <w:rFonts w:cstheme="minorHAnsi"/>
          <w:lang w:val="sr-Cyrl-RS"/>
        </w:rPr>
        <w:t xml:space="preserve"> око зграде Општине и Дома културе предмет је потпројекта</w:t>
      </w:r>
      <w:r w:rsidR="00B57531" w:rsidRPr="00D007AD">
        <w:rPr>
          <w:lang w:val="sr-Cyrl-RS"/>
        </w:rPr>
        <w:t xml:space="preserve">. У непосредној близини налази се основна школа „Доситеј Обрадовић“; Економско трговинска школа; Народна библиотека Ћићевац; </w:t>
      </w:r>
      <w:r w:rsidR="00740296">
        <w:rPr>
          <w:lang w:val="sr-Cyrl-RS"/>
        </w:rPr>
        <w:t>полицијске станице</w:t>
      </w:r>
      <w:r w:rsidR="00B57531" w:rsidRPr="00D007AD">
        <w:rPr>
          <w:lang w:val="sr-Cyrl-RS"/>
        </w:rPr>
        <w:t xml:space="preserve">; </w:t>
      </w:r>
      <w:r w:rsidR="00123641">
        <w:rPr>
          <w:lang w:val="sr-Cyrl-RS"/>
        </w:rPr>
        <w:t>Пореск</w:t>
      </w:r>
      <w:r w:rsidR="00740296">
        <w:rPr>
          <w:lang w:val="sr-Cyrl-RS"/>
        </w:rPr>
        <w:t>а</w:t>
      </w:r>
      <w:r w:rsidR="00123641">
        <w:rPr>
          <w:lang w:val="sr-Cyrl-RS"/>
        </w:rPr>
        <w:t xml:space="preserve"> управ</w:t>
      </w:r>
      <w:r w:rsidR="00740296">
        <w:rPr>
          <w:lang w:val="sr-Cyrl-RS"/>
        </w:rPr>
        <w:t>а</w:t>
      </w:r>
      <w:r w:rsidR="00123641">
        <w:rPr>
          <w:lang w:val="sr-Cyrl-RS"/>
        </w:rPr>
        <w:t xml:space="preserve">; </w:t>
      </w:r>
      <w:r w:rsidR="00B57531" w:rsidRPr="00D007AD">
        <w:rPr>
          <w:lang w:val="sr-Cyrl-RS"/>
        </w:rPr>
        <w:t xml:space="preserve">ФК Младост Биљег; црква Светог Саве, </w:t>
      </w:r>
      <w:r w:rsidR="00123641">
        <w:rPr>
          <w:lang w:val="sr-Cyrl-RS"/>
        </w:rPr>
        <w:t>а у близини</w:t>
      </w:r>
      <w:r w:rsidR="00B57531" w:rsidRPr="00D007AD">
        <w:rPr>
          <w:lang w:val="sr-Cyrl-RS"/>
        </w:rPr>
        <w:t xml:space="preserve"> и главна Аутобуска станица, </w:t>
      </w:r>
      <w:bookmarkStart w:id="19" w:name="_Hlk184503855"/>
      <w:r w:rsidR="00B57531" w:rsidRPr="00D007AD">
        <w:rPr>
          <w:lang w:val="sr-Cyrl-RS"/>
        </w:rPr>
        <w:t>Дом здравља и Републички завод за социјалну заштиту Ћи</w:t>
      </w:r>
      <w:r w:rsidR="00123641">
        <w:rPr>
          <w:lang w:val="sr-Cyrl-RS"/>
        </w:rPr>
        <w:t>ћ</w:t>
      </w:r>
      <w:r w:rsidR="00B57531" w:rsidRPr="00D007AD">
        <w:rPr>
          <w:lang w:val="sr-Cyrl-RS"/>
        </w:rPr>
        <w:t xml:space="preserve">евац. </w:t>
      </w:r>
      <w:bookmarkEnd w:id="19"/>
      <w:r w:rsidR="00123641">
        <w:rPr>
          <w:lang w:val="sr-Cyrl-RS"/>
        </w:rPr>
        <w:t>Потпројекат може у ограниченом периоду, током радова, утицати на доступност</w:t>
      </w:r>
      <w:r w:rsidR="00FF44E4">
        <w:rPr>
          <w:lang w:val="sr-Cyrl-RS"/>
        </w:rPr>
        <w:t xml:space="preserve"> овим објектим</w:t>
      </w:r>
      <w:r w:rsidR="00B57531" w:rsidRPr="00D007AD">
        <w:rPr>
          <w:lang w:val="sr-Cyrl-RS"/>
        </w:rPr>
        <w:t xml:space="preserve"> </w:t>
      </w:r>
      <w:r w:rsidR="00FF44E4">
        <w:rPr>
          <w:lang w:val="sr-Cyrl-RS"/>
        </w:rPr>
        <w:t xml:space="preserve">за </w:t>
      </w:r>
      <w:r w:rsidR="00FF44E4" w:rsidRPr="00F64712">
        <w:rPr>
          <w:rFonts w:eastAsia="Times New Roman" w:cstheme="minorHAnsi"/>
          <w:color w:val="000000"/>
          <w:lang w:val="sr-Cyrl-RS"/>
        </w:rPr>
        <w:t xml:space="preserve">грађане који раде или користе услуге јавних институција које се налазе у </w:t>
      </w:r>
      <w:r w:rsidR="00FF44E4">
        <w:rPr>
          <w:rFonts w:eastAsia="Times New Roman" w:cstheme="minorHAnsi"/>
          <w:color w:val="000000"/>
          <w:lang w:val="sr-Cyrl-RS"/>
        </w:rPr>
        <w:t>простору потпројкта и околини. Ово</w:t>
      </w:r>
      <w:r w:rsidR="00352B13">
        <w:rPr>
          <w:rFonts w:eastAsia="Times New Roman" w:cstheme="minorHAnsi"/>
          <w:color w:val="000000"/>
          <w:lang w:val="sr-Cyrl-RS"/>
        </w:rPr>
        <w:t xml:space="preserve"> могуће </w:t>
      </w:r>
      <w:r w:rsidR="00FF44E4">
        <w:rPr>
          <w:rFonts w:eastAsia="Times New Roman" w:cstheme="minorHAnsi"/>
          <w:color w:val="000000"/>
          <w:lang w:val="sr-Cyrl-RS"/>
        </w:rPr>
        <w:t xml:space="preserve"> ограничење и утицаји, иако се десе </w:t>
      </w:r>
      <w:r w:rsidR="00352B13">
        <w:rPr>
          <w:rFonts w:eastAsia="Times New Roman" w:cstheme="minorHAnsi"/>
          <w:color w:val="000000"/>
          <w:lang w:val="sr-Cyrl-RS"/>
        </w:rPr>
        <w:t>биће краткорочни, а потенцијално погођене групе и становништво биће правовремено обавештено о могућим рестрикцијама, изменама и алтернативним прилазу</w:t>
      </w:r>
      <w:r w:rsidR="00FF44E4"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43D64A97" w14:textId="70B110D5" w:rsidR="003D29A4" w:rsidRPr="00FF44E4" w:rsidRDefault="00615FAF" w:rsidP="009C12AE">
      <w:pPr>
        <w:spacing w:after="120"/>
        <w:jc w:val="both"/>
        <w:rPr>
          <w:rFonts w:cstheme="minorHAnsi"/>
          <w:lang w:val="sr-Cyrl-RS"/>
        </w:rPr>
      </w:pPr>
      <w:r w:rsidRPr="00D007AD">
        <w:rPr>
          <w:rFonts w:cstheme="minorHAnsi"/>
          <w:color w:val="318B98" w:themeColor="accent5" w:themeShade="BF"/>
          <w:lang w:val="sr-Cyrl-RS"/>
        </w:rPr>
        <w:t>Ј</w:t>
      </w:r>
      <w:r w:rsidR="00524C22" w:rsidRPr="00D007AD">
        <w:rPr>
          <w:rFonts w:cstheme="minorHAnsi"/>
          <w:color w:val="318B98" w:themeColor="accent5" w:themeShade="BF"/>
          <w:lang w:val="sr-Cyrl-RS"/>
        </w:rPr>
        <w:t>авни превоз</w:t>
      </w:r>
      <w:r w:rsidR="00AF451F" w:rsidRPr="00D007AD">
        <w:rPr>
          <w:rFonts w:cstheme="minorHAnsi"/>
          <w:color w:val="318B98" w:themeColor="accent5" w:themeShade="BF"/>
          <w:lang w:val="sr-Cyrl-RS"/>
        </w:rPr>
        <w:t xml:space="preserve"> – </w:t>
      </w:r>
      <w:r w:rsidR="00FF44E4" w:rsidRPr="00FF44E4">
        <w:rPr>
          <w:rFonts w:cstheme="minorHAnsi"/>
          <w:lang w:val="sr-Cyrl-RS"/>
        </w:rPr>
        <w:t>утицај потпројекта није значајан</w:t>
      </w:r>
      <w:r w:rsidR="00FF44E4">
        <w:rPr>
          <w:rFonts w:cstheme="minorHAnsi"/>
          <w:lang w:val="sr-Cyrl-RS"/>
        </w:rPr>
        <w:t xml:space="preserve">, односно </w:t>
      </w:r>
      <w:r w:rsidR="00FF44E4" w:rsidRPr="00FF44E4">
        <w:rPr>
          <w:rFonts w:cstheme="minorHAnsi"/>
          <w:lang w:val="sr-Cyrl-RS"/>
        </w:rPr>
        <w:t xml:space="preserve">радови на реализацији подпројеката нису од утицаја на функционисање јавног превоза. </w:t>
      </w:r>
    </w:p>
    <w:p w14:paraId="13C8BCFE" w14:textId="2DF8F1D7" w:rsidR="003D29A4" w:rsidRPr="003C4A9F" w:rsidRDefault="004C0525" w:rsidP="009C12AE">
      <w:pPr>
        <w:spacing w:after="120"/>
        <w:jc w:val="both"/>
        <w:rPr>
          <w:rFonts w:cstheme="minorHAnsi"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 за</w:t>
      </w:r>
      <w:r w:rsidR="003D29A4" w:rsidRPr="003C4A9F">
        <w:rPr>
          <w:rFonts w:cstheme="minorHAnsi"/>
          <w:color w:val="318B98" w:themeColor="accent5" w:themeShade="BF"/>
          <w:lang w:val="sr-Cyrl-RS"/>
        </w:rPr>
        <w:t xml:space="preserve"> привредне делатности у улици и транзит за потребе привреде</w:t>
      </w:r>
      <w:r w:rsidRPr="003C4A9F">
        <w:rPr>
          <w:rFonts w:cstheme="minorHAnsi"/>
          <w:color w:val="318B98" w:themeColor="accent5" w:themeShade="BF"/>
          <w:lang w:val="sr-Latn-RS"/>
        </w:rPr>
        <w:t xml:space="preserve"> </w:t>
      </w:r>
      <w:r w:rsidR="006F6F6D" w:rsidRPr="003C4A9F">
        <w:rPr>
          <w:rFonts w:cstheme="minorHAnsi"/>
          <w:lang w:val="sr-Latn-RS"/>
        </w:rPr>
        <w:t>–</w:t>
      </w:r>
      <w:r w:rsidRPr="003C4A9F">
        <w:rPr>
          <w:rFonts w:cstheme="minorHAnsi"/>
          <w:lang w:val="sr-Latn-RS"/>
        </w:rPr>
        <w:t xml:space="preserve"> </w:t>
      </w:r>
      <w:r w:rsidR="006F6F6D" w:rsidRPr="003C4A9F">
        <w:rPr>
          <w:rFonts w:cstheme="minorHAnsi"/>
          <w:lang w:val="sr-Cyrl-RS"/>
        </w:rPr>
        <w:t>Предвиђени радови неће имати значаја за функционисање тран</w:t>
      </w:r>
      <w:r w:rsidR="00B60409" w:rsidRPr="003C4A9F">
        <w:rPr>
          <w:rFonts w:cstheme="minorHAnsi"/>
          <w:lang w:val="sr-Cyrl-RS"/>
        </w:rPr>
        <w:t>зитног саобраћаја</w:t>
      </w:r>
      <w:r w:rsidR="006F6F6D" w:rsidRPr="003C4A9F">
        <w:rPr>
          <w:rFonts w:cstheme="minorHAnsi"/>
          <w:lang w:val="sr-Cyrl-RS"/>
        </w:rPr>
        <w:t xml:space="preserve"> кроз </w:t>
      </w:r>
      <w:r w:rsidR="003C4A9F" w:rsidRPr="003C4A9F">
        <w:rPr>
          <w:rFonts w:cstheme="minorHAnsi"/>
          <w:lang w:val="sr-Cyrl-RS"/>
        </w:rPr>
        <w:t>општину</w:t>
      </w:r>
      <w:r w:rsidR="00B60409" w:rsidRPr="003C4A9F">
        <w:rPr>
          <w:rFonts w:cstheme="minorHAnsi"/>
          <w:lang w:val="sr-Cyrl-RS"/>
        </w:rPr>
        <w:t>,</w:t>
      </w:r>
      <w:r w:rsidR="006F6F6D" w:rsidRPr="003C4A9F">
        <w:rPr>
          <w:rFonts w:cstheme="minorHAnsi"/>
          <w:lang w:val="sr-Cyrl-RS"/>
        </w:rPr>
        <w:t xml:space="preserve"> а ни утицаја на привредну делатност</w:t>
      </w:r>
      <w:r w:rsidR="00B60409" w:rsidRPr="003C4A9F">
        <w:rPr>
          <w:rFonts w:cstheme="minorHAnsi"/>
          <w:lang w:val="sr-Cyrl-RS"/>
        </w:rPr>
        <w:t xml:space="preserve"> с </w:t>
      </w:r>
      <w:r w:rsidR="006F6F6D" w:rsidRPr="003C4A9F">
        <w:rPr>
          <w:rFonts w:cstheme="minorHAnsi"/>
          <w:lang w:val="sr-Cyrl-RS"/>
        </w:rPr>
        <w:t>обзиром да нема значајних привредних објеката у близини локација подпројеката</w:t>
      </w:r>
      <w:r w:rsidR="00AF451F">
        <w:rPr>
          <w:rFonts w:cstheme="minorHAnsi"/>
          <w:lang w:val="sr-Cyrl-RS"/>
        </w:rPr>
        <w:t xml:space="preserve">, као </w:t>
      </w:r>
      <w:r w:rsidR="00AF451F">
        <w:rPr>
          <w:rFonts w:cstheme="minorHAnsi"/>
          <w:lang w:val="sr-Cyrl-RS"/>
        </w:rPr>
        <w:lastRenderedPageBreak/>
        <w:t>ни затварања саобраћајница</w:t>
      </w:r>
      <w:r w:rsidR="00B60409" w:rsidRPr="003C4A9F">
        <w:rPr>
          <w:rFonts w:cstheme="minorHAnsi"/>
          <w:lang w:val="sr-Cyrl-RS"/>
        </w:rPr>
        <w:t>.</w:t>
      </w:r>
      <w:r w:rsidR="00FF44E4">
        <w:rPr>
          <w:rFonts w:cstheme="minorHAnsi"/>
          <w:lang w:val="sr-Cyrl-RS"/>
        </w:rPr>
        <w:t xml:space="preserve"> У случају да дође до прекида у саобраћају он ће бити ограничен временски и правовремено најављен свим заинтересованим странама.</w:t>
      </w:r>
    </w:p>
    <w:p w14:paraId="6620E127" w14:textId="490B4E21" w:rsidR="003D29A4" w:rsidRPr="00E61A5C" w:rsidRDefault="003D29A4" w:rsidP="009C12AE">
      <w:pPr>
        <w:spacing w:after="120"/>
        <w:jc w:val="both"/>
        <w:rPr>
          <w:rFonts w:cstheme="minorHAnsi"/>
          <w:lang w:val="sr-Cyrl-RS"/>
        </w:rPr>
      </w:pPr>
      <w:r w:rsidRPr="00E61A5C">
        <w:rPr>
          <w:rFonts w:cstheme="minorHAnsi"/>
          <w:color w:val="318B98" w:themeColor="accent5" w:themeShade="BF"/>
          <w:lang w:val="sr-Cyrl-RS"/>
        </w:rPr>
        <w:t>Прису</w:t>
      </w:r>
      <w:r w:rsidR="004C0525" w:rsidRPr="00E61A5C">
        <w:rPr>
          <w:rFonts w:cstheme="minorHAnsi"/>
          <w:color w:val="318B98" w:themeColor="accent5" w:themeShade="BF"/>
          <w:lang w:val="sr-Cyrl-RS"/>
        </w:rPr>
        <w:t xml:space="preserve">ство потенцијално рањивих група – </w:t>
      </w:r>
      <w:r w:rsidR="00B60409" w:rsidRPr="00E61A5C">
        <w:rPr>
          <w:rFonts w:cstheme="minorHAnsi"/>
          <w:color w:val="318B98" w:themeColor="accent5" w:themeShade="BF"/>
          <w:lang w:val="sr-Cyrl-RS"/>
        </w:rPr>
        <w:t xml:space="preserve"> </w:t>
      </w:r>
      <w:r w:rsidR="00B60409" w:rsidRPr="00E61A5C">
        <w:rPr>
          <w:rFonts w:cstheme="minorHAnsi"/>
          <w:lang w:val="sr-Cyrl-RS"/>
        </w:rPr>
        <w:t>нема посебно идентификованих рањивих група. Свакако ће на свим локацијама бити обезбеђен жалбени формулар и организован надзор представника ЈЛС.</w:t>
      </w:r>
    </w:p>
    <w:p w14:paraId="01FC3787" w14:textId="7AD6BE8C" w:rsidR="004C0525" w:rsidRPr="003C4A9F" w:rsidRDefault="003D29A4" w:rsidP="009C12AE">
      <w:pPr>
        <w:spacing w:after="120"/>
        <w:jc w:val="both"/>
        <w:rPr>
          <w:rFonts w:cstheme="minorHAnsi"/>
          <w:bCs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Значајни загађивачи ваздуха</w:t>
      </w:r>
      <w:r w:rsidR="004C0525" w:rsidRPr="003C4A9F">
        <w:rPr>
          <w:rFonts w:cstheme="minorHAnsi"/>
          <w:b/>
          <w:color w:val="318B98" w:themeColor="accent5" w:themeShade="BF"/>
          <w:lang w:val="sr-Cyrl-RS"/>
        </w:rPr>
        <w:t xml:space="preserve"> </w:t>
      </w:r>
      <w:r w:rsidR="004C0525" w:rsidRPr="003C4A9F">
        <w:rPr>
          <w:rFonts w:cstheme="minorHAnsi"/>
          <w:b/>
          <w:lang w:val="sr-Cyrl-RS"/>
        </w:rPr>
        <w:t xml:space="preserve">– </w:t>
      </w:r>
      <w:r w:rsidR="00AF451F" w:rsidRPr="00AF451F">
        <w:rPr>
          <w:rFonts w:cstheme="minorHAnsi"/>
          <w:bCs/>
          <w:lang w:val="sr-Cyrl-RS"/>
        </w:rPr>
        <w:t>Резултати пројекта н</w:t>
      </w:r>
      <w:r w:rsidR="00B60409" w:rsidRPr="00AF451F">
        <w:rPr>
          <w:rFonts w:cstheme="minorHAnsi"/>
          <w:bCs/>
          <w:lang w:val="sr-Cyrl-RS"/>
        </w:rPr>
        <w:t>ема</w:t>
      </w:r>
      <w:r w:rsidR="00AF451F" w:rsidRPr="00AF451F">
        <w:rPr>
          <w:rFonts w:cstheme="minorHAnsi"/>
          <w:bCs/>
          <w:lang w:val="sr-Cyrl-RS"/>
        </w:rPr>
        <w:t>ју</w:t>
      </w:r>
      <w:r w:rsidR="00B60409" w:rsidRPr="003C4A9F">
        <w:rPr>
          <w:rFonts w:cstheme="minorHAnsi"/>
          <w:bCs/>
          <w:lang w:val="sr-Cyrl-RS"/>
        </w:rPr>
        <w:t xml:space="preserve"> </w:t>
      </w:r>
      <w:r w:rsidR="00AF451F">
        <w:rPr>
          <w:rFonts w:cstheme="minorHAnsi"/>
          <w:bCs/>
          <w:lang w:val="sr-Cyrl-RS"/>
        </w:rPr>
        <w:t>утицаја. Н</w:t>
      </w:r>
      <w:r w:rsidR="00B60409" w:rsidRPr="003C4A9F">
        <w:rPr>
          <w:rFonts w:cstheme="minorHAnsi"/>
          <w:bCs/>
          <w:lang w:val="sr-Cyrl-RS"/>
        </w:rPr>
        <w:t xml:space="preserve">апротив, уређење </w:t>
      </w:r>
      <w:r w:rsidR="00AF451F">
        <w:rPr>
          <w:rFonts w:cstheme="minorHAnsi"/>
          <w:bCs/>
          <w:lang w:val="sr-Cyrl-RS"/>
        </w:rPr>
        <w:t>и повећање простора под зеленим површинама</w:t>
      </w:r>
      <w:r w:rsidR="00B60409" w:rsidRPr="003C4A9F">
        <w:rPr>
          <w:rFonts w:cstheme="minorHAnsi"/>
          <w:bCs/>
          <w:lang w:val="sr-Cyrl-RS"/>
        </w:rPr>
        <w:t xml:space="preserve"> има</w:t>
      </w:r>
      <w:r w:rsidR="00AF451F">
        <w:rPr>
          <w:rFonts w:cstheme="minorHAnsi"/>
          <w:bCs/>
          <w:lang w:val="sr-Cyrl-RS"/>
        </w:rPr>
        <w:t>ће</w:t>
      </w:r>
      <w:r w:rsidR="00B60409" w:rsidRPr="003C4A9F">
        <w:rPr>
          <w:rFonts w:cstheme="minorHAnsi"/>
          <w:bCs/>
          <w:lang w:val="sr-Cyrl-RS"/>
        </w:rPr>
        <w:t xml:space="preserve"> позитиван утицај на превенцију загађења ваздуха</w:t>
      </w:r>
      <w:r w:rsidR="00AF451F">
        <w:rPr>
          <w:rFonts w:cstheme="minorHAnsi"/>
          <w:bCs/>
          <w:lang w:val="sr-Cyrl-RS"/>
        </w:rPr>
        <w:t>, као и утицај климатских промена, кроз снижавање температура на самој локацији и повећање пропусности и отицања у случају интензивних падавина</w:t>
      </w:r>
      <w:r w:rsidR="00B60409" w:rsidRPr="003C4A9F">
        <w:rPr>
          <w:rFonts w:cstheme="minorHAnsi"/>
          <w:bCs/>
          <w:lang w:val="sr-Cyrl-RS"/>
        </w:rPr>
        <w:t>.</w:t>
      </w:r>
      <w:r w:rsidR="00AF451F">
        <w:rPr>
          <w:rFonts w:cstheme="minorHAnsi"/>
          <w:bCs/>
          <w:lang w:val="sr-Cyrl-RS"/>
        </w:rPr>
        <w:t xml:space="preserve"> </w:t>
      </w:r>
      <w:r w:rsidR="00B60409" w:rsidRPr="003C4A9F">
        <w:rPr>
          <w:rFonts w:cstheme="minorHAnsi"/>
          <w:bCs/>
          <w:lang w:val="sr-Cyrl-RS"/>
        </w:rPr>
        <w:t xml:space="preserve"> </w:t>
      </w:r>
      <w:r w:rsidR="00FF44E4">
        <w:rPr>
          <w:rFonts w:cstheme="minorHAnsi"/>
          <w:bCs/>
          <w:lang w:val="sr-Cyrl-RS"/>
        </w:rPr>
        <w:t xml:space="preserve">Потенцијалне емисије прашине у ваздух током радова биће предупређене мерама превенције. </w:t>
      </w:r>
    </w:p>
    <w:p w14:paraId="69BDC72D" w14:textId="60A3BE8D" w:rsidR="004C0525" w:rsidRPr="00DF54CF" w:rsidRDefault="003D29A4" w:rsidP="009C12AE">
      <w:pPr>
        <w:spacing w:after="120"/>
        <w:jc w:val="both"/>
        <w:rPr>
          <w:rFonts w:cstheme="minorHAnsi"/>
          <w:lang w:val="sr-Latn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Близина реке, језера, могућност загађења реке језера</w:t>
      </w:r>
      <w:r w:rsidR="004C0525" w:rsidRPr="003C4A9F">
        <w:rPr>
          <w:rFonts w:cstheme="minorHAnsi"/>
          <w:color w:val="318B98" w:themeColor="accent5" w:themeShade="BF"/>
          <w:lang w:val="sr-Cyrl-RS"/>
        </w:rPr>
        <w:t xml:space="preserve"> </w:t>
      </w:r>
      <w:r w:rsidR="00B60409" w:rsidRPr="003C4A9F">
        <w:rPr>
          <w:rFonts w:cstheme="minorHAnsi"/>
          <w:lang w:val="sr-Cyrl-RS"/>
        </w:rPr>
        <w:t>–</w:t>
      </w:r>
      <w:r w:rsidR="004C0525" w:rsidRPr="003C4A9F">
        <w:rPr>
          <w:rFonts w:cstheme="minorHAnsi"/>
          <w:lang w:val="sr-Cyrl-RS"/>
        </w:rPr>
        <w:t xml:space="preserve"> </w:t>
      </w:r>
      <w:r w:rsidR="00B06BE2">
        <w:rPr>
          <w:rFonts w:cstheme="minorHAnsi"/>
          <w:lang w:val="sr-Cyrl-RS"/>
        </w:rPr>
        <w:t xml:space="preserve">реализација подпројекта </w:t>
      </w:r>
      <w:r w:rsidR="00AF451F">
        <w:rPr>
          <w:rFonts w:cstheme="minorHAnsi"/>
          <w:lang w:val="sr-Cyrl-RS"/>
        </w:rPr>
        <w:t>нема негативн</w:t>
      </w:r>
      <w:r w:rsidR="00FF44E4">
        <w:rPr>
          <w:rFonts w:cstheme="minorHAnsi"/>
          <w:lang w:val="sr-Cyrl-RS"/>
        </w:rPr>
        <w:t>и</w:t>
      </w:r>
      <w:r w:rsidR="00AF451F">
        <w:rPr>
          <w:rFonts w:cstheme="minorHAnsi"/>
          <w:lang w:val="sr-Cyrl-RS"/>
        </w:rPr>
        <w:t>х утицаја</w:t>
      </w:r>
      <w:r w:rsidR="00B06BE2">
        <w:rPr>
          <w:rFonts w:cstheme="minorHAnsi"/>
          <w:lang w:val="sr-Cyrl-RS"/>
        </w:rPr>
        <w:t>.</w:t>
      </w:r>
    </w:p>
    <w:p w14:paraId="42B72279" w14:textId="1D18D13A" w:rsidR="00A31E6F" w:rsidRDefault="00327067" w:rsidP="009C12AE">
      <w:pPr>
        <w:spacing w:after="120"/>
        <w:jc w:val="both"/>
        <w:rPr>
          <w:rFonts w:cstheme="minorHAnsi"/>
          <w:lang w:val="sr-Cyrl-RS"/>
        </w:rPr>
      </w:pPr>
      <w:r>
        <w:rPr>
          <w:rFonts w:cstheme="minorHAnsi"/>
          <w:color w:val="318B98" w:themeColor="accent5" w:themeShade="BF"/>
          <w:lang w:val="sr-Cyrl-RS"/>
        </w:rPr>
        <w:t>Заштићена природна и к</w:t>
      </w:r>
      <w:r w:rsidR="004C0525" w:rsidRPr="00E61A5C">
        <w:rPr>
          <w:rFonts w:cstheme="minorHAnsi"/>
          <w:color w:val="318B98" w:themeColor="accent5" w:themeShade="BF"/>
          <w:lang w:val="sr-Cyrl-RS"/>
        </w:rPr>
        <w:t xml:space="preserve">ултурна добра у околини </w:t>
      </w:r>
      <w:r w:rsidR="001870B4" w:rsidRPr="00E61A5C">
        <w:rPr>
          <w:rFonts w:cstheme="minorHAnsi"/>
          <w:color w:val="318B98" w:themeColor="accent5" w:themeShade="BF"/>
          <w:lang w:val="sr-Cyrl-RS"/>
        </w:rPr>
        <w:t>–</w:t>
      </w:r>
      <w:r w:rsidR="00AF451F">
        <w:rPr>
          <w:rFonts w:cstheme="minorHAnsi"/>
          <w:color w:val="318B98" w:themeColor="accent5" w:themeShade="BF"/>
          <w:lang w:val="sr-Cyrl-RS"/>
        </w:rPr>
        <w:t xml:space="preserve"> </w:t>
      </w:r>
      <w:r w:rsidR="00AF451F">
        <w:rPr>
          <w:rFonts w:cstheme="minorHAnsi"/>
          <w:lang w:val="sr-Cyrl-RS"/>
        </w:rPr>
        <w:t>на локацији</w:t>
      </w:r>
      <w:r w:rsidR="00E61A5C">
        <w:rPr>
          <w:rFonts w:cstheme="minorHAnsi"/>
          <w:lang w:val="sr-Cyrl-RS"/>
        </w:rPr>
        <w:t xml:space="preserve"> подпројекта н</w:t>
      </w:r>
      <w:r w:rsidR="00AF451F">
        <w:rPr>
          <w:rFonts w:cstheme="minorHAnsi"/>
          <w:lang w:val="sr-Cyrl-RS"/>
        </w:rPr>
        <w:t xml:space="preserve">алази се споменик, који није под заштитом, а </w:t>
      </w:r>
      <w:r w:rsidR="00AF451F" w:rsidRPr="00AF451F">
        <w:rPr>
          <w:rFonts w:cstheme="minorHAnsi"/>
          <w:lang w:val="sr-Cyrl-RS"/>
        </w:rPr>
        <w:t xml:space="preserve">уређењем </w:t>
      </w:r>
      <w:r w:rsidR="00AF451F">
        <w:rPr>
          <w:rFonts w:cstheme="minorHAnsi"/>
          <w:lang w:val="sr-Cyrl-RS"/>
        </w:rPr>
        <w:t xml:space="preserve">ће </w:t>
      </w:r>
      <w:r w:rsidR="00AF451F" w:rsidRPr="00AF451F">
        <w:rPr>
          <w:rFonts w:cstheme="minorHAnsi"/>
          <w:lang w:val="sr-Cyrl-RS"/>
        </w:rPr>
        <w:t>би</w:t>
      </w:r>
      <w:r w:rsidR="00AF451F">
        <w:rPr>
          <w:rFonts w:cstheme="minorHAnsi"/>
          <w:lang w:val="sr-Cyrl-RS"/>
        </w:rPr>
        <w:t>ти</w:t>
      </w:r>
      <w:r w:rsidR="00AF451F" w:rsidRPr="00AF451F">
        <w:rPr>
          <w:rFonts w:cstheme="minorHAnsi"/>
          <w:lang w:val="sr-Cyrl-RS"/>
        </w:rPr>
        <w:t xml:space="preserve"> сачуван споменички мотив, док ће фонтана која се налази око споменика би</w:t>
      </w:r>
      <w:r w:rsidR="00AF451F">
        <w:rPr>
          <w:rFonts w:cstheme="minorHAnsi"/>
          <w:lang w:val="sr-Cyrl-RS"/>
        </w:rPr>
        <w:t>т</w:t>
      </w:r>
      <w:r w:rsidR="00AF451F" w:rsidRPr="00AF451F">
        <w:rPr>
          <w:rFonts w:cstheme="minorHAnsi"/>
          <w:lang w:val="sr-Cyrl-RS"/>
        </w:rPr>
        <w:t>и реконструисана и унапређена.</w:t>
      </w:r>
      <w:r w:rsidR="00AF451F">
        <w:rPr>
          <w:rFonts w:cstheme="minorHAnsi"/>
          <w:lang w:val="sr-Cyrl-RS"/>
        </w:rPr>
        <w:t xml:space="preserve"> </w:t>
      </w:r>
      <w:r w:rsidR="00A31E6F" w:rsidRPr="00B22137">
        <w:rPr>
          <w:rFonts w:cstheme="minorHAnsi"/>
          <w:lang w:val="sr-Cyrl-RS"/>
        </w:rPr>
        <w:t>Л</w:t>
      </w:r>
      <w:r w:rsidR="00A31E6F">
        <w:rPr>
          <w:rFonts w:cstheme="minorHAnsi"/>
          <w:lang w:val="sr-Cyrl-RS"/>
        </w:rPr>
        <w:t>о</w:t>
      </w:r>
      <w:r w:rsidR="00A31E6F" w:rsidRPr="00B22137">
        <w:rPr>
          <w:rFonts w:cstheme="minorHAnsi"/>
          <w:lang w:val="sr-Cyrl-RS"/>
        </w:rPr>
        <w:t>кација по</w:t>
      </w:r>
      <w:r w:rsidR="00AF451F">
        <w:rPr>
          <w:rFonts w:cstheme="minorHAnsi"/>
          <w:lang w:val="sr-Cyrl-RS"/>
        </w:rPr>
        <w:t>т</w:t>
      </w:r>
      <w:r w:rsidR="00A31E6F" w:rsidRPr="00B22137">
        <w:rPr>
          <w:rFonts w:cstheme="minorHAnsi"/>
          <w:lang w:val="sr-Cyrl-RS"/>
        </w:rPr>
        <w:t>пројеката не припада простору који је део заштићеног природног добра</w:t>
      </w:r>
      <w:r w:rsidR="00CD4F42">
        <w:rPr>
          <w:rFonts w:cstheme="minorHAnsi"/>
          <w:lang w:val="sr-Cyrl-RS"/>
        </w:rPr>
        <w:t>, споменика културе</w:t>
      </w:r>
      <w:r w:rsidR="00A31E6F" w:rsidRPr="00B22137">
        <w:rPr>
          <w:rFonts w:cstheme="minorHAnsi"/>
          <w:lang w:val="sr-Cyrl-RS"/>
        </w:rPr>
        <w:t xml:space="preserve"> или зоне заштите културног добра. </w:t>
      </w:r>
      <w:r w:rsidR="00CD4F42" w:rsidRPr="00CD4F42">
        <w:rPr>
          <w:rFonts w:cstheme="minorHAnsi"/>
          <w:lang w:val="sr-Cyrl-RS"/>
        </w:rPr>
        <w:t>У том контексту простор за реализацију подпројекта није, односно активности реализације подпројекта нису у колизији са мерама прописаним за у режим заштите по основу заштите природе или заштите културно-историјског објекта или целине.</w:t>
      </w:r>
    </w:p>
    <w:p w14:paraId="7923C34B" w14:textId="1D266C5F" w:rsidR="00AA38D1" w:rsidRDefault="00AA38D1" w:rsidP="00AA38D1">
      <w:pPr>
        <w:pStyle w:val="Heading2"/>
        <w:numPr>
          <w:ilvl w:val="0"/>
          <w:numId w:val="48"/>
        </w:numPr>
        <w:jc w:val="both"/>
      </w:pPr>
      <w:bookmarkStart w:id="20" w:name="_Toc184501616"/>
      <w:r w:rsidRPr="00AA38D1">
        <w:rPr>
          <w:lang w:val="sr-Cyrl-RS"/>
        </w:rPr>
        <w:t>Реконструкција постојећег школског дворишта ОШ "Доситеј Обрадовић" и прилагођавање потребама особа са инвалидитетом у Плочнику, општина Ћићевац, 2. фаза - реконструкција паркинга и горњег дворишта са оградом</w:t>
      </w:r>
      <w:bookmarkEnd w:id="20"/>
    </w:p>
    <w:p w14:paraId="5489EB91" w14:textId="2A2B2AB8" w:rsidR="009F782D" w:rsidRPr="00F756AD" w:rsidRDefault="009F782D" w:rsidP="00F756AD">
      <w:pPr>
        <w:spacing w:after="0"/>
        <w:jc w:val="both"/>
        <w:rPr>
          <w:lang w:val="sr-Cyrl-RS"/>
        </w:rPr>
      </w:pPr>
      <w:r>
        <w:rPr>
          <w:lang w:val="sr-Cyrl-RS"/>
        </w:rPr>
        <w:t xml:space="preserve">Пројекат </w:t>
      </w:r>
      <w:r>
        <w:t xml:space="preserve"> </w:t>
      </w:r>
      <w:proofErr w:type="spellStart"/>
      <w:r>
        <w:t>Реконструкција</w:t>
      </w:r>
      <w:proofErr w:type="spellEnd"/>
      <w:r>
        <w:t xml:space="preserve"> </w:t>
      </w:r>
      <w:proofErr w:type="spellStart"/>
      <w:r>
        <w:t>постојећег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дворишта</w:t>
      </w:r>
      <w:proofErr w:type="spellEnd"/>
      <w:r>
        <w:t xml:space="preserve"> ОШ "</w:t>
      </w:r>
      <w:proofErr w:type="spellStart"/>
      <w:r>
        <w:t>Доситеј</w:t>
      </w:r>
      <w:proofErr w:type="spellEnd"/>
      <w:r>
        <w:t xml:space="preserve"> </w:t>
      </w:r>
      <w:proofErr w:type="spellStart"/>
      <w:r>
        <w:t>Обрадовић</w:t>
      </w:r>
      <w:proofErr w:type="spellEnd"/>
      <w:r>
        <w:t xml:space="preserve">" и </w:t>
      </w:r>
      <w:proofErr w:type="spellStart"/>
      <w:r>
        <w:t>прилагођавање</w:t>
      </w:r>
      <w:proofErr w:type="spellEnd"/>
      <w:r>
        <w:t xml:space="preserve"> </w:t>
      </w:r>
      <w:proofErr w:type="spellStart"/>
      <w:r>
        <w:t>потребама</w:t>
      </w:r>
      <w:proofErr w:type="spellEnd"/>
      <w:r>
        <w:t xml:space="preserve"> </w:t>
      </w:r>
      <w:proofErr w:type="spellStart"/>
      <w:r>
        <w:t>особама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 у </w:t>
      </w:r>
      <w:proofErr w:type="spellStart"/>
      <w:r>
        <w:t>Плочнику</w:t>
      </w:r>
      <w:proofErr w:type="spellEnd"/>
      <w:r>
        <w:t xml:space="preserve">, </w:t>
      </w:r>
      <w:proofErr w:type="spellStart"/>
      <w:r>
        <w:t>Општина</w:t>
      </w:r>
      <w:proofErr w:type="spellEnd"/>
      <w:r>
        <w:t xml:space="preserve"> </w:t>
      </w:r>
      <w:proofErr w:type="spellStart"/>
      <w:r>
        <w:t>Ћићевац</w:t>
      </w:r>
      <w:proofErr w:type="spellEnd"/>
      <w:r w:rsidR="00F756AD">
        <w:rPr>
          <w:lang w:val="sr-Cyrl-RS"/>
        </w:rPr>
        <w:t xml:space="preserve">, укључује два фазе: </w:t>
      </w:r>
    </w:p>
    <w:p w14:paraId="4A1EEA73" w14:textId="53EEE1F7" w:rsidR="009F782D" w:rsidRDefault="009F782D" w:rsidP="00F756AD">
      <w:pPr>
        <w:spacing w:after="0"/>
      </w:pPr>
      <w:r>
        <w:t xml:space="preserve">1. ФАЗА – </w:t>
      </w:r>
      <w:proofErr w:type="spellStart"/>
      <w:r>
        <w:t>Реконструкција</w:t>
      </w:r>
      <w:proofErr w:type="spellEnd"/>
      <w:r>
        <w:t xml:space="preserve"> </w:t>
      </w:r>
      <w:proofErr w:type="spellStart"/>
      <w:r>
        <w:t>игралишта</w:t>
      </w:r>
      <w:proofErr w:type="spellEnd"/>
      <w:r>
        <w:t xml:space="preserve">, </w:t>
      </w:r>
      <w:proofErr w:type="spellStart"/>
      <w:r>
        <w:t>трибина</w:t>
      </w:r>
      <w:proofErr w:type="spellEnd"/>
      <w:r>
        <w:t xml:space="preserve"> и </w:t>
      </w:r>
      <w:proofErr w:type="spellStart"/>
      <w:r>
        <w:t>ограде</w:t>
      </w:r>
      <w:proofErr w:type="spellEnd"/>
      <w:r>
        <w:t xml:space="preserve"> </w:t>
      </w:r>
      <w:proofErr w:type="spellStart"/>
      <w:r>
        <w:t>доњег</w:t>
      </w:r>
      <w:proofErr w:type="spellEnd"/>
      <w:r>
        <w:t xml:space="preserve"> </w:t>
      </w:r>
      <w:proofErr w:type="spellStart"/>
      <w:r>
        <w:t>дворишта</w:t>
      </w:r>
      <w:proofErr w:type="spellEnd"/>
      <w:r w:rsidR="00F756AD">
        <w:rPr>
          <w:lang w:val="sr-Cyrl-RS"/>
        </w:rPr>
        <w:t>;</w:t>
      </w:r>
      <w:r>
        <w:t xml:space="preserve"> </w:t>
      </w:r>
    </w:p>
    <w:p w14:paraId="5DD66D44" w14:textId="77777777" w:rsidR="00F756AD" w:rsidRDefault="009F782D" w:rsidP="00F756AD">
      <w:pPr>
        <w:spacing w:after="0"/>
        <w:rPr>
          <w:lang w:val="sr-Cyrl-RS"/>
        </w:rPr>
      </w:pPr>
      <w:r>
        <w:t xml:space="preserve">2. ФАЗА - </w:t>
      </w:r>
      <w:proofErr w:type="spellStart"/>
      <w:r>
        <w:t>Рреконструкција</w:t>
      </w:r>
      <w:proofErr w:type="spellEnd"/>
      <w:r>
        <w:t xml:space="preserve"> </w:t>
      </w:r>
      <w:proofErr w:type="spellStart"/>
      <w:r>
        <w:t>паркинга</w:t>
      </w:r>
      <w:proofErr w:type="spellEnd"/>
      <w:r>
        <w:t xml:space="preserve"> и </w:t>
      </w:r>
      <w:proofErr w:type="spellStart"/>
      <w:r>
        <w:t>горњег</w:t>
      </w:r>
      <w:proofErr w:type="spellEnd"/>
      <w:r>
        <w:t xml:space="preserve"> </w:t>
      </w:r>
      <w:proofErr w:type="spellStart"/>
      <w:r>
        <w:t>дворишта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оградом</w:t>
      </w:r>
      <w:proofErr w:type="spellEnd"/>
      <w:r w:rsidR="00F756AD">
        <w:rPr>
          <w:lang w:val="sr-Cyrl-RS"/>
        </w:rPr>
        <w:t>.</w:t>
      </w:r>
    </w:p>
    <w:p w14:paraId="1463D1E7" w14:textId="2523E2FC" w:rsidR="009F782D" w:rsidRPr="00F756AD" w:rsidRDefault="00F756AD" w:rsidP="00F756AD">
      <w:pPr>
        <w:spacing w:after="0"/>
        <w:rPr>
          <w:lang w:val="sr-Cyrl-RS"/>
        </w:rPr>
      </w:pPr>
      <w:r>
        <w:rPr>
          <w:lang w:val="sr-Cyrl-RS"/>
        </w:rPr>
        <w:t>Прва фаза</w:t>
      </w:r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завршена</w:t>
      </w:r>
      <w:proofErr w:type="spellEnd"/>
      <w:r>
        <w:t xml:space="preserve"> и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потпројекта</w:t>
      </w:r>
      <w:proofErr w:type="spellEnd"/>
      <w:r>
        <w:rPr>
          <w:lang w:val="sr-Cyrl-RS"/>
        </w:rPr>
        <w:t xml:space="preserve"> у оквиру Пројекта </w:t>
      </w:r>
      <w:r>
        <w:t xml:space="preserve">LIID,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Контролне</w:t>
      </w:r>
      <w:proofErr w:type="spellEnd"/>
      <w:r>
        <w:t xml:space="preserve"> </w:t>
      </w:r>
      <w:proofErr w:type="spellStart"/>
      <w:r>
        <w:t>листе</w:t>
      </w:r>
      <w:proofErr w:type="spellEnd"/>
      <w:r>
        <w:rPr>
          <w:lang w:val="sr-Cyrl-RS"/>
        </w:rPr>
        <w:t xml:space="preserve">. </w:t>
      </w:r>
    </w:p>
    <w:p w14:paraId="4AD70A34" w14:textId="6002A285" w:rsidR="004055F0" w:rsidRPr="00B03E37" w:rsidRDefault="004055F0" w:rsidP="004055F0">
      <w:pPr>
        <w:pStyle w:val="Heading3"/>
        <w:rPr>
          <w:rFonts w:cstheme="minorHAnsi"/>
        </w:rPr>
      </w:pPr>
      <w:bookmarkStart w:id="21" w:name="_Toc184501617"/>
      <w:proofErr w:type="spellStart"/>
      <w:r w:rsidRPr="00B03E37">
        <w:rPr>
          <w:rFonts w:cstheme="minorHAnsi"/>
        </w:rPr>
        <w:t>Микролокација</w:t>
      </w:r>
      <w:proofErr w:type="spellEnd"/>
      <w:r w:rsidRPr="00B03E37">
        <w:rPr>
          <w:rFonts w:cstheme="minorHAnsi"/>
        </w:rPr>
        <w:t>:</w:t>
      </w:r>
      <w:bookmarkEnd w:id="21"/>
    </w:p>
    <w:p w14:paraId="0386E2BE" w14:textId="287ED108" w:rsidR="00084B79" w:rsidRPr="00327067" w:rsidRDefault="009F772A" w:rsidP="00084B79">
      <w:pPr>
        <w:spacing w:after="120"/>
        <w:jc w:val="both"/>
        <w:rPr>
          <w:bCs/>
          <w:lang w:val="sr-Cyrl-RS"/>
        </w:rPr>
      </w:pPr>
      <w:r w:rsidRPr="009F772A">
        <w:rPr>
          <w:bCs/>
          <w:lang w:val="sr-Cyrl-RS"/>
        </w:rPr>
        <w:t xml:space="preserve">Локација ове компоненте потпројкта јесте </w:t>
      </w:r>
      <w:proofErr w:type="spellStart"/>
      <w:r w:rsidR="009C12AE" w:rsidRPr="009F772A">
        <w:rPr>
          <w:bCs/>
        </w:rPr>
        <w:t>цент</w:t>
      </w:r>
      <w:proofErr w:type="spellEnd"/>
      <w:r w:rsidRPr="009F772A">
        <w:rPr>
          <w:bCs/>
          <w:lang w:val="sr-Cyrl-RS"/>
        </w:rPr>
        <w:t>а</w:t>
      </w:r>
      <w:r w:rsidR="009C12AE" w:rsidRPr="009F772A">
        <w:rPr>
          <w:bCs/>
        </w:rPr>
        <w:t>р</w:t>
      </w:r>
      <w:r w:rsidR="009C12AE" w:rsidRPr="009C12AE">
        <w:t xml:space="preserve"> </w:t>
      </w:r>
      <w:proofErr w:type="spellStart"/>
      <w:r w:rsidR="009C12AE" w:rsidRPr="009C12AE">
        <w:t>Плочника</w:t>
      </w:r>
      <w:proofErr w:type="spellEnd"/>
      <w:r w:rsidR="009C12AE" w:rsidRPr="009C12AE">
        <w:t xml:space="preserve">, </w:t>
      </w:r>
      <w:r w:rsidRPr="009F772A">
        <w:rPr>
          <w:bCs/>
          <w:lang w:val="sr-Cyrl-RS"/>
        </w:rPr>
        <w:t xml:space="preserve">катастарска парцела број 168 и 170, К.О. Плочник. </w:t>
      </w:r>
      <w:proofErr w:type="spellStart"/>
      <w:r w:rsidRPr="009F772A">
        <w:rPr>
          <w:bCs/>
        </w:rPr>
        <w:t>Катастарска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парцела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је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солидном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паду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од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јужне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северној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страни</w:t>
      </w:r>
      <w:proofErr w:type="spellEnd"/>
      <w:r w:rsidRPr="009F772A">
        <w:rPr>
          <w:bCs/>
        </w:rPr>
        <w:t xml:space="preserve">, а </w:t>
      </w:r>
      <w:proofErr w:type="spellStart"/>
      <w:r w:rsidRPr="009F772A">
        <w:rPr>
          <w:bCs/>
        </w:rPr>
        <w:t>укупна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висинска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разлика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износи</w:t>
      </w:r>
      <w:proofErr w:type="spellEnd"/>
      <w:r w:rsidRPr="009F772A">
        <w:rPr>
          <w:bCs/>
          <w:lang w:val="sr-Cyrl-RS"/>
        </w:rPr>
        <w:t xml:space="preserve"> </w:t>
      </w:r>
      <w:r w:rsidRPr="009F772A">
        <w:rPr>
          <w:bCs/>
        </w:rPr>
        <w:t xml:space="preserve">4,60m. </w:t>
      </w:r>
      <w:r w:rsidRPr="009F772A">
        <w:rPr>
          <w:bCs/>
          <w:lang w:val="sr-Cyrl-RS"/>
        </w:rPr>
        <w:t>Приступ парцели је са источне и северне стране директно са улице. Паркирање возила није решено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>унутар парцеле. Такође није решено ни паркирање лаких моторних возила и бицикала. Приступ особа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 xml:space="preserve">са </w:t>
      </w:r>
      <w:r>
        <w:rPr>
          <w:bCs/>
          <w:lang w:val="sr-Cyrl-RS"/>
        </w:rPr>
        <w:t>инвалидитетом</w:t>
      </w:r>
      <w:r w:rsidRPr="009F772A">
        <w:rPr>
          <w:bCs/>
          <w:lang w:val="sr-Cyrl-RS"/>
        </w:rPr>
        <w:t xml:space="preserve"> није регулисан</w:t>
      </w:r>
      <w:r w:rsidR="00327067">
        <w:rPr>
          <w:bCs/>
          <w:lang w:val="sr-Cyrl-RS"/>
        </w:rPr>
        <w:t xml:space="preserve">. </w:t>
      </w:r>
    </w:p>
    <w:p w14:paraId="01A8FA97" w14:textId="77777777" w:rsidR="009F772A" w:rsidRPr="009F772A" w:rsidRDefault="009F772A" w:rsidP="000A7012">
      <w:pPr>
        <w:spacing w:after="120"/>
        <w:jc w:val="both"/>
        <w:rPr>
          <w:bCs/>
        </w:rPr>
      </w:pPr>
      <w:proofErr w:type="spellStart"/>
      <w:r w:rsidRPr="009F772A">
        <w:rPr>
          <w:bCs/>
        </w:rPr>
        <w:t>Простор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је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функцији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школског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дечијег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рекреативног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коришћења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формиран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две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нивелације</w:t>
      </w:r>
      <w:proofErr w:type="spellEnd"/>
      <w:r w:rsidRPr="009F772A">
        <w:rPr>
          <w:bCs/>
        </w:rPr>
        <w:t xml:space="preserve"> (</w:t>
      </w:r>
      <w:proofErr w:type="spellStart"/>
      <w:r w:rsidRPr="009F772A">
        <w:rPr>
          <w:bCs/>
        </w:rPr>
        <w:t>горње</w:t>
      </w:r>
      <w:proofErr w:type="spellEnd"/>
      <w:r w:rsidRPr="009F772A">
        <w:rPr>
          <w:bCs/>
          <w:lang w:val="sr-Cyrl-RS"/>
        </w:rPr>
        <w:t xml:space="preserve"> </w:t>
      </w:r>
      <w:r w:rsidRPr="009F772A">
        <w:rPr>
          <w:bCs/>
        </w:rPr>
        <w:t xml:space="preserve">и </w:t>
      </w:r>
      <w:proofErr w:type="spellStart"/>
      <w:r w:rsidRPr="009F772A">
        <w:rPr>
          <w:bCs/>
        </w:rPr>
        <w:t>доње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) </w:t>
      </w:r>
      <w:proofErr w:type="spellStart"/>
      <w:r w:rsidRPr="009F772A">
        <w:rPr>
          <w:bCs/>
        </w:rPr>
        <w:t>са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пешачким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улазом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горње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колским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доње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. </w:t>
      </w:r>
      <w:proofErr w:type="spellStart"/>
      <w:r w:rsidRPr="009F772A">
        <w:rPr>
          <w:bCs/>
        </w:rPr>
        <w:t>Трећа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четврта</w:t>
      </w:r>
      <w:proofErr w:type="spellEnd"/>
      <w:r w:rsidRPr="009F772A">
        <w:rPr>
          <w:bCs/>
          <w:lang w:val="sr-Cyrl-RS"/>
        </w:rPr>
        <w:t xml:space="preserve"> </w:t>
      </w:r>
      <w:proofErr w:type="spellStart"/>
      <w:r w:rsidRPr="009F772A">
        <w:rPr>
          <w:bCs/>
        </w:rPr>
        <w:t>страна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су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регулационој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линији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суседима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запада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севера</w:t>
      </w:r>
      <w:proofErr w:type="spellEnd"/>
      <w:r w:rsidRPr="009F772A">
        <w:rPr>
          <w:bCs/>
        </w:rPr>
        <w:t>.</w:t>
      </w:r>
    </w:p>
    <w:p w14:paraId="57E21CEE" w14:textId="0FD99758" w:rsidR="000A7012" w:rsidRDefault="009C12AE" w:rsidP="000A7012">
      <w:pPr>
        <w:spacing w:after="120"/>
        <w:jc w:val="both"/>
        <w:rPr>
          <w:bCs/>
          <w:lang w:val="sr-Cyrl-RS"/>
        </w:rPr>
      </w:pPr>
      <w:proofErr w:type="spellStart"/>
      <w:r w:rsidRPr="009F772A">
        <w:rPr>
          <w:bCs/>
        </w:rPr>
        <w:t>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парцели</w:t>
      </w:r>
      <w:proofErr w:type="spellEnd"/>
      <w:r w:rsidR="00327067">
        <w:rPr>
          <w:bCs/>
          <w:lang w:val="sr-Cyrl-RS"/>
        </w:rPr>
        <w:t xml:space="preserve"> се</w:t>
      </w:r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налазе</w:t>
      </w:r>
      <w:proofErr w:type="spellEnd"/>
      <w:r w:rsidRPr="009F772A">
        <w:rPr>
          <w:bCs/>
        </w:rPr>
        <w:t xml:space="preserve">: </w:t>
      </w:r>
      <w:proofErr w:type="spellStart"/>
      <w:r w:rsidRPr="009F772A">
        <w:rPr>
          <w:bCs/>
        </w:rPr>
        <w:t>основна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школа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вртић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тоалет</w:t>
      </w:r>
      <w:proofErr w:type="spellEnd"/>
      <w:r w:rsidRPr="009F772A">
        <w:rPr>
          <w:bCs/>
        </w:rPr>
        <w:t>,</w:t>
      </w:r>
      <w:r w:rsidR="009F772A" w:rsidRPr="009F772A">
        <w:rPr>
          <w:bCs/>
          <w:lang w:val="sr-Cyrl-RS"/>
        </w:rPr>
        <w:t xml:space="preserve"> </w:t>
      </w:r>
      <w:proofErr w:type="spellStart"/>
      <w:r w:rsidRPr="009F772A">
        <w:rPr>
          <w:bCs/>
        </w:rPr>
        <w:t>школско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игралиште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дечије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игралиште</w:t>
      </w:r>
      <w:proofErr w:type="spellEnd"/>
      <w:r w:rsidRPr="009F772A">
        <w:rPr>
          <w:bCs/>
        </w:rPr>
        <w:t xml:space="preserve">, </w:t>
      </w:r>
      <w:r w:rsidR="009F772A" w:rsidRPr="009F772A">
        <w:rPr>
          <w:bCs/>
          <w:lang w:val="sr-Cyrl-RS"/>
        </w:rPr>
        <w:t xml:space="preserve">земљане трибине, </w:t>
      </w:r>
      <w:proofErr w:type="spellStart"/>
      <w:r w:rsidRPr="009F772A">
        <w:rPr>
          <w:bCs/>
        </w:rPr>
        <w:t>пешачке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стазе</w:t>
      </w:r>
      <w:proofErr w:type="spellEnd"/>
      <w:r w:rsidRPr="009F772A">
        <w:rPr>
          <w:bCs/>
        </w:rPr>
        <w:t xml:space="preserve">, </w:t>
      </w:r>
      <w:r w:rsidR="000A7012">
        <w:rPr>
          <w:bCs/>
          <w:lang w:val="sr-Cyrl-RS"/>
        </w:rPr>
        <w:t xml:space="preserve">степениште, </w:t>
      </w:r>
      <w:proofErr w:type="spellStart"/>
      <w:r w:rsidRPr="009F772A">
        <w:rPr>
          <w:bCs/>
        </w:rPr>
        <w:t>зелене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површине</w:t>
      </w:r>
      <w:proofErr w:type="spellEnd"/>
      <w:r w:rsidR="00BC04C9">
        <w:rPr>
          <w:bCs/>
          <w:lang w:val="sr-Cyrl-RS"/>
        </w:rPr>
        <w:t xml:space="preserve">, све </w:t>
      </w:r>
      <w:r w:rsidR="009F772A" w:rsidRPr="009F772A">
        <w:rPr>
          <w:bCs/>
          <w:lang w:val="sr-Cyrl-RS"/>
        </w:rPr>
        <w:t>са оскудним мобилијаром</w:t>
      </w:r>
      <w:r w:rsidR="000A7012">
        <w:rPr>
          <w:bCs/>
          <w:lang w:val="sr-Cyrl-RS"/>
        </w:rPr>
        <w:t xml:space="preserve"> и девастиране</w:t>
      </w:r>
      <w:r w:rsidRPr="009F772A">
        <w:rPr>
          <w:bCs/>
        </w:rPr>
        <w:t>.</w:t>
      </w:r>
      <w:r w:rsidR="009F772A" w:rsidRPr="009F772A">
        <w:rPr>
          <w:bCs/>
          <w:lang w:val="sr-Cyrl-RS"/>
        </w:rPr>
        <w:t xml:space="preserve"> </w:t>
      </w:r>
    </w:p>
    <w:p w14:paraId="1CE690A5" w14:textId="77777777" w:rsidR="000A7012" w:rsidRDefault="00BC04C9" w:rsidP="000A7012">
      <w:pPr>
        <w:spacing w:after="120"/>
        <w:jc w:val="both"/>
        <w:rPr>
          <w:lang w:val="sr-Cyrl-RS"/>
        </w:rPr>
      </w:pPr>
      <w:r>
        <w:rPr>
          <w:bCs/>
          <w:lang w:val="sr-Cyrl-RS"/>
        </w:rPr>
        <w:lastRenderedPageBreak/>
        <w:t>Б</w:t>
      </w:r>
      <w:r w:rsidRPr="00BC04C9">
        <w:rPr>
          <w:bCs/>
          <w:lang w:val="sr-Cyrl-RS"/>
        </w:rPr>
        <w:t xml:space="preserve">етонска подна облога </w:t>
      </w:r>
      <w:r>
        <w:rPr>
          <w:bCs/>
          <w:lang w:val="sr-Cyrl-RS"/>
        </w:rPr>
        <w:t xml:space="preserve">на спортском терену је </w:t>
      </w:r>
      <w:r w:rsidRPr="00BC04C9">
        <w:rPr>
          <w:bCs/>
          <w:lang w:val="sr-Cyrl-RS"/>
        </w:rPr>
        <w:t>дотрајал</w:t>
      </w:r>
      <w:r>
        <w:rPr>
          <w:bCs/>
          <w:lang w:val="sr-Cyrl-RS"/>
        </w:rPr>
        <w:t xml:space="preserve">а, а </w:t>
      </w:r>
      <w:r w:rsidRPr="00BC04C9">
        <w:rPr>
          <w:bCs/>
          <w:lang w:val="sr-Cyrl-RS"/>
        </w:rPr>
        <w:t>травнате</w:t>
      </w:r>
      <w:r>
        <w:rPr>
          <w:bCs/>
          <w:lang w:val="sr-Cyrl-RS"/>
        </w:rPr>
        <w:t xml:space="preserve"> површине около су</w:t>
      </w:r>
      <w:r w:rsidRPr="00BC04C9">
        <w:rPr>
          <w:bCs/>
          <w:lang w:val="sr-Cyrl-RS"/>
        </w:rPr>
        <w:t xml:space="preserve"> неплански третиране. </w:t>
      </w:r>
      <w:r w:rsidRPr="009F772A">
        <w:rPr>
          <w:bCs/>
          <w:lang w:val="sr-Cyrl-RS"/>
        </w:rPr>
        <w:t>Заштитне ограде око спортског игралишта су дотрајале и склоне паду, док је целокупна парцела само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>делимично ограђена.</w:t>
      </w:r>
      <w:r w:rsidR="000A7012" w:rsidRPr="000A7012">
        <w:t xml:space="preserve"> </w:t>
      </w:r>
    </w:p>
    <w:p w14:paraId="5AB29478" w14:textId="1C78A294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Уз дужу страну терена, ка школи налази се коса земљана раван за седење са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дотрајалим бетонским степеништем. Ови елементи не одговарају потребама, а уједно су и трошни,окруњени и у лошем стању. Такође, поплочаним пешачким стазама недостају елементи урбаног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мобилијара за седење, одлагање отпада и сл.</w:t>
      </w:r>
    </w:p>
    <w:p w14:paraId="6050758A" w14:textId="77777777" w:rsid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Слободне површине к.п.170, на којој се налази школски објекат, вртић и простор за децу уз њега, такође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захтевају реконструкцију, пре свега подне облоге и зелених површина. Уз постојећу пешачку стазу,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која је предвиђена за замену, налазе се клупе и жардињере које треба уклонити и заменити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прикладнијом опремом за седење и боравак на отвореном. Потребно је реконструисати и доградити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 xml:space="preserve">постојеће тротоаре око објеката. </w:t>
      </w:r>
    </w:p>
    <w:p w14:paraId="4DB41BAB" w14:textId="0B7A46F6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Парцеле су делимично инфраструктурно опремљене у смислу електро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прикључака, водоводног прикључка и одвођења атмосферске воде.</w:t>
      </w:r>
      <w:r>
        <w:rPr>
          <w:bCs/>
          <w:lang w:val="sr-Cyrl-RS"/>
        </w:rPr>
        <w:t xml:space="preserve"> </w:t>
      </w:r>
    </w:p>
    <w:p w14:paraId="3D6589D0" w14:textId="6D7E4663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Партерно уређење не прати функционалну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организацију везе парцеле са спољним саобраћајем и везу објекта са двориштем. Токови нису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оптимизовани како би што већи део парцеле остао под зеленилом. До терена се стиже из два правца: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пешачки правац из улице Драгомира Радуловића преко уског тротоара уз објекат школе, и из правца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улице Краља Петра првог где се налази отворен улаз, делимично бетонском стазом, а затим преко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 xml:space="preserve">бетонског платоа. </w:t>
      </w:r>
    </w:p>
    <w:p w14:paraId="0BECFBC3" w14:textId="1D831600" w:rsidR="00BC04C9" w:rsidRDefault="00BC04C9" w:rsidP="000A7012">
      <w:pPr>
        <w:spacing w:after="120"/>
        <w:jc w:val="both"/>
        <w:rPr>
          <w:bCs/>
          <w:lang w:val="sr-Cyrl-RS"/>
        </w:rPr>
      </w:pPr>
      <w:r w:rsidRPr="00BC04C9">
        <w:rPr>
          <w:bCs/>
          <w:lang w:val="sr-Cyrl-RS"/>
        </w:rPr>
        <w:t xml:space="preserve">Oбјекат oсновне школе налази се на углу улица Краља Петра првог и Драгомира Радуловића. Објекту се приступа из обе улице.  </w:t>
      </w:r>
    </w:p>
    <w:p w14:paraId="279C6429" w14:textId="798BBFF3" w:rsidR="00BC04C9" w:rsidRPr="009F772A" w:rsidRDefault="00BC04C9" w:rsidP="000A7012">
      <w:pPr>
        <w:spacing w:after="120"/>
        <w:jc w:val="both"/>
        <w:rPr>
          <w:bCs/>
          <w:lang w:val="sr-Cyrl-RS"/>
        </w:rPr>
      </w:pPr>
      <w:r w:rsidRPr="00BC04C9">
        <w:rPr>
          <w:bCs/>
          <w:lang w:val="sr-Cyrl-RS"/>
        </w:rPr>
        <w:t>Ов</w:t>
      </w:r>
      <w:r w:rsidR="00B66E0B">
        <w:rPr>
          <w:bCs/>
          <w:lang w:val="sr-Cyrl-RS"/>
        </w:rPr>
        <w:t xml:space="preserve">им </w:t>
      </w:r>
      <w:r w:rsidRPr="00BC04C9">
        <w:rPr>
          <w:bCs/>
          <w:lang w:val="sr-Cyrl-RS"/>
        </w:rPr>
        <w:t>потпројект</w:t>
      </w:r>
      <w:r w:rsidR="00B66E0B">
        <w:rPr>
          <w:bCs/>
          <w:lang w:val="sr-Cyrl-RS"/>
        </w:rPr>
        <w:t>ом</w:t>
      </w:r>
      <w:r w:rsidRPr="00BC04C9">
        <w:rPr>
          <w:bCs/>
          <w:lang w:val="sr-Cyrl-RS"/>
        </w:rPr>
        <w:t xml:space="preserve"> предвиђено је уређење </w:t>
      </w:r>
      <w:r w:rsidR="00B723B1" w:rsidRPr="00B723B1">
        <w:rPr>
          <w:bCs/>
          <w:lang w:val="sr-Cyrl-RS"/>
        </w:rPr>
        <w:t xml:space="preserve">1.761,45 </w:t>
      </w:r>
      <w:r w:rsidR="00B723B1">
        <w:rPr>
          <w:bCs/>
        </w:rPr>
        <w:t>m</w:t>
      </w:r>
      <w:r w:rsidR="00B723B1" w:rsidRPr="00B723B1">
        <w:rPr>
          <w:bCs/>
          <w:lang w:val="sr-Cyrl-RS"/>
        </w:rPr>
        <w:t>2</w:t>
      </w:r>
      <w:r w:rsidRPr="00BC04C9">
        <w:rPr>
          <w:bCs/>
          <w:lang w:val="sr-Cyrl-RS"/>
        </w:rPr>
        <w:t xml:space="preserve"> јавних и рекреативних површина, укључујући </w:t>
      </w:r>
      <w:r w:rsidR="00B723B1" w:rsidRPr="00B723B1">
        <w:rPr>
          <w:bCs/>
          <w:lang w:val="sr-Cyrl-RS"/>
        </w:rPr>
        <w:t xml:space="preserve">632,63 </w:t>
      </w:r>
      <w:r w:rsidR="00B723B1">
        <w:rPr>
          <w:bCs/>
        </w:rPr>
        <w:t>m</w:t>
      </w:r>
      <w:r w:rsidR="00B723B1" w:rsidRPr="00B723B1">
        <w:rPr>
          <w:bCs/>
          <w:lang w:val="sr-Cyrl-RS"/>
        </w:rPr>
        <w:t xml:space="preserve">2 </w:t>
      </w:r>
      <w:r w:rsidR="00B723B1">
        <w:rPr>
          <w:bCs/>
          <w:lang w:val="sr-Cyrl-RS"/>
        </w:rPr>
        <w:t xml:space="preserve">која подразумева </w:t>
      </w:r>
      <w:r w:rsidR="00B723B1" w:rsidRPr="00B723B1">
        <w:rPr>
          <w:bCs/>
          <w:lang w:val="sr-Cyrl-RS"/>
        </w:rPr>
        <w:t>ревитализациј</w:t>
      </w:r>
      <w:r w:rsidR="00B723B1">
        <w:rPr>
          <w:bCs/>
          <w:lang w:val="sr-Cyrl-RS"/>
        </w:rPr>
        <w:t>у</w:t>
      </w:r>
      <w:r w:rsidR="00B723B1" w:rsidRPr="00B723B1">
        <w:rPr>
          <w:bCs/>
          <w:lang w:val="sr-Cyrl-RS"/>
        </w:rPr>
        <w:t xml:space="preserve"> травњака,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уређење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постојећег високог растиња и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садњ</w:t>
      </w:r>
      <w:r w:rsidR="00B723B1">
        <w:rPr>
          <w:bCs/>
          <w:lang w:val="sr-Cyrl-RS"/>
        </w:rPr>
        <w:t>у</w:t>
      </w:r>
      <w:r w:rsidR="00B723B1" w:rsidRPr="00B723B1">
        <w:rPr>
          <w:bCs/>
          <w:lang w:val="sr-Cyrl-RS"/>
        </w:rPr>
        <w:t xml:space="preserve"> новог високог и ниског растиња</w:t>
      </w:r>
      <w:r w:rsidRPr="00BC04C9">
        <w:rPr>
          <w:bCs/>
          <w:lang w:val="sr-Cyrl-RS"/>
        </w:rPr>
        <w:t>.</w:t>
      </w:r>
    </w:p>
    <w:p w14:paraId="532F3AAF" w14:textId="3C394201" w:rsidR="004055F0" w:rsidRPr="00BC04C9" w:rsidRDefault="004055F0" w:rsidP="009C12AE">
      <w:pPr>
        <w:pStyle w:val="Heading3"/>
        <w:rPr>
          <w:rFonts w:cstheme="minorHAnsi"/>
          <w:lang w:val="sr-Cyrl-RS"/>
        </w:rPr>
      </w:pPr>
      <w:bookmarkStart w:id="22" w:name="_Toc184501618"/>
      <w:r w:rsidRPr="00B03E37">
        <w:rPr>
          <w:rFonts w:cstheme="minorHAnsi"/>
          <w:lang w:val="sr-Latn-CS"/>
        </w:rPr>
        <w:t>Опис</w:t>
      </w:r>
      <w:r w:rsidR="00BC04C9">
        <w:rPr>
          <w:rFonts w:cstheme="minorHAnsi"/>
          <w:lang w:val="sr-Cyrl-RS"/>
        </w:rPr>
        <w:t>:</w:t>
      </w:r>
      <w:bookmarkEnd w:id="22"/>
    </w:p>
    <w:p w14:paraId="55EB3F56" w14:textId="26D55419" w:rsidR="004055F0" w:rsidRPr="000A7012" w:rsidRDefault="000A7012" w:rsidP="004055F0">
      <w:pPr>
        <w:jc w:val="both"/>
        <w:rPr>
          <w:lang w:val="sr-Cyrl-RS"/>
        </w:rPr>
      </w:pPr>
      <w:r w:rsidRPr="000A7012">
        <w:rPr>
          <w:lang w:val="sr-Cyrl-RS"/>
        </w:rPr>
        <w:t>Ова</w:t>
      </w:r>
      <w:r w:rsidR="00B66E0B">
        <w:t>j</w:t>
      </w:r>
      <w:r w:rsidRPr="000A7012">
        <w:rPr>
          <w:lang w:val="sr-Cyrl-RS"/>
        </w:rPr>
        <w:t xml:space="preserve"> п</w:t>
      </w:r>
      <w:r w:rsidR="004055F0" w:rsidRPr="000A7012">
        <w:rPr>
          <w:lang w:val="sr-Cyrl-RS"/>
        </w:rPr>
        <w:t>отпројекат</w:t>
      </w:r>
      <w:r w:rsidRPr="000A7012">
        <w:rPr>
          <w:lang w:val="sr-Cyrl-RS"/>
        </w:rPr>
        <w:t xml:space="preserve"> такође доприноси</w:t>
      </w:r>
      <w:r w:rsidR="004055F0" w:rsidRPr="000A7012">
        <w:rPr>
          <w:lang w:val="sr-Cyrl-RS"/>
        </w:rPr>
        <w:t xml:space="preserve"> озелењавањ</w:t>
      </w:r>
      <w:r w:rsidRPr="000A7012">
        <w:rPr>
          <w:lang w:val="sr-Cyrl-RS"/>
        </w:rPr>
        <w:t>у</w:t>
      </w:r>
      <w:r w:rsidR="004055F0" w:rsidRPr="000A7012">
        <w:rPr>
          <w:lang w:val="sr-Cyrl-RS"/>
        </w:rPr>
        <w:t xml:space="preserve"> јавних површина</w:t>
      </w:r>
      <w:r w:rsidR="004055F0" w:rsidRPr="000A7012">
        <w:t xml:space="preserve"> </w:t>
      </w:r>
      <w:r w:rsidR="004055F0" w:rsidRPr="000A7012">
        <w:rPr>
          <w:lang w:val="sr-Cyrl-RS"/>
        </w:rPr>
        <w:t>и</w:t>
      </w:r>
      <w:r w:rsidRPr="000A7012">
        <w:rPr>
          <w:lang w:val="sr-Cyrl-RS"/>
        </w:rPr>
        <w:t xml:space="preserve"> </w:t>
      </w:r>
      <w:r w:rsidR="004055F0" w:rsidRPr="000A7012">
        <w:rPr>
          <w:lang w:val="sr-Cyrl-RS"/>
        </w:rPr>
        <w:t>вод</w:t>
      </w:r>
      <w:r w:rsidRPr="000A7012">
        <w:rPr>
          <w:lang w:val="sr-Cyrl-RS"/>
        </w:rPr>
        <w:t>и</w:t>
      </w:r>
      <w:r w:rsidR="004055F0" w:rsidRPr="000A7012">
        <w:rPr>
          <w:lang w:val="sr-Cyrl-RS"/>
        </w:rPr>
        <w:t xml:space="preserve"> рачуна</w:t>
      </w:r>
      <w:r w:rsidRPr="000A7012">
        <w:rPr>
          <w:lang w:val="sr-Cyrl-RS"/>
        </w:rPr>
        <w:t xml:space="preserve"> о</w:t>
      </w:r>
      <w:r w:rsidR="004055F0" w:rsidRPr="000A7012">
        <w:rPr>
          <w:lang w:val="sr-Cyrl-RS"/>
        </w:rPr>
        <w:t xml:space="preserve"> потребама особа са инвалидитетом. Предвиђено је озелењавањ</w:t>
      </w:r>
      <w:r w:rsidR="00B66E0B">
        <w:rPr>
          <w:lang w:val="sr-Cyrl-RS"/>
        </w:rPr>
        <w:t>е</w:t>
      </w:r>
      <w:r w:rsidR="004055F0" w:rsidRPr="000A7012">
        <w:rPr>
          <w:lang w:val="sr-Cyrl-RS"/>
        </w:rPr>
        <w:t xml:space="preserve"> различит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ниск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>, средњ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и висок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растињ</w:t>
      </w:r>
      <w:r w:rsidR="00B66E0B">
        <w:rPr>
          <w:lang w:val="sr-Cyrl-RS"/>
        </w:rPr>
        <w:t>ем</w:t>
      </w:r>
      <w:r w:rsidR="004055F0" w:rsidRPr="000A7012">
        <w:rPr>
          <w:lang w:val="sr-Cyrl-RS"/>
        </w:rPr>
        <w:t xml:space="preserve">. </w:t>
      </w:r>
    </w:p>
    <w:p w14:paraId="2E73263B" w14:textId="7121967F" w:rsidR="00BC04C9" w:rsidRPr="00BC04C9" w:rsidRDefault="000A7012" w:rsidP="000A7012">
      <w:pPr>
        <w:jc w:val="both"/>
        <w:rPr>
          <w:lang w:val="sr-Cyrl-RS"/>
        </w:rPr>
      </w:pPr>
      <w:r>
        <w:rPr>
          <w:lang w:val="sr-Cyrl-RS"/>
        </w:rPr>
        <w:t>Иначе, пројекат је укаучивао две фазе</w:t>
      </w:r>
      <w:r w:rsidR="00BC04C9" w:rsidRPr="00BC04C9">
        <w:rPr>
          <w:lang w:val="sr-Cyrl-RS"/>
        </w:rPr>
        <w:t>. Прва фаза - реконструкција игралишта, трибина и ограде доњег дворишта</w:t>
      </w:r>
      <w:r>
        <w:rPr>
          <w:lang w:val="sr-Cyrl-RS"/>
        </w:rPr>
        <w:t xml:space="preserve">, која је завршена. </w:t>
      </w:r>
      <w:r w:rsidR="00BC04C9" w:rsidRPr="00BC04C9">
        <w:rPr>
          <w:lang w:val="sr-Cyrl-RS"/>
        </w:rPr>
        <w:t>Друга фаза – реконструкција паркинга и горњег дворишта са оградом</w:t>
      </w:r>
      <w:r>
        <w:rPr>
          <w:lang w:val="sr-Cyrl-RS"/>
        </w:rPr>
        <w:t>, која је предмет ове компоненте потпројекта.</w:t>
      </w:r>
    </w:p>
    <w:p w14:paraId="2BD1AF45" w14:textId="491979A1" w:rsidR="00BC04C9" w:rsidRPr="00B92B0C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 xml:space="preserve">С обзиром да је катастарска парцела у солидном паду од јужне ка северној страни </w:t>
      </w:r>
      <w:r w:rsidR="000A7012">
        <w:rPr>
          <w:lang w:val="sr-Cyrl-RS"/>
        </w:rPr>
        <w:t xml:space="preserve"> (</w:t>
      </w:r>
      <w:r w:rsidRPr="00BC04C9">
        <w:rPr>
          <w:lang w:val="sr-Cyrl-RS"/>
        </w:rPr>
        <w:t>укупна висинска</w:t>
      </w:r>
      <w:r w:rsidR="000A7012">
        <w:rPr>
          <w:lang w:val="sr-Cyrl-RS"/>
        </w:rPr>
        <w:t xml:space="preserve"> </w:t>
      </w:r>
      <w:r w:rsidRPr="00BC04C9">
        <w:rPr>
          <w:lang w:val="sr-Cyrl-RS"/>
        </w:rPr>
        <w:t>разлика 4,60</w:t>
      </w:r>
      <w:r w:rsidR="000A7012">
        <w:t>m</w:t>
      </w:r>
      <w:r w:rsidR="000A7012">
        <w:rPr>
          <w:lang w:val="sr-Cyrl-RS"/>
        </w:rPr>
        <w:t>)</w:t>
      </w:r>
      <w:r w:rsidR="00B92B0C">
        <w:t>,</w:t>
      </w:r>
      <w:r w:rsidRPr="00BC04C9">
        <w:rPr>
          <w:lang w:val="sr-Cyrl-RS"/>
        </w:rPr>
        <w:t xml:space="preserve"> планирано је да се парцела денивелише у два палтоа спојених степеништем и</w:t>
      </w:r>
      <w:r w:rsidR="00B92B0C">
        <w:t xml:space="preserve"> </w:t>
      </w:r>
      <w:r w:rsidRPr="00BC04C9">
        <w:rPr>
          <w:lang w:val="sr-Cyrl-RS"/>
        </w:rPr>
        <w:t xml:space="preserve">рампом за особе са </w:t>
      </w:r>
      <w:r w:rsidR="00B92B0C">
        <w:rPr>
          <w:lang w:val="sr-Cyrl-RS"/>
        </w:rPr>
        <w:t>инвалидитетом</w:t>
      </w:r>
      <w:r w:rsidR="00B92B0C">
        <w:t xml:space="preserve">. </w:t>
      </w:r>
    </w:p>
    <w:p w14:paraId="4300CA96" w14:textId="77777777" w:rsidR="00B92B0C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Простор је у функцији школског и дечијег рекреативног коришћења, формиран у две нивелације (горње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и доње двориште) међусобно повезане. П</w:t>
      </w:r>
      <w:r w:rsidR="00B92B0C">
        <w:rPr>
          <w:lang w:val="sr-Cyrl-RS"/>
        </w:rPr>
        <w:t>ланирано је да п</w:t>
      </w:r>
      <w:r w:rsidRPr="00BC04C9">
        <w:rPr>
          <w:lang w:val="sr-Cyrl-RS"/>
        </w:rPr>
        <w:t>ешачки улаз у горње двориште</w:t>
      </w:r>
      <w:r w:rsidR="00B92B0C">
        <w:rPr>
          <w:lang w:val="sr-Cyrl-RS"/>
        </w:rPr>
        <w:t xml:space="preserve"> буде </w:t>
      </w:r>
      <w:r w:rsidRPr="00BC04C9">
        <w:rPr>
          <w:lang w:val="sr-Cyrl-RS"/>
        </w:rPr>
        <w:t>прошир</w:t>
      </w:r>
      <w:r w:rsidR="00B92B0C">
        <w:rPr>
          <w:lang w:val="sr-Cyrl-RS"/>
        </w:rPr>
        <w:t>ен на димензије</w:t>
      </w:r>
      <w:r w:rsidRPr="00BC04C9">
        <w:rPr>
          <w:lang w:val="sr-Cyrl-RS"/>
        </w:rPr>
        <w:t xml:space="preserve"> пешачко-колск</w:t>
      </w:r>
      <w:r w:rsidR="00B92B0C">
        <w:rPr>
          <w:lang w:val="sr-Cyrl-RS"/>
        </w:rPr>
        <w:t>ог</w:t>
      </w:r>
      <w:r w:rsidRPr="00BC04C9">
        <w:rPr>
          <w:lang w:val="sr-Cyrl-RS"/>
        </w:rPr>
        <w:t xml:space="preserve"> улаз</w:t>
      </w:r>
      <w:r w:rsidR="00B92B0C">
        <w:rPr>
          <w:lang w:val="sr-Cyrl-RS"/>
        </w:rPr>
        <w:t>а</w:t>
      </w:r>
      <w:r w:rsidRPr="00BC04C9">
        <w:rPr>
          <w:lang w:val="sr-Cyrl-RS"/>
        </w:rPr>
        <w:t xml:space="preserve">. Тиме </w:t>
      </w:r>
      <w:r w:rsidR="00B92B0C">
        <w:rPr>
          <w:lang w:val="sr-Cyrl-RS"/>
        </w:rPr>
        <w:t>ћ</w:t>
      </w:r>
      <w:r w:rsidRPr="00BC04C9">
        <w:rPr>
          <w:lang w:val="sr-Cyrl-RS"/>
        </w:rPr>
        <w:t xml:space="preserve">е </w:t>
      </w:r>
      <w:r w:rsidR="00B92B0C">
        <w:rPr>
          <w:lang w:val="sr-Cyrl-RS"/>
        </w:rPr>
        <w:t xml:space="preserve">бити </w:t>
      </w:r>
      <w:r w:rsidRPr="00BC04C9">
        <w:rPr>
          <w:lang w:val="sr-Cyrl-RS"/>
        </w:rPr>
        <w:t>решен приступ противпожарних возила објектима унутар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 xml:space="preserve">горњег и доњег дворишта и приступ лицима </w:t>
      </w:r>
      <w:r w:rsidR="00B92B0C">
        <w:rPr>
          <w:lang w:val="sr-Cyrl-RS"/>
        </w:rPr>
        <w:t xml:space="preserve">са инвалидитетом. </w:t>
      </w:r>
      <w:r w:rsidRPr="00BC04C9">
        <w:rPr>
          <w:lang w:val="sr-Cyrl-RS"/>
        </w:rPr>
        <w:t xml:space="preserve"> </w:t>
      </w:r>
    </w:p>
    <w:p w14:paraId="78989D7E" w14:textId="71EC0C58" w:rsidR="00BC04C9" w:rsidRDefault="00BC04C9" w:rsidP="00BC04C9">
      <w:pPr>
        <w:jc w:val="both"/>
        <w:rPr>
          <w:highlight w:val="yellow"/>
          <w:lang w:val="sr-Cyrl-RS"/>
        </w:rPr>
      </w:pPr>
      <w:r w:rsidRPr="00BC04C9">
        <w:rPr>
          <w:lang w:val="sr-Cyrl-RS"/>
        </w:rPr>
        <w:lastRenderedPageBreak/>
        <w:t>Планирано је да остане колски и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пешачки приступ доњем дворишту. Ограда и улази у доње двориште из улице Краља Петра првог се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повлаче унутар парцеле, тако да се испред улаза</w:t>
      </w:r>
      <w:r w:rsidR="00B92B0C">
        <w:rPr>
          <w:lang w:val="sr-Cyrl-RS"/>
        </w:rPr>
        <w:t>,</w:t>
      </w:r>
      <w:r w:rsidRPr="00BC04C9">
        <w:rPr>
          <w:lang w:val="sr-Cyrl-RS"/>
        </w:rPr>
        <w:t xml:space="preserve"> а у зони предметне парцеле формира зараван за четири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паркинг места за моторна возила. Унутар парцеле у доњем дворишту предвиђено је и место за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паркирање бицикала. Са исте стране парцеле предвиђено је и посебно место у зони парцеле где ће се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поставити контејнер за одлагање отпада.</w:t>
      </w:r>
    </w:p>
    <w:p w14:paraId="26ED3CB3" w14:textId="49A44925" w:rsidR="00BC04C9" w:rsidRPr="00BC04C9" w:rsidRDefault="00BC04C9" w:rsidP="00BC04C9">
      <w:pPr>
        <w:jc w:val="both"/>
        <w:rPr>
          <w:lang w:val="sr-Cyrl-RS"/>
        </w:rPr>
      </w:pPr>
      <w:r w:rsidRPr="00B66E0B">
        <w:rPr>
          <w:lang w:val="sr-Cyrl-RS"/>
        </w:rPr>
        <w:t>Предвиђено је да простор функционално садржи спортски терен за мали фудбал, баскет, одбојку са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трибинама. Постојећа подна облога спортског терена се прекрива слојем асфалта. Око терена се ради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са једне стране армирано бетонске трибине са степеништима, на којима је планирао да се поставе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дрвене облоге за седење. Око терена са доње стране парцеле је предвиђено да се формира травната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површина са средње високим растињем, док је изнад трибина планирана садња виског растиња. Терен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се ограђује високом заштитном спортском оградом три-де панелима. На терену се поставља адекватна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спортска опрема: кош за баскет, монтажно демонтажна мрежа на стубовима, голови за мали фудбал, 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терен се прописно обележава за предвиђене спортове.</w:t>
      </w:r>
      <w:r w:rsidR="00D007AD" w:rsidRPr="00B66E0B">
        <w:rPr>
          <w:lang w:val="sr-Cyrl-RS"/>
        </w:rPr>
        <w:t xml:space="preserve"> </w:t>
      </w:r>
      <w:r w:rsidRPr="00B66E0B">
        <w:rPr>
          <w:lang w:val="sr-Cyrl-RS"/>
        </w:rPr>
        <w:t>Предвиђено је да се постави урбани мобилијар: клупе за седење, канте за отпадке и метални јарболи.</w:t>
      </w:r>
      <w:r w:rsidR="00D007AD">
        <w:rPr>
          <w:lang w:val="sr-Cyrl-RS"/>
        </w:rPr>
        <w:t xml:space="preserve"> </w:t>
      </w:r>
    </w:p>
    <w:p w14:paraId="116A2427" w14:textId="6CD9682A" w:rsidR="00BC04C9" w:rsidRPr="00D007AD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Око школе и вртића је планиран реконструкција тротоара и уређење зелених површина. Уз горњу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ограду је планирана садња средње високог растиња.</w:t>
      </w:r>
    </w:p>
    <w:p w14:paraId="05D7D91F" w14:textId="138A430B" w:rsidR="00BC04C9" w:rsidRPr="00BC04C9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Планирано је да се сва ограда око парцеле реконструише, да се формира армирано бетонски парапет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на адекватном темељу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а да се на њему постави 3д панелна ограда. Планирано је да се замене капије,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при чему ће се горњи пешачки улаз померити ближе школи и уз њега поставити велика капија за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приступ возила. У доњем делу парцеле се формира отворени паркинг за возила и за бицикле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као и мала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и велика капија за приступ доњем делу парцеле.</w:t>
      </w:r>
    </w:p>
    <w:p w14:paraId="1005F5F6" w14:textId="27DEF5F0" w:rsidR="00BC04C9" w:rsidRPr="00BC04C9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 xml:space="preserve">Особама са </w:t>
      </w:r>
      <w:r w:rsidR="00D007AD">
        <w:rPr>
          <w:lang w:val="sr-Cyrl-RS"/>
        </w:rPr>
        <w:t>инвалидитетом</w:t>
      </w:r>
      <w:r w:rsidRPr="00BC04C9">
        <w:rPr>
          <w:lang w:val="sr-Cyrl-RS"/>
        </w:rPr>
        <w:t xml:space="preserve"> је омогућен једноставан приступ школи и вртићу са горње стране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парцеле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а исто тако и садржајима у доњој парцели. Како је парцела у великој денивелацији, планиране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су рампе за олакшано кретање ових особа између доње и горње парцеле.</w:t>
      </w:r>
    </w:p>
    <w:p w14:paraId="67CB29B5" w14:textId="73FCA4A9" w:rsidR="00BC04C9" w:rsidRPr="00BC04C9" w:rsidRDefault="00BC04C9" w:rsidP="00D007AD">
      <w:pPr>
        <w:spacing w:after="0"/>
        <w:jc w:val="both"/>
        <w:rPr>
          <w:lang w:val="sr-Cyrl-RS"/>
        </w:rPr>
      </w:pPr>
      <w:r w:rsidRPr="00BC04C9">
        <w:rPr>
          <w:lang w:val="sr-Cyrl-RS"/>
        </w:rPr>
        <w:t>Планиране интервенције ће бити изведене тако да стилски сви садржаји у комплексу прате окружење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и не одударају од постојеће архитектуре.</w:t>
      </w:r>
      <w:r w:rsidR="00D007AD">
        <w:rPr>
          <w:lang w:val="sr-Cyrl-RS"/>
        </w:rPr>
        <w:t xml:space="preserve"> Истовремено ће у</w:t>
      </w:r>
      <w:r w:rsidRPr="00BC04C9">
        <w:rPr>
          <w:lang w:val="sr-Cyrl-RS"/>
        </w:rPr>
        <w:t xml:space="preserve">нутар парцеле </w:t>
      </w:r>
      <w:r w:rsidR="00D007AD">
        <w:rPr>
          <w:lang w:val="sr-Cyrl-RS"/>
        </w:rPr>
        <w:t xml:space="preserve">бити две, знатно </w:t>
      </w:r>
      <w:r w:rsidRPr="00BC04C9">
        <w:rPr>
          <w:lang w:val="sr-Cyrl-RS"/>
        </w:rPr>
        <w:t>функционалн</w:t>
      </w:r>
      <w:r w:rsidR="00D007AD">
        <w:rPr>
          <w:lang w:val="sr-Cyrl-RS"/>
        </w:rPr>
        <w:t>ије</w:t>
      </w:r>
      <w:r w:rsidRPr="00BC04C9">
        <w:rPr>
          <w:lang w:val="sr-Cyrl-RS"/>
        </w:rPr>
        <w:t xml:space="preserve"> целине:</w:t>
      </w:r>
    </w:p>
    <w:p w14:paraId="780BE69B" w14:textId="5AC7AD9B" w:rsidR="00BC04C9" w:rsidRPr="00D007AD" w:rsidRDefault="00BC04C9" w:rsidP="00D007AD">
      <w:pPr>
        <w:pStyle w:val="ListParagraph"/>
        <w:numPr>
          <w:ilvl w:val="0"/>
          <w:numId w:val="49"/>
        </w:numPr>
        <w:spacing w:after="0"/>
        <w:jc w:val="both"/>
        <w:rPr>
          <w:lang w:val="sr-Cyrl-RS"/>
        </w:rPr>
      </w:pPr>
      <w:r w:rsidRPr="00D007AD">
        <w:rPr>
          <w:lang w:val="sr-Cyrl-RS"/>
        </w:rPr>
        <w:t>Доње двориште: мали и велики улаз из улице Краља Петра првог, паркинг за аутомобиле,</w:t>
      </w:r>
    </w:p>
    <w:p w14:paraId="1CE2C84B" w14:textId="3CCC532B" w:rsidR="00D007AD" w:rsidRDefault="00B66E0B" w:rsidP="00D007AD">
      <w:pPr>
        <w:spacing w:after="0"/>
        <w:jc w:val="both"/>
        <w:rPr>
          <w:lang w:val="sr-Cyrl-RS"/>
        </w:rPr>
      </w:pPr>
      <w:r>
        <w:rPr>
          <w:lang w:val="sr-Cyrl-RS"/>
        </w:rPr>
        <w:t>л</w:t>
      </w:r>
      <w:r w:rsidR="00BC04C9" w:rsidRPr="00BC04C9">
        <w:rPr>
          <w:lang w:val="sr-Cyrl-RS"/>
        </w:rPr>
        <w:t>ица</w:t>
      </w:r>
      <w:r w:rsidR="00D007AD">
        <w:rPr>
          <w:lang w:val="sr-Cyrl-RS"/>
        </w:rPr>
        <w:t xml:space="preserve"> са инвалидитетом</w:t>
      </w:r>
      <w:r w:rsidR="00BC04C9" w:rsidRPr="00BC04C9">
        <w:rPr>
          <w:lang w:val="sr-Cyrl-RS"/>
        </w:rPr>
        <w:t>, паркинг за бицикле, спортски терен, простор за контејнер.</w:t>
      </w:r>
    </w:p>
    <w:p w14:paraId="7B177F1B" w14:textId="4E72876F" w:rsidR="00BC04C9" w:rsidRPr="00D007AD" w:rsidRDefault="00BC04C9" w:rsidP="00D007AD">
      <w:pPr>
        <w:pStyle w:val="ListParagraph"/>
        <w:numPr>
          <w:ilvl w:val="0"/>
          <w:numId w:val="49"/>
        </w:numPr>
        <w:spacing w:after="120"/>
        <w:ind w:left="714" w:hanging="357"/>
        <w:jc w:val="both"/>
        <w:rPr>
          <w:lang w:val="sr-Cyrl-RS"/>
        </w:rPr>
      </w:pPr>
      <w:r w:rsidRPr="00D007AD">
        <w:rPr>
          <w:lang w:val="sr-Cyrl-RS"/>
        </w:rPr>
        <w:t>Горње двориште: мали и велики улаз из улице Драгомира Радуловића простор за седење, дечије</w:t>
      </w:r>
      <w:r w:rsidR="00D007AD" w:rsidRPr="00D007AD">
        <w:rPr>
          <w:lang w:val="sr-Cyrl-RS"/>
        </w:rPr>
        <w:t xml:space="preserve"> </w:t>
      </w:r>
      <w:r w:rsidRPr="00D007AD">
        <w:rPr>
          <w:lang w:val="sr-Cyrl-RS"/>
        </w:rPr>
        <w:t>игралиште, школа и вртић и чесма са декоративном вертикалном перголом на металној</w:t>
      </w:r>
      <w:r w:rsidR="00D007AD" w:rsidRPr="00D007AD">
        <w:rPr>
          <w:lang w:val="sr-Cyrl-RS"/>
        </w:rPr>
        <w:t xml:space="preserve"> </w:t>
      </w:r>
      <w:r w:rsidRPr="00D007AD">
        <w:rPr>
          <w:lang w:val="sr-Cyrl-RS"/>
        </w:rPr>
        <w:t>конструкцији.</w:t>
      </w:r>
    </w:p>
    <w:p w14:paraId="0B3B3BDC" w14:textId="390ADF82" w:rsidR="00BC04C9" w:rsidRPr="00BC04C9" w:rsidRDefault="00BC04C9" w:rsidP="00D007AD">
      <w:pPr>
        <w:spacing w:after="0"/>
        <w:jc w:val="both"/>
        <w:rPr>
          <w:highlight w:val="yellow"/>
          <w:lang w:val="sr-Cyrl-RS"/>
        </w:rPr>
      </w:pPr>
      <w:r w:rsidRPr="00BC04C9">
        <w:rPr>
          <w:lang w:val="sr-Cyrl-RS"/>
        </w:rPr>
        <w:t>Темељна конструкција трибина и оградних зидова се састоји од увезаног система темељних зидова и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темељних стопа које у просторном смислу чине темељни роштиљ.</w:t>
      </w:r>
    </w:p>
    <w:p w14:paraId="58A70E40" w14:textId="204C0C80" w:rsidR="004055F0" w:rsidRPr="00367F71" w:rsidRDefault="00D007AD" w:rsidP="00D007AD">
      <w:pPr>
        <w:spacing w:before="120"/>
        <w:jc w:val="both"/>
        <w:rPr>
          <w:lang w:val="sr-Cyrl-RS"/>
        </w:rPr>
      </w:pPr>
      <w:r>
        <w:rPr>
          <w:lang w:val="sr-Cyrl-RS"/>
        </w:rPr>
        <w:t>Ов</w:t>
      </w:r>
      <w:r w:rsidR="00D64C17">
        <w:rPr>
          <w:lang w:val="sr-Cyrl-RS"/>
        </w:rPr>
        <w:t>им као ни претходним потпројектом</w:t>
      </w:r>
      <w:r>
        <w:rPr>
          <w:lang w:val="sr-Cyrl-RS"/>
        </w:rPr>
        <w:t>,</w:t>
      </w:r>
      <w:r w:rsidR="00D64C17">
        <w:rPr>
          <w:lang w:val="sr-Cyrl-RS"/>
        </w:rPr>
        <w:t xml:space="preserve"> односно комплетним ЈЛС пројектом,</w:t>
      </w:r>
      <w:r w:rsidR="004055F0">
        <w:rPr>
          <w:lang w:val="sr-Cyrl-RS"/>
        </w:rPr>
        <w:t xml:space="preserve"> нису предвиђене интервенције </w:t>
      </w:r>
      <w:r w:rsidR="00B66E0B">
        <w:rPr>
          <w:lang w:val="sr-Cyrl-RS"/>
        </w:rPr>
        <w:t xml:space="preserve">на простору који је </w:t>
      </w:r>
      <w:r w:rsidR="00D64C17">
        <w:rPr>
          <w:lang w:val="sr-Cyrl-RS"/>
        </w:rPr>
        <w:t xml:space="preserve">или се граничи са </w:t>
      </w:r>
      <w:r w:rsidR="004055F0">
        <w:rPr>
          <w:lang w:val="sr-Cyrl-RS"/>
        </w:rPr>
        <w:t>заштићен</w:t>
      </w:r>
      <w:r w:rsidR="00D64C17">
        <w:rPr>
          <w:lang w:val="sr-Cyrl-RS"/>
        </w:rPr>
        <w:t>им</w:t>
      </w:r>
      <w:r w:rsidR="00B66E0B">
        <w:rPr>
          <w:lang w:val="sr-Cyrl-RS"/>
        </w:rPr>
        <w:t xml:space="preserve"> природн</w:t>
      </w:r>
      <w:r w:rsidR="00D64C17">
        <w:rPr>
          <w:lang w:val="sr-Cyrl-RS"/>
        </w:rPr>
        <w:t>им</w:t>
      </w:r>
      <w:r w:rsidR="00B66E0B">
        <w:rPr>
          <w:lang w:val="sr-Cyrl-RS"/>
        </w:rPr>
        <w:t xml:space="preserve"> добро</w:t>
      </w:r>
      <w:r w:rsidR="00D64C17">
        <w:rPr>
          <w:lang w:val="sr-Cyrl-RS"/>
        </w:rPr>
        <w:t>м</w:t>
      </w:r>
      <w:r w:rsidR="00B66E0B">
        <w:rPr>
          <w:lang w:val="sr-Cyrl-RS"/>
        </w:rPr>
        <w:t xml:space="preserve"> или споменик</w:t>
      </w:r>
      <w:r w:rsidR="00D64C17">
        <w:rPr>
          <w:lang w:val="sr-Cyrl-RS"/>
        </w:rPr>
        <w:t>ом</w:t>
      </w:r>
      <w:r w:rsidR="00B66E0B">
        <w:rPr>
          <w:lang w:val="sr-Cyrl-RS"/>
        </w:rPr>
        <w:t xml:space="preserve"> природе</w:t>
      </w:r>
      <w:r w:rsidR="004055F0">
        <w:rPr>
          <w:lang w:val="sr-Cyrl-RS"/>
        </w:rPr>
        <w:t xml:space="preserve">, </w:t>
      </w:r>
      <w:r w:rsidR="00B66E0B">
        <w:rPr>
          <w:lang w:val="sr-Cyrl-RS"/>
        </w:rPr>
        <w:t xml:space="preserve">нити </w:t>
      </w:r>
      <w:r w:rsidR="004055F0">
        <w:rPr>
          <w:lang w:val="sr-Cyrl-RS"/>
        </w:rPr>
        <w:t xml:space="preserve">на објектима под заштитон, </w:t>
      </w:r>
      <w:r w:rsidR="00D64C17">
        <w:rPr>
          <w:lang w:val="sr-Cyrl-RS"/>
        </w:rPr>
        <w:t>није планирана</w:t>
      </w:r>
      <w:r w:rsidR="004055F0">
        <w:rPr>
          <w:lang w:val="sr-Cyrl-RS"/>
        </w:rPr>
        <w:t xml:space="preserve"> сеч</w:t>
      </w:r>
      <w:r w:rsidR="00B66E0B">
        <w:rPr>
          <w:lang w:val="sr-Cyrl-RS"/>
        </w:rPr>
        <w:t>е</w:t>
      </w:r>
      <w:r w:rsidR="004055F0">
        <w:rPr>
          <w:lang w:val="sr-Cyrl-RS"/>
        </w:rPr>
        <w:t xml:space="preserve"> или уклањање постојећих зелених површина. </w:t>
      </w:r>
    </w:p>
    <w:p w14:paraId="1BDA8658" w14:textId="77777777" w:rsidR="004055F0" w:rsidRPr="00B331F0" w:rsidRDefault="004055F0" w:rsidP="004055F0">
      <w:pPr>
        <w:pStyle w:val="Heading3"/>
        <w:rPr>
          <w:rFonts w:cstheme="minorHAnsi"/>
          <w:highlight w:val="yellow"/>
          <w:lang w:val="sr-Cyrl-RS"/>
        </w:rPr>
      </w:pPr>
      <w:bookmarkStart w:id="23" w:name="_Toc184501619"/>
      <w:r w:rsidRPr="00516541">
        <w:rPr>
          <w:rFonts w:cstheme="minorHAnsi"/>
          <w:lang w:val="sr-Cyrl-RS"/>
        </w:rPr>
        <w:lastRenderedPageBreak/>
        <w:t>Опис локације у контексту процене утицаја на животну средину и друштвено окружење</w:t>
      </w:r>
      <w:bookmarkEnd w:id="23"/>
      <w:r w:rsidRPr="00B331F0">
        <w:rPr>
          <w:rFonts w:cstheme="minorHAnsi"/>
          <w:highlight w:val="yellow"/>
          <w:lang w:val="sr-Cyrl-RS"/>
        </w:rPr>
        <w:t xml:space="preserve"> </w:t>
      </w:r>
    </w:p>
    <w:p w14:paraId="29609053" w14:textId="61DB11EE" w:rsidR="004055F0" w:rsidRDefault="004055F0" w:rsidP="004055F0">
      <w:pPr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 xml:space="preserve">Карактеристике окружења </w:t>
      </w:r>
      <w:r>
        <w:rPr>
          <w:rFonts w:cstheme="minorHAnsi"/>
          <w:color w:val="318B98" w:themeColor="accent5" w:themeShade="BF"/>
          <w:lang w:val="sr-Cyrl-RS"/>
        </w:rPr>
        <w:t>–</w:t>
      </w:r>
      <w:r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Pr="00121D3A">
        <w:rPr>
          <w:lang w:val="sr-Cyrl-RS"/>
        </w:rPr>
        <w:t>Простор који се обрађује овим п</w:t>
      </w:r>
      <w:r>
        <w:rPr>
          <w:lang w:val="sr-Cyrl-RS"/>
        </w:rPr>
        <w:t>от</w:t>
      </w:r>
      <w:r w:rsidRPr="00121D3A">
        <w:rPr>
          <w:lang w:val="sr-Cyrl-RS"/>
        </w:rPr>
        <w:t xml:space="preserve">ројектом налази се у </w:t>
      </w:r>
      <w:r w:rsidR="00D007AD" w:rsidRPr="00D007AD">
        <w:rPr>
          <w:lang w:val="sr-Cyrl-RS"/>
        </w:rPr>
        <w:t>центр</w:t>
      </w:r>
      <w:r w:rsidR="00D007AD">
        <w:rPr>
          <w:lang w:val="sr-Cyrl-RS"/>
        </w:rPr>
        <w:t>у</w:t>
      </w:r>
      <w:r w:rsidR="00D007AD" w:rsidRPr="00D007AD">
        <w:rPr>
          <w:lang w:val="sr-Cyrl-RS"/>
        </w:rPr>
        <w:t xml:space="preserve"> </w:t>
      </w:r>
      <w:r w:rsidR="00D007AD">
        <w:rPr>
          <w:lang w:val="sr-Cyrl-RS"/>
        </w:rPr>
        <w:t xml:space="preserve">К.О. </w:t>
      </w:r>
      <w:r w:rsidR="00D007AD" w:rsidRPr="00D007AD">
        <w:rPr>
          <w:lang w:val="sr-Cyrl-RS"/>
        </w:rPr>
        <w:t xml:space="preserve">Плочник. Приступ парцели је са источне и северне стране директно са улице. </w:t>
      </w:r>
      <w:r w:rsidRPr="00DF0C98">
        <w:rPr>
          <w:lang w:val="sr-Cyrl-RS"/>
        </w:rPr>
        <w:t xml:space="preserve">Зелене површине </w:t>
      </w:r>
      <w:r w:rsidR="00D007AD">
        <w:rPr>
          <w:lang w:val="sr-Cyrl-RS"/>
        </w:rPr>
        <w:t xml:space="preserve">се одржавају, али </w:t>
      </w:r>
      <w:r w:rsidR="00D97E0A" w:rsidRPr="00D97E0A">
        <w:rPr>
          <w:lang w:val="sr-Cyrl-RS"/>
        </w:rPr>
        <w:t xml:space="preserve">не одговарају </w:t>
      </w:r>
      <w:r w:rsidR="00D97E0A">
        <w:rPr>
          <w:lang w:val="sr-Cyrl-RS"/>
        </w:rPr>
        <w:t xml:space="preserve">могућностима, </w:t>
      </w:r>
      <w:r w:rsidR="00D97E0A" w:rsidRPr="00D97E0A">
        <w:rPr>
          <w:lang w:val="sr-Cyrl-RS"/>
        </w:rPr>
        <w:t xml:space="preserve">потребама и у лошем </w:t>
      </w:r>
      <w:r w:rsidR="00D97E0A">
        <w:rPr>
          <w:lang w:val="sr-Cyrl-RS"/>
        </w:rPr>
        <w:t xml:space="preserve">су </w:t>
      </w:r>
      <w:r w:rsidR="00D97E0A" w:rsidRPr="00D97E0A">
        <w:rPr>
          <w:lang w:val="sr-Cyrl-RS"/>
        </w:rPr>
        <w:t>стању</w:t>
      </w:r>
      <w:r w:rsidR="00D007AD">
        <w:rPr>
          <w:lang w:val="sr-Cyrl-RS"/>
        </w:rPr>
        <w:t>.</w:t>
      </w:r>
      <w:r w:rsidRPr="00DF0C98">
        <w:rPr>
          <w:lang w:val="sr-Cyrl-RS"/>
        </w:rPr>
        <w:t xml:space="preserve"> </w:t>
      </w:r>
      <w:r w:rsidR="00352B13" w:rsidRPr="00352B13">
        <w:rPr>
          <w:lang w:val="sr-Cyrl-RS"/>
        </w:rPr>
        <w:t>Потпројектом ће зелене површине бити повећане и унапређене.</w:t>
      </w:r>
    </w:p>
    <w:p w14:paraId="6CC05A9F" w14:textId="76C38521" w:rsidR="00352B13" w:rsidRPr="00352B13" w:rsidRDefault="004055F0" w:rsidP="00352B13">
      <w:pPr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 xml:space="preserve">Јавни објекти у </w:t>
      </w:r>
      <w:r>
        <w:rPr>
          <w:rFonts w:cstheme="minorHAnsi"/>
          <w:color w:val="318B98" w:themeColor="accent5" w:themeShade="BF"/>
          <w:lang w:val="sr-Cyrl-RS"/>
        </w:rPr>
        <w:t>простору или близини</w:t>
      </w:r>
      <w:r w:rsidRPr="00516541">
        <w:rPr>
          <w:rFonts w:cstheme="minorHAnsi"/>
          <w:color w:val="318B98" w:themeColor="accent5" w:themeShade="BF"/>
          <w:lang w:val="sr-Cyrl-RS"/>
        </w:rPr>
        <w:t xml:space="preserve"> -  </w:t>
      </w:r>
      <w:r w:rsidRPr="00D007AD">
        <w:rPr>
          <w:rFonts w:cstheme="minorHAnsi"/>
          <w:lang w:val="sr-Cyrl-RS"/>
        </w:rPr>
        <w:t xml:space="preserve">простор око </w:t>
      </w:r>
      <w:r w:rsidR="00D97E0A" w:rsidRPr="00D97E0A">
        <w:rPr>
          <w:rFonts w:cstheme="minorHAnsi"/>
          <w:lang w:val="sr-Cyrl-RS"/>
        </w:rPr>
        <w:t>основн</w:t>
      </w:r>
      <w:r w:rsidR="00D97E0A">
        <w:rPr>
          <w:rFonts w:cstheme="minorHAnsi"/>
          <w:lang w:val="sr-Cyrl-RS"/>
        </w:rPr>
        <w:t>е</w:t>
      </w:r>
      <w:r w:rsidR="00D97E0A" w:rsidRPr="00D97E0A">
        <w:rPr>
          <w:rFonts w:cstheme="minorHAnsi"/>
          <w:lang w:val="sr-Cyrl-RS"/>
        </w:rPr>
        <w:t xml:space="preserve"> школ</w:t>
      </w:r>
      <w:r w:rsidR="00D97E0A">
        <w:rPr>
          <w:rFonts w:cstheme="minorHAnsi"/>
          <w:lang w:val="sr-Cyrl-RS"/>
        </w:rPr>
        <w:t>е</w:t>
      </w:r>
      <w:r w:rsidR="00D97E0A" w:rsidRPr="00D97E0A">
        <w:rPr>
          <w:rFonts w:cstheme="minorHAnsi"/>
          <w:lang w:val="sr-Cyrl-RS"/>
        </w:rPr>
        <w:t xml:space="preserve"> „</w:t>
      </w:r>
      <w:bookmarkStart w:id="24" w:name="_Hlk184503718"/>
      <w:r w:rsidR="00D97E0A" w:rsidRPr="00D97E0A">
        <w:rPr>
          <w:rFonts w:cstheme="minorHAnsi"/>
          <w:lang w:val="sr-Cyrl-RS"/>
        </w:rPr>
        <w:t>Доситеј Обрадовић“</w:t>
      </w:r>
      <w:r w:rsidR="00D97E0A">
        <w:rPr>
          <w:rFonts w:cstheme="minorHAnsi"/>
          <w:lang w:val="sr-Cyrl-RS"/>
        </w:rPr>
        <w:t xml:space="preserve"> предмет је компоненте потпројекта. У близини се налази и з</w:t>
      </w:r>
      <w:r w:rsidRPr="00D007AD">
        <w:rPr>
          <w:rFonts w:cstheme="minorHAnsi"/>
          <w:lang w:val="sr-Cyrl-RS"/>
        </w:rPr>
        <w:t>град</w:t>
      </w:r>
      <w:r w:rsidR="00D97E0A">
        <w:rPr>
          <w:rFonts w:cstheme="minorHAnsi"/>
          <w:lang w:val="sr-Cyrl-RS"/>
        </w:rPr>
        <w:t>а</w:t>
      </w:r>
      <w:r w:rsidRPr="00D007AD">
        <w:rPr>
          <w:rFonts w:cstheme="minorHAnsi"/>
          <w:lang w:val="sr-Cyrl-RS"/>
        </w:rPr>
        <w:t xml:space="preserve"> Општине и Дома културе</w:t>
      </w:r>
      <w:r w:rsidR="00D97E0A">
        <w:rPr>
          <w:rFonts w:cstheme="minorHAnsi"/>
          <w:lang w:val="sr-Cyrl-RS"/>
        </w:rPr>
        <w:t xml:space="preserve">, </w:t>
      </w:r>
      <w:r w:rsidRPr="00D007AD">
        <w:rPr>
          <w:lang w:val="sr-Cyrl-RS"/>
        </w:rPr>
        <w:t xml:space="preserve">црква Светог Саве, </w:t>
      </w:r>
      <w:r w:rsidR="00D97E0A">
        <w:rPr>
          <w:lang w:val="sr-Cyrl-RS"/>
        </w:rPr>
        <w:t>полицијска станица Ћићевац</w:t>
      </w:r>
      <w:r w:rsidRPr="00D007AD">
        <w:rPr>
          <w:lang w:val="sr-Cyrl-RS"/>
        </w:rPr>
        <w:t>.</w:t>
      </w:r>
      <w:r>
        <w:rPr>
          <w:lang w:val="sr-Cyrl-RS"/>
        </w:rPr>
        <w:t xml:space="preserve"> </w:t>
      </w:r>
      <w:r w:rsidR="00352B13" w:rsidRPr="00352B13">
        <w:rPr>
          <w:lang w:val="sr-Cyrl-RS"/>
        </w:rPr>
        <w:t>Пот</w:t>
      </w:r>
      <w:bookmarkEnd w:id="24"/>
      <w:r w:rsidR="00352B13" w:rsidRPr="00352B13">
        <w:rPr>
          <w:lang w:val="sr-Cyrl-RS"/>
        </w:rPr>
        <w:t xml:space="preserve">пројекат може у ограниченом периоду, током радова, </w:t>
      </w:r>
      <w:r w:rsidR="00352B13">
        <w:rPr>
          <w:lang w:val="sr-Cyrl-RS"/>
        </w:rPr>
        <w:t>ограничити приступ</w:t>
      </w:r>
      <w:r w:rsidR="00352B13" w:rsidRPr="00352B13">
        <w:rPr>
          <w:lang w:val="sr-Cyrl-RS"/>
        </w:rPr>
        <w:t xml:space="preserve"> објектим за грађане који раде или користе услуге јавних институција које се налазе у простору потпројкта и околини. Ово ограничење и утицаји,</w:t>
      </w:r>
      <w:r w:rsidR="00352B13">
        <w:rPr>
          <w:lang w:val="sr-Cyrl-RS"/>
        </w:rPr>
        <w:t xml:space="preserve"> биће правовремено најављени</w:t>
      </w:r>
      <w:r w:rsidR="00352B13" w:rsidRPr="00352B13">
        <w:rPr>
          <w:lang w:val="sr-Cyrl-RS"/>
        </w:rPr>
        <w:t xml:space="preserve">. </w:t>
      </w:r>
    </w:p>
    <w:p w14:paraId="65F5B505" w14:textId="50A0E3FB" w:rsidR="004055F0" w:rsidRPr="00AF451F" w:rsidRDefault="004055F0" w:rsidP="004055F0">
      <w:pPr>
        <w:jc w:val="both"/>
        <w:rPr>
          <w:rFonts w:cstheme="minorHAnsi"/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>Ј</w:t>
      </w:r>
      <w:r>
        <w:rPr>
          <w:rFonts w:cstheme="minorHAnsi"/>
          <w:color w:val="318B98" w:themeColor="accent5" w:themeShade="BF"/>
          <w:lang w:val="sr-Cyrl-RS"/>
        </w:rPr>
        <w:t xml:space="preserve">авни превоз – </w:t>
      </w:r>
      <w:r w:rsidR="00352B13" w:rsidRPr="00352B13">
        <w:rPr>
          <w:rFonts w:cstheme="minorHAnsi"/>
          <w:lang w:val="sr-Cyrl-RS"/>
        </w:rPr>
        <w:t>утицај потпројекта није значајан, односно радови на реализацији подпројеката нису од утицаја на функционисање јавног превоза</w:t>
      </w:r>
      <w:r w:rsidRPr="00AF451F">
        <w:rPr>
          <w:rFonts w:cstheme="minorHAnsi"/>
          <w:lang w:val="sr-Cyrl-RS"/>
        </w:rPr>
        <w:t xml:space="preserve">. </w:t>
      </w:r>
    </w:p>
    <w:p w14:paraId="47E95EBF" w14:textId="2F865226" w:rsidR="00352B13" w:rsidRDefault="004055F0" w:rsidP="004055F0">
      <w:pPr>
        <w:jc w:val="both"/>
        <w:rPr>
          <w:rFonts w:cstheme="minorHAnsi"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 за привредне делатности у улици и транзит за потребе привреде</w:t>
      </w:r>
      <w:r w:rsidRPr="003C4A9F">
        <w:rPr>
          <w:rFonts w:cstheme="minorHAnsi"/>
          <w:color w:val="318B98" w:themeColor="accent5" w:themeShade="BF"/>
          <w:lang w:val="sr-Latn-RS"/>
        </w:rPr>
        <w:t xml:space="preserve"> </w:t>
      </w:r>
      <w:r w:rsidRPr="003C4A9F">
        <w:rPr>
          <w:rFonts w:cstheme="minorHAnsi"/>
          <w:lang w:val="sr-Latn-RS"/>
        </w:rPr>
        <w:t xml:space="preserve">– </w:t>
      </w:r>
      <w:r w:rsidR="00352B13" w:rsidRPr="00352B13">
        <w:rPr>
          <w:rFonts w:cstheme="minorHAnsi"/>
          <w:lang w:val="sr-Cyrl-RS"/>
        </w:rPr>
        <w:t xml:space="preserve">Предвиђени радови неће имати значаја за функционисање транзитног саобраћаја кроз општину, на привредну делатност с обзиром да нема значајних привредних објеката у близини локација подпројеката, као ни </w:t>
      </w:r>
      <w:r w:rsidR="00352B13">
        <w:rPr>
          <w:rFonts w:cstheme="minorHAnsi"/>
          <w:lang w:val="sr-Cyrl-RS"/>
        </w:rPr>
        <w:t xml:space="preserve">за </w:t>
      </w:r>
      <w:r w:rsidR="00352B13" w:rsidRPr="00352B13">
        <w:rPr>
          <w:rFonts w:cstheme="minorHAnsi"/>
          <w:lang w:val="sr-Cyrl-RS"/>
        </w:rPr>
        <w:t>затварањ</w:t>
      </w:r>
      <w:r w:rsidR="00352B13">
        <w:rPr>
          <w:rFonts w:cstheme="minorHAnsi"/>
          <w:lang w:val="sr-Cyrl-RS"/>
        </w:rPr>
        <w:t>е</w:t>
      </w:r>
      <w:r w:rsidR="00352B13" w:rsidRPr="00352B13">
        <w:rPr>
          <w:rFonts w:cstheme="minorHAnsi"/>
          <w:lang w:val="sr-Cyrl-RS"/>
        </w:rPr>
        <w:t xml:space="preserve"> саобраћајница. У случају </w:t>
      </w:r>
      <w:r w:rsidR="00352B13">
        <w:rPr>
          <w:rFonts w:cstheme="minorHAnsi"/>
          <w:lang w:val="sr-Cyrl-RS"/>
        </w:rPr>
        <w:t xml:space="preserve">потребе промене рута или </w:t>
      </w:r>
      <w:r w:rsidR="00352B13" w:rsidRPr="00352B13">
        <w:rPr>
          <w:rFonts w:cstheme="minorHAnsi"/>
          <w:lang w:val="sr-Cyrl-RS"/>
        </w:rPr>
        <w:t>прекида у саобраћају</w:t>
      </w:r>
      <w:r w:rsidR="00352B13">
        <w:rPr>
          <w:rFonts w:cstheme="minorHAnsi"/>
          <w:lang w:val="sr-Cyrl-RS"/>
        </w:rPr>
        <w:t>, оно</w:t>
      </w:r>
      <w:r w:rsidR="00352B13" w:rsidRPr="00352B13">
        <w:rPr>
          <w:rFonts w:cstheme="minorHAnsi"/>
          <w:lang w:val="sr-Cyrl-RS"/>
        </w:rPr>
        <w:t xml:space="preserve"> </w:t>
      </w:r>
      <w:r w:rsidR="00D93F00">
        <w:rPr>
          <w:rFonts w:cstheme="minorHAnsi"/>
          <w:lang w:val="sr-Cyrl-RS"/>
        </w:rPr>
        <w:t xml:space="preserve">као и алтернативне руте </w:t>
      </w:r>
      <w:r w:rsidR="00352B13" w:rsidRPr="00352B13">
        <w:rPr>
          <w:rFonts w:cstheme="minorHAnsi"/>
          <w:lang w:val="sr-Cyrl-RS"/>
        </w:rPr>
        <w:t>ће бити ограничен</w:t>
      </w:r>
      <w:r w:rsidR="00D93F00">
        <w:rPr>
          <w:rFonts w:cstheme="minorHAnsi"/>
          <w:lang w:val="sr-Cyrl-RS"/>
        </w:rPr>
        <w:t>е</w:t>
      </w:r>
      <w:r w:rsidR="00352B13" w:rsidRPr="00352B13">
        <w:rPr>
          <w:rFonts w:cstheme="minorHAnsi"/>
          <w:lang w:val="sr-Cyrl-RS"/>
        </w:rPr>
        <w:t xml:space="preserve"> временски и правовремено најављен</w:t>
      </w:r>
      <w:r w:rsidR="00D93F00">
        <w:rPr>
          <w:rFonts w:cstheme="minorHAnsi"/>
          <w:lang w:val="sr-Cyrl-RS"/>
        </w:rPr>
        <w:t xml:space="preserve">е </w:t>
      </w:r>
      <w:r w:rsidR="00352B13" w:rsidRPr="00352B13">
        <w:rPr>
          <w:rFonts w:cstheme="minorHAnsi"/>
          <w:lang w:val="sr-Cyrl-RS"/>
        </w:rPr>
        <w:t>заинтересованим странама</w:t>
      </w:r>
      <w:r w:rsidR="00D93F00">
        <w:rPr>
          <w:rFonts w:cstheme="minorHAnsi"/>
          <w:lang w:val="sr-Cyrl-RS"/>
        </w:rPr>
        <w:t xml:space="preserve"> и становништву, уопште</w:t>
      </w:r>
      <w:r w:rsidR="00352B13" w:rsidRPr="00352B13">
        <w:rPr>
          <w:rFonts w:cstheme="minorHAnsi"/>
          <w:lang w:val="sr-Cyrl-RS"/>
        </w:rPr>
        <w:t>.</w:t>
      </w:r>
    </w:p>
    <w:p w14:paraId="76890BF9" w14:textId="5CD3E447" w:rsidR="004055F0" w:rsidRPr="00E61A5C" w:rsidRDefault="004055F0" w:rsidP="004055F0">
      <w:pPr>
        <w:jc w:val="both"/>
        <w:rPr>
          <w:rFonts w:cstheme="minorHAnsi"/>
          <w:lang w:val="sr-Cyrl-RS"/>
        </w:rPr>
      </w:pPr>
      <w:r w:rsidRPr="00E61A5C">
        <w:rPr>
          <w:rFonts w:cstheme="minorHAnsi"/>
          <w:color w:val="318B98" w:themeColor="accent5" w:themeShade="BF"/>
          <w:lang w:val="sr-Cyrl-RS"/>
        </w:rPr>
        <w:t xml:space="preserve">Присуство потенцијално рањивих група –  </w:t>
      </w:r>
      <w:r w:rsidRPr="00E61A5C">
        <w:rPr>
          <w:rFonts w:cstheme="minorHAnsi"/>
          <w:lang w:val="sr-Cyrl-RS"/>
        </w:rPr>
        <w:t>нема посебно идентификованих рањивих група. Свакако ће на свим локацијама бити обезбеђен жалбени формулар и организован надзор представника ЈЛС.</w:t>
      </w:r>
    </w:p>
    <w:p w14:paraId="029D3BBC" w14:textId="713E771C" w:rsidR="004055F0" w:rsidRPr="003C4A9F" w:rsidRDefault="004055F0" w:rsidP="004055F0">
      <w:pPr>
        <w:jc w:val="both"/>
        <w:rPr>
          <w:rFonts w:cstheme="minorHAnsi"/>
          <w:bCs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Значајни загађивачи ваздуха</w:t>
      </w:r>
      <w:r w:rsidRPr="003C4A9F">
        <w:rPr>
          <w:rFonts w:cstheme="minorHAnsi"/>
          <w:b/>
          <w:color w:val="318B98" w:themeColor="accent5" w:themeShade="BF"/>
          <w:lang w:val="sr-Cyrl-RS"/>
        </w:rPr>
        <w:t xml:space="preserve"> </w:t>
      </w:r>
      <w:r w:rsidRPr="003C4A9F">
        <w:rPr>
          <w:rFonts w:cstheme="minorHAnsi"/>
          <w:b/>
          <w:lang w:val="sr-Cyrl-RS"/>
        </w:rPr>
        <w:t xml:space="preserve">– </w:t>
      </w:r>
      <w:r w:rsidRPr="00AF451F">
        <w:rPr>
          <w:rFonts w:cstheme="minorHAnsi"/>
          <w:bCs/>
          <w:lang w:val="sr-Cyrl-RS"/>
        </w:rPr>
        <w:t>Резултати пројекта немају</w:t>
      </w:r>
      <w:r w:rsidRPr="003C4A9F">
        <w:rPr>
          <w:rFonts w:cstheme="minorHAnsi"/>
          <w:bCs/>
          <w:lang w:val="sr-Cyrl-RS"/>
        </w:rPr>
        <w:t xml:space="preserve"> </w:t>
      </w:r>
      <w:r>
        <w:rPr>
          <w:rFonts w:cstheme="minorHAnsi"/>
          <w:bCs/>
          <w:lang w:val="sr-Cyrl-RS"/>
        </w:rPr>
        <w:t>утицаја. Н</w:t>
      </w:r>
      <w:r w:rsidRPr="003C4A9F">
        <w:rPr>
          <w:rFonts w:cstheme="minorHAnsi"/>
          <w:bCs/>
          <w:lang w:val="sr-Cyrl-RS"/>
        </w:rPr>
        <w:t xml:space="preserve">апротив, уређење </w:t>
      </w:r>
      <w:r>
        <w:rPr>
          <w:rFonts w:cstheme="minorHAnsi"/>
          <w:bCs/>
          <w:lang w:val="sr-Cyrl-RS"/>
        </w:rPr>
        <w:t>и повећање простора под зеленим површинама</w:t>
      </w:r>
      <w:r w:rsidRPr="003C4A9F">
        <w:rPr>
          <w:rFonts w:cstheme="minorHAnsi"/>
          <w:bCs/>
          <w:lang w:val="sr-Cyrl-RS"/>
        </w:rPr>
        <w:t xml:space="preserve"> има</w:t>
      </w:r>
      <w:r>
        <w:rPr>
          <w:rFonts w:cstheme="minorHAnsi"/>
          <w:bCs/>
          <w:lang w:val="sr-Cyrl-RS"/>
        </w:rPr>
        <w:t>ће</w:t>
      </w:r>
      <w:r w:rsidRPr="003C4A9F">
        <w:rPr>
          <w:rFonts w:cstheme="minorHAnsi"/>
          <w:bCs/>
          <w:lang w:val="sr-Cyrl-RS"/>
        </w:rPr>
        <w:t xml:space="preserve"> позитиван утицај на превенцију загађења ваздуха</w:t>
      </w:r>
      <w:r>
        <w:rPr>
          <w:rFonts w:cstheme="minorHAnsi"/>
          <w:bCs/>
          <w:lang w:val="sr-Cyrl-RS"/>
        </w:rPr>
        <w:t>, као и утицај климатских промена, кроз снижавање температура на самој локацији и повећање пропусности и отицања у случају интензивних падавина</w:t>
      </w:r>
      <w:r w:rsidRPr="003C4A9F">
        <w:rPr>
          <w:rFonts w:cstheme="minorHAnsi"/>
          <w:bCs/>
          <w:lang w:val="sr-Cyrl-RS"/>
        </w:rPr>
        <w:t>.</w:t>
      </w:r>
      <w:r>
        <w:rPr>
          <w:rFonts w:cstheme="minorHAnsi"/>
          <w:bCs/>
          <w:lang w:val="sr-Cyrl-RS"/>
        </w:rPr>
        <w:t xml:space="preserve"> </w:t>
      </w:r>
      <w:r w:rsidRPr="003C4A9F">
        <w:rPr>
          <w:rFonts w:cstheme="minorHAnsi"/>
          <w:bCs/>
          <w:lang w:val="sr-Cyrl-RS"/>
        </w:rPr>
        <w:t xml:space="preserve"> </w:t>
      </w:r>
      <w:r w:rsidR="00D93F00" w:rsidRPr="00D93F00">
        <w:rPr>
          <w:rFonts w:cstheme="minorHAnsi"/>
          <w:bCs/>
          <w:lang w:val="sr-Cyrl-RS"/>
        </w:rPr>
        <w:t xml:space="preserve">Потенцијалне емисије </w:t>
      </w:r>
      <w:r w:rsidR="00D93F00">
        <w:rPr>
          <w:rFonts w:cstheme="minorHAnsi"/>
          <w:bCs/>
          <w:lang w:val="sr-Cyrl-RS"/>
        </w:rPr>
        <w:t xml:space="preserve">честица </w:t>
      </w:r>
      <w:r w:rsidR="00D93F00" w:rsidRPr="00D93F00">
        <w:rPr>
          <w:rFonts w:cstheme="minorHAnsi"/>
          <w:bCs/>
          <w:lang w:val="sr-Cyrl-RS"/>
        </w:rPr>
        <w:t>прашине у ваздух током радова биће предупређене мерама превенције</w:t>
      </w:r>
      <w:r w:rsidR="00D93F00">
        <w:rPr>
          <w:rFonts w:cstheme="minorHAnsi"/>
          <w:bCs/>
          <w:lang w:val="sr-Cyrl-RS"/>
        </w:rPr>
        <w:t xml:space="preserve"> и другим мерама утврђеним овом Контролном листом. </w:t>
      </w:r>
    </w:p>
    <w:p w14:paraId="65093A8A" w14:textId="046C5F4B" w:rsidR="004055F0" w:rsidRPr="00DF54CF" w:rsidRDefault="004055F0" w:rsidP="004055F0">
      <w:pPr>
        <w:jc w:val="both"/>
        <w:rPr>
          <w:rFonts w:cstheme="minorHAnsi"/>
          <w:lang w:val="sr-Latn-RS"/>
        </w:rPr>
      </w:pPr>
      <w:r w:rsidRPr="003C4A9F">
        <w:rPr>
          <w:rFonts w:cstheme="minorHAnsi"/>
          <w:color w:val="318B98" w:themeColor="accent5" w:themeShade="BF"/>
          <w:lang w:val="sr-Cyrl-RS"/>
        </w:rPr>
        <w:t xml:space="preserve">Близина реке, језера, могућност загађења реке језера </w:t>
      </w:r>
      <w:r w:rsidRPr="003C4A9F">
        <w:rPr>
          <w:rFonts w:cstheme="minorHAnsi"/>
          <w:lang w:val="sr-Cyrl-RS"/>
        </w:rPr>
        <w:t xml:space="preserve">– </w:t>
      </w:r>
      <w:r>
        <w:rPr>
          <w:rFonts w:cstheme="minorHAnsi"/>
          <w:lang w:val="sr-Cyrl-RS"/>
        </w:rPr>
        <w:t>реализација подпројекта нема негативнох утицаја.</w:t>
      </w:r>
    </w:p>
    <w:p w14:paraId="76B9D1E1" w14:textId="6E3A9C55" w:rsidR="004055F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  <w:r>
        <w:rPr>
          <w:rFonts w:cstheme="minorHAnsi"/>
          <w:color w:val="318B98" w:themeColor="accent5" w:themeShade="BF"/>
          <w:lang w:val="sr-Cyrl-RS"/>
        </w:rPr>
        <w:t>Заштићена природна и к</w:t>
      </w:r>
      <w:r w:rsidR="004055F0" w:rsidRPr="00E61A5C">
        <w:rPr>
          <w:rFonts w:cstheme="minorHAnsi"/>
          <w:color w:val="318B98" w:themeColor="accent5" w:themeShade="BF"/>
          <w:lang w:val="sr-Cyrl-RS"/>
        </w:rPr>
        <w:t>ултурна добра у околини –</w:t>
      </w:r>
      <w:r w:rsidR="00D97E0A">
        <w:rPr>
          <w:rFonts w:cstheme="minorHAnsi"/>
          <w:lang w:val="sr-Cyrl-RS"/>
        </w:rPr>
        <w:t xml:space="preserve"> </w:t>
      </w:r>
      <w:r w:rsidRPr="00D93F00">
        <w:rPr>
          <w:rFonts w:asciiTheme="minorHAnsi" w:hAnsiTheme="minorHAnsi" w:cstheme="minorHAnsi"/>
          <w:sz w:val="22"/>
          <w:szCs w:val="22"/>
          <w:lang w:val="sr-Cyrl-RS"/>
        </w:rPr>
        <w:t>Локација потпројеката не припада простору који је део заштићеног природног добра, споменика културе или зоне заштите културног добра. У том контексту простор за реализацију по</w:t>
      </w:r>
      <w:r w:rsidR="005F2EBE">
        <w:rPr>
          <w:rFonts w:asciiTheme="minorHAnsi" w:hAnsiTheme="minorHAnsi" w:cstheme="minorHAnsi"/>
          <w:sz w:val="22"/>
          <w:szCs w:val="22"/>
          <w:lang w:val="sr-Cyrl-RS"/>
        </w:rPr>
        <w:t>т</w:t>
      </w:r>
      <w:r w:rsidRPr="00D93F00">
        <w:rPr>
          <w:rFonts w:asciiTheme="minorHAnsi" w:hAnsiTheme="minorHAnsi" w:cstheme="minorHAnsi"/>
          <w:sz w:val="22"/>
          <w:szCs w:val="22"/>
          <w:lang w:val="sr-Cyrl-RS"/>
        </w:rPr>
        <w:t>пројекта није, односно активности реализације подпројекта нису у колизији са мерама прописаним за у режим заштите по основу заштите природе или заштите културно-историјског објекта или целине.</w:t>
      </w:r>
    </w:p>
    <w:p w14:paraId="671B9D3B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27BB7FBD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57FBA0E0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70F57246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1FB94D71" w14:textId="77777777" w:rsidR="00D93F00" w:rsidRPr="00F64712" w:rsidRDefault="00D93F00" w:rsidP="00D93F00">
      <w:pPr>
        <w:pStyle w:val="BodyText"/>
        <w:jc w:val="both"/>
        <w:rPr>
          <w:rFonts w:cstheme="minorHAnsi"/>
          <w:lang w:val="sr-Cyrl-RS"/>
        </w:rPr>
      </w:pPr>
    </w:p>
    <w:p w14:paraId="571AC9FA" w14:textId="7AF41A5E" w:rsidR="001061DA" w:rsidRPr="00F64712" w:rsidRDefault="001061DA" w:rsidP="001061DA">
      <w:pPr>
        <w:pStyle w:val="Heading1"/>
        <w:rPr>
          <w:b/>
          <w:sz w:val="26"/>
          <w:szCs w:val="26"/>
        </w:rPr>
      </w:pPr>
      <w:bookmarkStart w:id="25" w:name="_Toc184501620"/>
      <w:r w:rsidRPr="00F64712">
        <w:rPr>
          <w:b/>
          <w:sz w:val="26"/>
          <w:szCs w:val="26"/>
        </w:rPr>
        <w:lastRenderedPageBreak/>
        <w:t xml:space="preserve">ПЛАН УПРАВЉАЊА И ПРАЋЕЊА ЖИВОТНЕ СРЕДИНЕ ЗА </w:t>
      </w:r>
      <w:r w:rsidR="000B25DC" w:rsidRPr="00F64712">
        <w:rPr>
          <w:b/>
          <w:sz w:val="26"/>
          <w:szCs w:val="26"/>
        </w:rPr>
        <w:t>РЕАЛИЗАЦИЈУ ПРОЈЕКАТА ЛОКАЛНЕ ИНФРАСТРУКТУРЕ И ИНСТИТУЦИОНАЛНОГ РАЗВОЈА</w:t>
      </w:r>
      <w:bookmarkEnd w:id="25"/>
      <w:r w:rsidR="006C78E3" w:rsidRPr="00F64712">
        <w:rPr>
          <w:sz w:val="26"/>
          <w:szCs w:val="26"/>
        </w:rPr>
        <w:t xml:space="preserve"> </w:t>
      </w:r>
    </w:p>
    <w:p w14:paraId="39C35E0D" w14:textId="25B18740" w:rsidR="001061DA" w:rsidRPr="00F64712" w:rsidRDefault="001061DA" w:rsidP="001061DA">
      <w:pPr>
        <w:pStyle w:val="Heading2"/>
        <w:rPr>
          <w:rFonts w:cstheme="minorHAnsi"/>
        </w:rPr>
      </w:pPr>
      <w:bookmarkStart w:id="26" w:name="_Toc151044106"/>
      <w:bookmarkStart w:id="27" w:name="_Toc184501621"/>
      <w:r w:rsidRPr="00F64712">
        <w:rPr>
          <w:rFonts w:eastAsia="Times New Roman" w:cstheme="minorHAnsi"/>
          <w:bCs/>
          <w:lang w:val="sr-Cyrl-RS"/>
        </w:rPr>
        <w:t xml:space="preserve">Део </w:t>
      </w:r>
      <w:r w:rsidRPr="00F64712">
        <w:rPr>
          <w:rFonts w:cstheme="minorHAnsi"/>
        </w:rPr>
        <w:t xml:space="preserve">1: </w:t>
      </w:r>
      <w:r w:rsidRPr="00F64712">
        <w:rPr>
          <w:rFonts w:cstheme="minorHAnsi"/>
          <w:lang w:val="sr-Cyrl-RS"/>
        </w:rPr>
        <w:t>Институционално административни</w:t>
      </w:r>
      <w:bookmarkEnd w:id="27"/>
      <w:r w:rsidRPr="00F64712">
        <w:rPr>
          <w:rFonts w:cstheme="minorHAnsi"/>
          <w:lang w:val="sr-Cyrl-RS"/>
        </w:rPr>
        <w:t xml:space="preserve"> </w:t>
      </w:r>
      <w:bookmarkEnd w:id="26"/>
    </w:p>
    <w:tbl>
      <w:tblPr>
        <w:tblW w:w="95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998"/>
        <w:gridCol w:w="2059"/>
        <w:gridCol w:w="1246"/>
        <w:gridCol w:w="717"/>
        <w:gridCol w:w="1795"/>
      </w:tblGrid>
      <w:tr w:rsidR="001061DA" w:rsidRPr="00F64712" w14:paraId="5B55E751" w14:textId="77777777" w:rsidTr="000B25DC">
        <w:trPr>
          <w:trHeight w:val="397"/>
          <w:tblHeader/>
        </w:trPr>
        <w:tc>
          <w:tcPr>
            <w:tcW w:w="953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6FBF796" w14:textId="6F5DF1C3" w:rsidR="001061DA" w:rsidRPr="00F64712" w:rsidRDefault="000B25DC" w:rsidP="001E62E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color w:val="000000"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</w:rPr>
              <w:t xml:space="preserve">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ИНСТИТУЦИОНАЛНИ И АДМИНИСТРАТИВНИ</w:t>
            </w:r>
            <w:r w:rsidR="001061DA" w:rsidRPr="00F64712">
              <w:rPr>
                <w:rFonts w:eastAsia="Times New Roman" w:cstheme="minorHAnsi"/>
                <w:b/>
                <w:bCs/>
              </w:rPr>
              <w:t xml:space="preserve"> </w:t>
            </w:r>
          </w:p>
        </w:tc>
      </w:tr>
      <w:tr w:rsidR="001061DA" w:rsidRPr="00F64712" w14:paraId="18B5A3FC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998069D" w14:textId="5548781F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Држава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8427600" w14:textId="3C515CA3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Република Србија</w:t>
            </w:r>
          </w:p>
        </w:tc>
      </w:tr>
      <w:tr w:rsidR="000B25DC" w:rsidRPr="00121D3A" w14:paraId="633137CC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0D9D2F" w14:textId="1909DFEB" w:rsidR="000B25DC" w:rsidRPr="00F64712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Назив </w:t>
            </w:r>
            <w:r w:rsidR="003D29A4" w:rsidRPr="00F64712"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53F029" w14:textId="52B99C9D" w:rsidR="000B25DC" w:rsidRPr="00F64712" w:rsidRDefault="000B25DC" w:rsidP="000B25DC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„ПРОЈЕКАТ РАЗВОЈА ЛОКАЛНЕ ИНФРАСТРУКТУРЕ И ИНСТИТУЦИОНАЛНОГ </w:t>
            </w:r>
            <w:r w:rsidR="00580949" w:rsidRPr="00F64712">
              <w:rPr>
                <w:rFonts w:cstheme="minorHAnsi"/>
                <w:lang w:val="sr-Cyrl-RS"/>
              </w:rPr>
              <w:t xml:space="preserve">ЈАЧАЊА ЛОКАЛНИХ САМОУПРАВА </w:t>
            </w:r>
            <w:r w:rsidRPr="00F64712">
              <w:rPr>
                <w:rFonts w:cstheme="minorHAnsi"/>
                <w:lang w:val="sr-Cyrl-RS"/>
              </w:rPr>
              <w:t>(</w:t>
            </w:r>
            <w:r w:rsidRPr="00F64712">
              <w:rPr>
                <w:rFonts w:cstheme="minorHAnsi"/>
                <w:b/>
                <w:bCs/>
                <w:noProof/>
                <w:spacing w:val="10"/>
                <w:lang w:val="sr-Latn-RS"/>
              </w:rPr>
              <w:t>LIID</w:t>
            </w:r>
            <w:r w:rsidRPr="00F64712">
              <w:rPr>
                <w:rFonts w:cstheme="minorHAnsi"/>
                <w:lang w:val="sr-Cyrl-RS"/>
              </w:rPr>
              <w:t>)“</w:t>
            </w:r>
          </w:p>
        </w:tc>
      </w:tr>
      <w:tr w:rsidR="001061DA" w:rsidRPr="00121D3A" w14:paraId="49DFC8FE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B60C70D" w14:textId="4EC9EDB9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Назив Подпројекта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B87F572" w14:textId="5ECFE5D0" w:rsidR="001061DA" w:rsidRPr="00A31E6F" w:rsidRDefault="00D97E0A" w:rsidP="00BF4A9E">
            <w:pPr>
              <w:pStyle w:val="Heading2"/>
              <w:jc w:val="both"/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</w:pPr>
            <w:bookmarkStart w:id="28" w:name="_Toc184501622"/>
            <w:r w:rsidRPr="00D97E0A"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>„Реконструкција Трга младих и платоа иза Дома културе у Ћићевцу, и реконструкција</w:t>
            </w:r>
            <w:r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D97E0A"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>школског дворишта ОШ „Доситеј Обрадовић“ у Плочнику, општина Ћићевац – друга фаза“</w:t>
            </w:r>
            <w:bookmarkEnd w:id="28"/>
          </w:p>
        </w:tc>
      </w:tr>
      <w:tr w:rsidR="001061DA" w:rsidRPr="00F64712" w14:paraId="0C9E8AA0" w14:textId="77777777" w:rsidTr="00D97E0A">
        <w:trPr>
          <w:trHeight w:val="47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92E830E" w14:textId="108DFBA8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пројекта</w:t>
            </w:r>
            <w:proofErr w:type="spellEnd"/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8666E33" w14:textId="68B0484F" w:rsidR="001061DA" w:rsidRPr="00B331F0" w:rsidRDefault="000B25DC" w:rsidP="00D97E0A">
            <w:pPr>
              <w:spacing w:after="120" w:line="240" w:lineRule="auto"/>
              <w:rPr>
                <w:rFonts w:eastAsia="Times New Roman" w:cstheme="minorHAnsi"/>
                <w:highlight w:val="yellow"/>
                <w:lang w:val="sr-Cyrl-RS"/>
              </w:rPr>
            </w:pPr>
            <w:r w:rsidRPr="00E35ADD">
              <w:rPr>
                <w:rFonts w:eastAsia="Times New Roman" w:cstheme="minorHAnsi"/>
                <w:lang w:val="sr-Cyrl-RS"/>
              </w:rPr>
              <w:t>Реконструкција</w:t>
            </w:r>
          </w:p>
        </w:tc>
      </w:tr>
      <w:tr w:rsidR="001061DA" w:rsidRPr="00121D3A" w14:paraId="6386D26A" w14:textId="77777777" w:rsidTr="008A362F">
        <w:trPr>
          <w:trHeight w:val="96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938C569" w14:textId="555C275A" w:rsidR="001061DA" w:rsidRPr="00F64712" w:rsidRDefault="000B25DC" w:rsidP="00542042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Институционални аранжмани</w:t>
            </w:r>
          </w:p>
          <w:p w14:paraId="51FA2A34" w14:textId="7B38B4C6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>(</w:t>
            </w:r>
            <w:r w:rsidRPr="00F64712">
              <w:rPr>
                <w:rFonts w:cstheme="minorHAnsi"/>
                <w:lang w:val="sr-Cyrl-RS"/>
              </w:rPr>
              <w:t>Име и контакти</w:t>
            </w:r>
            <w:r w:rsidR="001061DA" w:rsidRPr="00F64712">
              <w:rPr>
                <w:rFonts w:cstheme="minorHAnsi"/>
              </w:rPr>
              <w:t>)</w:t>
            </w:r>
          </w:p>
        </w:tc>
        <w:tc>
          <w:tcPr>
            <w:tcW w:w="1807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531FDA9" w14:textId="23C624EF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СБ</w:t>
            </w:r>
            <w:r w:rsidR="001061DA" w:rsidRPr="00F64712">
              <w:rPr>
                <w:rFonts w:eastAsia="Times New Roman" w:cstheme="minorHAnsi"/>
                <w:b/>
                <w:bCs/>
              </w:rPr>
              <w:t>:</w:t>
            </w:r>
          </w:p>
          <w:p w14:paraId="1B085948" w14:textId="3B6864FD" w:rsidR="001061DA" w:rsidRPr="00F64712" w:rsidRDefault="001061DA" w:rsidP="001061D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131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A55DD80" w14:textId="4F196433" w:rsidR="001061DA" w:rsidRPr="00BF4A9E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</w:rPr>
              <w:t>МГСИ</w:t>
            </w:r>
            <w:r w:rsidR="00BF4A9E">
              <w:rPr>
                <w:rFonts w:eastAsia="Times New Roman" w:cstheme="minorHAnsi"/>
                <w:b/>
                <w:bCs/>
                <w:lang w:val="sr-Cyrl-RS"/>
              </w:rPr>
              <w:t>:</w:t>
            </w:r>
          </w:p>
          <w:p w14:paraId="36788237" w14:textId="582707BF" w:rsidR="001061DA" w:rsidRPr="00F64712" w:rsidRDefault="001061DA" w:rsidP="001061DA">
            <w:pPr>
              <w:spacing w:line="300" w:lineRule="atLeast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184" w:type="dxa"/>
            <w:gridSpan w:val="3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E7E6F76" w14:textId="4A989722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Локалним партнерима и и / или Прималац и:</w:t>
            </w:r>
            <w:r w:rsidR="001061DA" w:rsidRPr="00F64712">
              <w:rPr>
                <w:rFonts w:eastAsia="Times New Roman" w:cstheme="minorHAnsi"/>
              </w:rPr>
              <w:t> </w:t>
            </w:r>
          </w:p>
        </w:tc>
      </w:tr>
      <w:tr w:rsidR="001061DA" w:rsidRPr="00F64712" w14:paraId="0B191A51" w14:textId="77777777" w:rsidTr="00130B3F">
        <w:trPr>
          <w:trHeight w:val="695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AD14FF" w14:textId="52154F24" w:rsidR="001061DA" w:rsidRPr="00F64712" w:rsidRDefault="000B25DC" w:rsidP="000B25DC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Одговоран за спровођење </w:t>
            </w:r>
            <w:r w:rsidRPr="00F64712">
              <w:rPr>
                <w:rFonts w:cstheme="minorHAnsi"/>
                <w:lang w:val="sr-Cyrl-RS"/>
              </w:rPr>
              <w:t>(Име и контакти)</w:t>
            </w:r>
            <w:r w:rsidR="001061DA"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</w:tc>
        <w:tc>
          <w:tcPr>
            <w:tcW w:w="1807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30BDF2C" w14:textId="144D6CE3" w:rsidR="001061DA" w:rsidRPr="00F64712" w:rsidRDefault="008A362F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D97E0A">
              <w:rPr>
                <w:rFonts w:eastAsia="Times New Roman" w:cstheme="minorHAnsi"/>
                <w:lang w:val="sr-Cyrl-RS"/>
              </w:rPr>
              <w:t>Ћићевац</w:t>
            </w:r>
          </w:p>
        </w:tc>
        <w:tc>
          <w:tcPr>
            <w:tcW w:w="2131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DB54BCB" w14:textId="0383A5B7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</w:rPr>
            </w:pPr>
          </w:p>
        </w:tc>
        <w:tc>
          <w:tcPr>
            <w:tcW w:w="1758" w:type="dxa"/>
            <w:gridSpan w:val="2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F295A53" w14:textId="6DBF66A2" w:rsidR="001061DA" w:rsidRPr="00F64712" w:rsidRDefault="008A362F" w:rsidP="00A31E6F">
            <w:pPr>
              <w:spacing w:after="120" w:line="240" w:lineRule="auto"/>
              <w:ind w:right="-43"/>
              <w:rPr>
                <w:rFonts w:cstheme="minorHAnsi"/>
                <w:bCs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D97E0A">
              <w:rPr>
                <w:rFonts w:eastAsia="Times New Roman" w:cstheme="minorHAnsi"/>
                <w:lang w:val="sr-Cyrl-RS"/>
              </w:rPr>
              <w:t>Ћичевац</w:t>
            </w:r>
          </w:p>
        </w:tc>
        <w:tc>
          <w:tcPr>
            <w:tcW w:w="1426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07B091C" w14:textId="035F160E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Извођач радова</w:t>
            </w:r>
          </w:p>
        </w:tc>
      </w:tr>
      <w:tr w:rsidR="001061DA" w:rsidRPr="00F64712" w14:paraId="48F7768C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D13502B" w14:textId="2DE50D09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 xml:space="preserve">ОПИС ЛОКАЦИЈЕ </w:t>
            </w:r>
          </w:p>
        </w:tc>
      </w:tr>
      <w:tr w:rsidR="001061DA" w:rsidRPr="00121D3A" w14:paraId="0C1EAB27" w14:textId="77777777" w:rsidTr="000B25DC">
        <w:trPr>
          <w:trHeight w:val="22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93D07C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88BB0D3" w14:textId="2844EB19" w:rsidR="001061DA" w:rsidRPr="00F64712" w:rsidRDefault="000B25DC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Назив локације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93D07C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B71F0" w14:textId="4350114E" w:rsidR="001061DA" w:rsidRPr="00121D3A" w:rsidRDefault="00D97E0A" w:rsidP="000C6126">
            <w:pPr>
              <w:spacing w:after="0" w:line="240" w:lineRule="auto"/>
              <w:rPr>
                <w:rFonts w:eastAsia="Times New Roman" w:cstheme="minorHAnsi"/>
                <w:bCs/>
                <w:lang w:val="sr-Cyrl-RS"/>
              </w:rPr>
            </w:pPr>
            <w:r w:rsidRPr="00D97E0A">
              <w:rPr>
                <w:rFonts w:cstheme="minorHAnsi"/>
                <w:lang w:val="sr-Cyrl-RS"/>
              </w:rPr>
              <w:t>Трга младих</w:t>
            </w:r>
            <w:r w:rsidR="00BF4A9E">
              <w:rPr>
                <w:rFonts w:cstheme="minorHAnsi"/>
                <w:lang w:val="sr-Cyrl-RS"/>
              </w:rPr>
              <w:t>,</w:t>
            </w:r>
            <w:r w:rsidRPr="00D97E0A">
              <w:rPr>
                <w:rFonts w:cstheme="minorHAnsi"/>
                <w:lang w:val="sr-Cyrl-RS"/>
              </w:rPr>
              <w:t xml:space="preserve"> плато иза Дома културе и </w:t>
            </w:r>
            <w:r>
              <w:rPr>
                <w:rFonts w:cstheme="minorHAnsi"/>
                <w:lang w:val="sr-Cyrl-RS"/>
              </w:rPr>
              <w:t>ш</w:t>
            </w:r>
            <w:r w:rsidRPr="00D97E0A">
              <w:rPr>
                <w:rFonts w:cstheme="minorHAnsi"/>
                <w:lang w:val="sr-Cyrl-RS"/>
              </w:rPr>
              <w:t>колско дворишт</w:t>
            </w:r>
            <w:r>
              <w:rPr>
                <w:rFonts w:cstheme="minorHAnsi"/>
                <w:lang w:val="sr-Cyrl-RS"/>
              </w:rPr>
              <w:t>е</w:t>
            </w:r>
            <w:r w:rsidRPr="00D97E0A">
              <w:rPr>
                <w:rFonts w:cstheme="minorHAnsi"/>
                <w:lang w:val="sr-Cyrl-RS"/>
              </w:rPr>
              <w:t xml:space="preserve"> ОШ „Доситеј Обрадовић“ </w:t>
            </w:r>
            <w:r w:rsidR="00BF4A9E" w:rsidRPr="00D97E0A">
              <w:rPr>
                <w:rFonts w:cstheme="minorHAnsi"/>
                <w:lang w:val="sr-Cyrl-RS"/>
              </w:rPr>
              <w:t>у Ћићевцу</w:t>
            </w:r>
          </w:p>
        </w:tc>
      </w:tr>
      <w:tr w:rsidR="001061DA" w:rsidRPr="00121D3A" w14:paraId="5DDE84D9" w14:textId="77777777" w:rsidTr="002F45DC">
        <w:trPr>
          <w:trHeight w:val="1289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F98BC08" w14:textId="630FA2C4" w:rsidR="001061DA" w:rsidRPr="00B331F0" w:rsidRDefault="000B25DC" w:rsidP="00542042">
            <w:pPr>
              <w:spacing w:after="40" w:line="240" w:lineRule="auto"/>
              <w:rPr>
                <w:rFonts w:eastAsia="Times New Roman" w:cstheme="minorHAnsi"/>
                <w:highlight w:val="yellow"/>
                <w:lang w:val="sr-Cyrl-RS"/>
              </w:rPr>
            </w:pPr>
            <w:r w:rsidRPr="00DF54CF">
              <w:rPr>
                <w:rFonts w:eastAsia="Times New Roman" w:cstheme="minorHAnsi"/>
                <w:lang w:val="sr-Cyrl-RS"/>
              </w:rPr>
              <w:t xml:space="preserve">Опис локације: </w:t>
            </w:r>
          </w:p>
        </w:tc>
        <w:tc>
          <w:tcPr>
            <w:tcW w:w="4995" w:type="dxa"/>
            <w:gridSpan w:val="3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AF148" w14:textId="3BCD3791" w:rsidR="001061DA" w:rsidRPr="00E35ADD" w:rsidRDefault="000C6126" w:rsidP="00EA414E">
            <w:pPr>
              <w:spacing w:after="120" w:line="240" w:lineRule="auto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lang w:val="sr-Cyrl-RS"/>
              </w:rPr>
              <w:t xml:space="preserve">Простор који се обрађује овим пројектом налази се у центру </w:t>
            </w:r>
            <w:r w:rsidR="00841894">
              <w:rPr>
                <w:lang w:val="sr-Cyrl-RS"/>
              </w:rPr>
              <w:t>Ћи</w:t>
            </w:r>
            <w:r w:rsidR="00BF4A9E">
              <w:rPr>
                <w:lang w:val="sr-Cyrl-RS"/>
              </w:rPr>
              <w:t>ћ</w:t>
            </w:r>
            <w:r w:rsidR="00841894">
              <w:rPr>
                <w:lang w:val="sr-Cyrl-RS"/>
              </w:rPr>
              <w:t>евца и центру К.О. Плочник</w:t>
            </w:r>
            <w:r w:rsidRPr="00121D3A">
              <w:rPr>
                <w:lang w:val="sr-Cyrl-RS"/>
              </w:rPr>
              <w:t xml:space="preserve"> и представља отворени јавни простор </w:t>
            </w:r>
            <w:r w:rsidR="00841894">
              <w:rPr>
                <w:lang w:val="sr-Cyrl-RS"/>
              </w:rPr>
              <w:t xml:space="preserve">који се свакодневно користи </w:t>
            </w:r>
          </w:p>
        </w:tc>
        <w:tc>
          <w:tcPr>
            <w:tcW w:w="2127" w:type="dxa"/>
            <w:gridSpan w:val="2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F8634D3" w14:textId="124D16E7" w:rsidR="000B25DC" w:rsidRPr="00F64712" w:rsidRDefault="009D3396" w:rsidP="000B25DC">
            <w:pPr>
              <w:shd w:val="clear" w:color="auto" w:fill="FFFFFF"/>
              <w:spacing w:after="0" w:line="330" w:lineRule="atLeast"/>
              <w:rPr>
                <w:rFonts w:eastAsia="Times New Roman" w:cstheme="minorHAnsi"/>
                <w:lang w:val="sr-Cyrl-CS"/>
              </w:rPr>
            </w:pPr>
            <w:r w:rsidRPr="00F64712">
              <w:rPr>
                <w:rFonts w:eastAsia="Times New Roman" w:cstheme="minorHAnsi"/>
                <w:lang w:val="sr-Cyrl-CS"/>
              </w:rPr>
              <w:t>Прилог 0</w:t>
            </w:r>
            <w:r w:rsidR="00704443" w:rsidRPr="00F64712">
              <w:rPr>
                <w:rFonts w:eastAsia="Times New Roman" w:cstheme="minorHAnsi"/>
                <w:lang w:val="sr-Cyrl-CS"/>
              </w:rPr>
              <w:t>4</w:t>
            </w:r>
            <w:r w:rsidR="000B25DC" w:rsidRPr="00F64712">
              <w:rPr>
                <w:rFonts w:eastAsia="Times New Roman" w:cstheme="minorHAnsi"/>
                <w:lang w:val="sr-Cyrl-CS"/>
              </w:rPr>
              <w:t>: Мапа локација</w:t>
            </w:r>
          </w:p>
          <w:p w14:paraId="3A4AAD13" w14:textId="76704B5A" w:rsidR="001061DA" w:rsidRPr="00F64712" w:rsidRDefault="001061DA" w:rsidP="000B25DC">
            <w:pPr>
              <w:shd w:val="clear" w:color="auto" w:fill="FFFFFF"/>
              <w:spacing w:after="0" w:line="330" w:lineRule="atLeast"/>
              <w:rPr>
                <w:rFonts w:eastAsia="Times New Roman" w:cstheme="minorHAnsi"/>
                <w:lang w:val="sr-Cyrl-CS"/>
              </w:rPr>
            </w:pPr>
          </w:p>
        </w:tc>
      </w:tr>
      <w:tr w:rsidR="001061DA" w:rsidRPr="00121D3A" w14:paraId="7BF58AF4" w14:textId="77777777" w:rsidTr="00542042">
        <w:trPr>
          <w:trHeight w:val="11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C9B5598" w14:textId="501A7452" w:rsidR="001061DA" w:rsidRPr="00B331F0" w:rsidRDefault="000B25DC" w:rsidP="00542042">
            <w:pPr>
              <w:spacing w:after="40" w:line="240" w:lineRule="auto"/>
              <w:rPr>
                <w:rFonts w:eastAsia="Times New Roman" w:cstheme="minorHAnsi"/>
                <w:highlight w:val="yellow"/>
              </w:rPr>
            </w:pPr>
            <w:r w:rsidRPr="00E35ADD">
              <w:rPr>
                <w:rFonts w:eastAsia="Times New Roman" w:cstheme="minorHAnsi"/>
                <w:lang w:val="sr-Cyrl-RS"/>
              </w:rPr>
              <w:t>Ко је власник земље</w:t>
            </w:r>
            <w:r w:rsidR="001061DA" w:rsidRPr="00E35ADD">
              <w:rPr>
                <w:rFonts w:eastAsia="Times New Roman" w:cstheme="minorHAnsi"/>
              </w:rPr>
              <w:t>?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8068EE3" w14:textId="7E5CBC9E" w:rsidR="00EB1E9C" w:rsidRDefault="00EB1E9C" w:rsidP="00E35ADD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 xml:space="preserve">Општина </w:t>
            </w:r>
            <w:r w:rsidR="00841894">
              <w:rPr>
                <w:rFonts w:cstheme="minorHAnsi"/>
                <w:lang w:val="sr-Cyrl-RS"/>
              </w:rPr>
              <w:t>Ћићевац</w:t>
            </w:r>
            <w:r w:rsidR="00524C22">
              <w:rPr>
                <w:rFonts w:ascii="Times New Roman" w:hAnsi="Times New Roman" w:cstheme="minorHAnsi"/>
                <w:lang w:val="sr-Cyrl-RS"/>
              </w:rPr>
              <w:t xml:space="preserve"> - </w:t>
            </w:r>
            <w:r>
              <w:rPr>
                <w:rFonts w:cstheme="minorHAnsi"/>
                <w:lang w:val="sr-Cyrl-RS"/>
              </w:rPr>
              <w:t xml:space="preserve">јавна својина </w:t>
            </w:r>
          </w:p>
          <w:p w14:paraId="6173FE84" w14:textId="57ACD50E" w:rsidR="008A362F" w:rsidRPr="00E35ADD" w:rsidRDefault="000B25DC" w:rsidP="00E35ADD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Реализација </w:t>
            </w:r>
            <w:r w:rsidR="00EB1E9C">
              <w:rPr>
                <w:rFonts w:cstheme="minorHAnsi"/>
                <w:lang w:val="sr-Cyrl-RS"/>
              </w:rPr>
              <w:t>по</w:t>
            </w:r>
            <w:r w:rsidR="00841894">
              <w:rPr>
                <w:rFonts w:cstheme="minorHAnsi"/>
                <w:lang w:val="sr-Cyrl-RS"/>
              </w:rPr>
              <w:t>т</w:t>
            </w:r>
            <w:r w:rsidR="00EB1E9C">
              <w:rPr>
                <w:rFonts w:cstheme="minorHAnsi"/>
                <w:lang w:val="sr-Cyrl-RS"/>
              </w:rPr>
              <w:t>пројекта</w:t>
            </w:r>
            <w:r w:rsidRPr="00E35ADD">
              <w:rPr>
                <w:rFonts w:cstheme="minorHAnsi"/>
                <w:lang w:val="sr-Cyrl-RS"/>
              </w:rPr>
              <w:t xml:space="preserve"> одвија се на следећим катастарским парцелама: </w:t>
            </w:r>
            <w:r w:rsidR="002F45DC" w:rsidRPr="00E35ADD">
              <w:rPr>
                <w:rFonts w:cstheme="minorHAnsi"/>
                <w:lang w:val="sr-Cyrl-RS"/>
              </w:rPr>
              <w:t xml:space="preserve"> </w:t>
            </w:r>
            <w:r w:rsidR="004E6518" w:rsidRPr="00E35ADD">
              <w:rPr>
                <w:rFonts w:cstheme="minorHAnsi"/>
                <w:lang w:val="sr-Cyrl-RS"/>
              </w:rPr>
              <w:t xml:space="preserve"> </w:t>
            </w:r>
          </w:p>
          <w:p w14:paraId="7639E8B6" w14:textId="78A9DB91" w:rsidR="00841894" w:rsidRDefault="00524C22" w:rsidP="00841894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A31E6F">
              <w:rPr>
                <w:rFonts w:cstheme="minorHAnsi"/>
                <w:lang w:val="sr-Cyrl-RS"/>
              </w:rPr>
              <w:t>на к.п. бр</w:t>
            </w:r>
            <w:r w:rsidR="00841894">
              <w:rPr>
                <w:rFonts w:cstheme="minorHAnsi"/>
                <w:lang w:val="sr-Cyrl-RS"/>
              </w:rPr>
              <w:t xml:space="preserve">. </w:t>
            </w:r>
            <w:r w:rsidR="00841894" w:rsidRPr="00841894">
              <w:rPr>
                <w:rFonts w:cstheme="minorHAnsi"/>
                <w:lang w:val="sr-Cyrl-RS"/>
              </w:rPr>
              <w:t>1683/1(део), 3206 (део), 1688(део), К.О. Ћићевац</w:t>
            </w:r>
            <w:r w:rsidR="00841894">
              <w:rPr>
                <w:rFonts w:cstheme="minorHAnsi"/>
                <w:lang w:val="sr-Cyrl-RS"/>
              </w:rPr>
              <w:t xml:space="preserve"> </w:t>
            </w:r>
            <w:r w:rsidR="00841894" w:rsidRPr="00841894">
              <w:rPr>
                <w:rFonts w:cstheme="minorHAnsi"/>
                <w:lang w:val="sr-Cyrl-RS"/>
              </w:rPr>
              <w:t>Град</w:t>
            </w:r>
            <w:r w:rsidR="00841894">
              <w:rPr>
                <w:rFonts w:cstheme="minorHAnsi"/>
                <w:lang w:val="sr-Cyrl-RS"/>
              </w:rPr>
              <w:t xml:space="preserve"> и к.п.</w:t>
            </w:r>
            <w:r w:rsidR="00841894" w:rsidRPr="00841894">
              <w:rPr>
                <w:rFonts w:cstheme="minorHAnsi"/>
                <w:lang w:val="sr-Cyrl-RS"/>
              </w:rPr>
              <w:t xml:space="preserve"> бр. 168 и 170, К.О. Плочник,</w:t>
            </w:r>
            <w:r w:rsidR="00841894">
              <w:rPr>
                <w:rFonts w:cstheme="minorHAnsi"/>
                <w:lang w:val="sr-Cyrl-RS"/>
              </w:rPr>
              <w:t xml:space="preserve"> у Ћићевцу. </w:t>
            </w:r>
          </w:p>
          <w:p w14:paraId="5A7DBD68" w14:textId="641F4A43" w:rsidR="00403947" w:rsidRPr="00EB1E9C" w:rsidRDefault="00EC1B8F" w:rsidP="00542042">
            <w:pPr>
              <w:spacing w:after="40" w:line="240" w:lineRule="auto"/>
              <w:jc w:val="both"/>
              <w:rPr>
                <w:rFonts w:cstheme="minorHAnsi"/>
                <w:u w:val="single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Све наведене катастарске парцеле </w:t>
            </w:r>
            <w:r w:rsidRPr="00E35ADD">
              <w:rPr>
                <w:rFonts w:cstheme="minorHAnsi"/>
                <w:b/>
                <w:bCs/>
                <w:lang w:val="sr-Cyrl-RS"/>
              </w:rPr>
              <w:t>су у јавној својини</w:t>
            </w:r>
            <w:r w:rsidRPr="00E35ADD">
              <w:rPr>
                <w:rFonts w:cstheme="minorHAnsi"/>
                <w:lang w:val="sr-Cyrl-RS"/>
              </w:rPr>
              <w:t xml:space="preserve"> а </w:t>
            </w:r>
            <w:r w:rsidR="00F51864" w:rsidRPr="00E35ADD">
              <w:rPr>
                <w:rFonts w:cstheme="minorHAnsi"/>
                <w:lang w:val="sr-Cyrl-RS"/>
              </w:rPr>
              <w:t xml:space="preserve">подаци </w:t>
            </w:r>
            <w:r w:rsidRPr="00E35ADD">
              <w:rPr>
                <w:rFonts w:cstheme="minorHAnsi"/>
                <w:lang w:val="sr-Cyrl-RS"/>
              </w:rPr>
              <w:t>из катастра непокретности су јавно доступн</w:t>
            </w:r>
            <w:r w:rsidR="00F51864" w:rsidRPr="00E35ADD">
              <w:rPr>
                <w:rFonts w:cstheme="minorHAnsi"/>
                <w:lang w:val="sr-Cyrl-RS"/>
              </w:rPr>
              <w:t>и</w:t>
            </w:r>
            <w:r w:rsidRPr="00E35ADD">
              <w:rPr>
                <w:rFonts w:cstheme="minorHAnsi"/>
                <w:lang w:val="sr-Cyrl-RS"/>
              </w:rPr>
              <w:t xml:space="preserve">. Увид у </w:t>
            </w:r>
            <w:r w:rsidR="00403947" w:rsidRPr="00E35ADD">
              <w:rPr>
                <w:rFonts w:cstheme="minorHAnsi"/>
                <w:lang w:val="sr-Cyrl-RS"/>
              </w:rPr>
              <w:t xml:space="preserve">информације о наведеним парцелама се може направити преко портала  </w:t>
            </w:r>
            <w:r w:rsidR="00403947">
              <w:fldChar w:fldCharType="begin"/>
            </w:r>
            <w:r w:rsidR="00403947">
              <w:instrText>HYPERLINK "https://a3.geosrbija.rs/"</w:instrText>
            </w:r>
            <w:r w:rsidR="00403947">
              <w:fldChar w:fldCharType="separate"/>
            </w:r>
            <w:r w:rsidR="00403947" w:rsidRPr="00E35ADD">
              <w:rPr>
                <w:rStyle w:val="Hyperlink"/>
                <w:rFonts w:cstheme="minorHAnsi"/>
                <w:color w:val="auto"/>
                <w:lang w:val="sr-Cyrl-RS"/>
              </w:rPr>
              <w:t>https://a3.geosrbija.rs/</w:t>
            </w:r>
            <w:r w:rsidR="00403947">
              <w:rPr>
                <w:rStyle w:val="Hyperlink"/>
                <w:rFonts w:cstheme="minorHAnsi"/>
                <w:color w:val="auto"/>
                <w:lang w:val="sr-Cyrl-RS"/>
              </w:rPr>
              <w:fldChar w:fldCharType="end"/>
            </w:r>
            <w:r w:rsidR="00403947" w:rsidRPr="00B331F0">
              <w:rPr>
                <w:rFonts w:cstheme="minorHAnsi"/>
                <w:highlight w:val="yellow"/>
                <w:lang w:val="sr-Cyrl-RS"/>
              </w:rPr>
              <w:t xml:space="preserve"> </w:t>
            </w:r>
          </w:p>
          <w:p w14:paraId="6E5CDF75" w14:textId="2DC27B21" w:rsidR="00EA2DF3" w:rsidRPr="00B331F0" w:rsidRDefault="00F51864" w:rsidP="00542042">
            <w:pPr>
              <w:spacing w:after="40" w:line="240" w:lineRule="auto"/>
              <w:jc w:val="both"/>
              <w:rPr>
                <w:rFonts w:cstheme="minorHAnsi"/>
                <w:highlight w:val="yellow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Законом о планирању и изградњи прописано је да се грађевинска дозвола издаје инвеститору који има одговарајуће право на земљишту или објекту. </w:t>
            </w:r>
            <w:r w:rsidR="009E2875" w:rsidRPr="00E35ADD">
              <w:rPr>
                <w:rFonts w:cstheme="minorHAnsi"/>
                <w:lang w:val="sr-Cyrl-RS"/>
              </w:rPr>
              <w:t>О</w:t>
            </w:r>
            <w:r w:rsidRPr="00E35ADD">
              <w:rPr>
                <w:rFonts w:cstheme="minorHAnsi"/>
                <w:lang w:val="sr-Cyrl-RS"/>
              </w:rPr>
              <w:t xml:space="preserve">дговарајуће право на земљишту сматра се право својине, право закупа на грађевинском земљишту у јавној својини, као и друга права прописана овим законом. У том </w:t>
            </w:r>
            <w:r w:rsidRPr="00E35ADD">
              <w:rPr>
                <w:rFonts w:cstheme="minorHAnsi"/>
                <w:lang w:val="sr-Cyrl-RS"/>
              </w:rPr>
              <w:lastRenderedPageBreak/>
              <w:t>смислу, поседовање дозволе и чињеница да су наведене катастарске парцеле у јавној својини индикује и одсуство пресељења и откупа земљишта</w:t>
            </w:r>
            <w:r w:rsidR="00BA791A" w:rsidRPr="00E35ADD">
              <w:rPr>
                <w:rFonts w:cstheme="minorHAnsi"/>
                <w:lang w:val="sr-Cyrl-RS"/>
              </w:rPr>
              <w:t xml:space="preserve"> што је </w:t>
            </w:r>
            <w:r w:rsidR="009E2875" w:rsidRPr="00E35ADD">
              <w:rPr>
                <w:rFonts w:cstheme="minorHAnsi"/>
                <w:lang w:val="sr-Cyrl-RS"/>
              </w:rPr>
              <w:t xml:space="preserve">потврђено </w:t>
            </w:r>
            <w:r w:rsidR="00BA791A" w:rsidRPr="00E35ADD">
              <w:rPr>
                <w:rFonts w:cstheme="minorHAnsi"/>
                <w:lang w:val="sr-Cyrl-RS"/>
              </w:rPr>
              <w:t>документацијом у поступку издавања грађевинске дозволе за предметн</w:t>
            </w:r>
            <w:r w:rsidR="00EB1E9C">
              <w:rPr>
                <w:rFonts w:cstheme="minorHAnsi"/>
                <w:lang w:val="sr-Cyrl-RS"/>
              </w:rPr>
              <w:t>о</w:t>
            </w:r>
            <w:r w:rsidR="00BA791A" w:rsidRPr="00E35ADD">
              <w:rPr>
                <w:rFonts w:cstheme="minorHAnsi"/>
                <w:lang w:val="sr-Cyrl-RS"/>
              </w:rPr>
              <w:t xml:space="preserve"> </w:t>
            </w:r>
            <w:r w:rsidR="00EB1E9C">
              <w:rPr>
                <w:rFonts w:cstheme="minorHAnsi"/>
                <w:lang w:val="sr-Cyrl-RS"/>
              </w:rPr>
              <w:t>уређење парка и фонтане</w:t>
            </w:r>
            <w:r w:rsidR="009E2875" w:rsidRPr="00E35ADD">
              <w:rPr>
                <w:rFonts w:cstheme="minorHAnsi"/>
                <w:lang w:val="sr-Cyrl-RS"/>
              </w:rPr>
              <w:t>.</w:t>
            </w:r>
          </w:p>
        </w:tc>
      </w:tr>
      <w:tr w:rsidR="001061DA" w:rsidRPr="00F64712" w14:paraId="60C8CC5B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5E0B1CC" w14:textId="11A1C6DA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bookmarkStart w:id="29" w:name="_ftnref1"/>
            <w:bookmarkEnd w:id="29"/>
            <w:r w:rsidRPr="00F64712">
              <w:rPr>
                <w:rFonts w:eastAsia="Times New Roman" w:cstheme="minorHAnsi"/>
                <w:lang w:val="sr-Cyrl-RS"/>
              </w:rPr>
              <w:lastRenderedPageBreak/>
              <w:t>Географски опис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78FC015" w14:textId="29ECB238" w:rsidR="001061DA" w:rsidRPr="00B331F0" w:rsidRDefault="001061DA" w:rsidP="003D29A4">
            <w:pPr>
              <w:spacing w:after="120" w:line="240" w:lineRule="auto"/>
              <w:jc w:val="both"/>
              <w:rPr>
                <w:rFonts w:cstheme="minorHAnsi"/>
                <w:highlight w:val="yellow"/>
                <w:lang w:val="sr-Cyrl-CS"/>
              </w:rPr>
            </w:pPr>
          </w:p>
        </w:tc>
      </w:tr>
      <w:tr w:rsidR="001061DA" w:rsidRPr="00F64712" w14:paraId="52A87F28" w14:textId="77777777" w:rsidTr="000B25DC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549A19" w14:textId="79584543" w:rsidR="001061DA" w:rsidRPr="00F64712" w:rsidRDefault="000B25DC" w:rsidP="00542042">
            <w:pPr>
              <w:spacing w:after="120" w:line="240" w:lineRule="auto"/>
              <w:rPr>
                <w:rFonts w:cstheme="minorHAnsi"/>
              </w:rPr>
            </w:pPr>
            <w:r w:rsidRPr="00F64712">
              <w:rPr>
                <w:rFonts w:eastAsia="Times New Roman" w:cstheme="minorHAnsi"/>
                <w:b/>
                <w:color w:val="000000"/>
                <w:lang w:val="sr-Cyrl-RS"/>
              </w:rPr>
              <w:t>1.Део</w:t>
            </w:r>
            <w:r w:rsidRPr="00F64712">
              <w:rPr>
                <w:rFonts w:eastAsia="Times New Roman" w:cstheme="minorHAnsi"/>
                <w:b/>
                <w:bCs/>
              </w:rPr>
              <w:t xml:space="preserve">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ИНСТИТУЦИОНАЛНИ И АДМИНИСТРАТИВНИ</w:t>
            </w:r>
          </w:p>
        </w:tc>
      </w:tr>
      <w:tr w:rsidR="001061DA" w:rsidRPr="00F64712" w14:paraId="4B9EEB56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52305B6" w14:textId="1B309000" w:rsidR="001061DA" w:rsidRPr="00F64712" w:rsidRDefault="000B25DC" w:rsidP="000B25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ЗАКОНОДАВСТВО </w:t>
            </w:r>
          </w:p>
        </w:tc>
      </w:tr>
      <w:tr w:rsidR="001061DA" w:rsidRPr="00F64712" w14:paraId="6425D285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AB72260" w14:textId="2469CCA4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Утврдите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национално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локално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законодавство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односе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7C245DC" w14:textId="3196679B" w:rsidR="000B25DC" w:rsidRPr="00F64712" w:rsidRDefault="000B25DC" w:rsidP="000B25DC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одредбама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планирању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изградњи</w:t>
            </w:r>
            <w:proofErr w:type="spellEnd"/>
            <w:r w:rsidRPr="00F64712">
              <w:rPr>
                <w:rFonts w:eastAsia="Times New Roman" w:cstheme="minorHAnsi"/>
              </w:rPr>
              <w:t xml:space="preserve"> , </w:t>
            </w:r>
            <w:proofErr w:type="spellStart"/>
            <w:r w:rsidRPr="00F64712">
              <w:rPr>
                <w:rFonts w:eastAsia="Times New Roman" w:cstheme="minorHAnsi"/>
              </w:rPr>
              <w:t>члан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2) “</w:t>
            </w:r>
            <w:r w:rsidRPr="00F64712">
              <w:rPr>
                <w:rFonts w:eastAsia="Times New Roman" w:cstheme="minorHAnsi"/>
                <w:lang w:val="sr-Cyrl-RS"/>
              </w:rPr>
              <w:t xml:space="preserve">тачка </w:t>
            </w:r>
            <w:r w:rsidRPr="00F64712">
              <w:rPr>
                <w:rFonts w:eastAsia="Times New Roman" w:cstheme="minorHAnsi"/>
              </w:rPr>
              <w:t xml:space="preserve">62)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реконструкција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линијског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инфраструктурног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других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заштитном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појасу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припадајућим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посебним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којима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може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променити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габарит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волумен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положај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опрема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постојећег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као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обухватају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великог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замене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елемената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постојећим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линијским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којима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њено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целокупно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функционисање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укључујући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изградњу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раскрсница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кружним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, а у </w:t>
            </w:r>
            <w:proofErr w:type="spellStart"/>
            <w:r w:rsidRPr="00F64712">
              <w:rPr>
                <w:rFonts w:eastAsia="Times New Roman" w:cstheme="minorHAnsi"/>
              </w:rPr>
              <w:t>циљу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унапређења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функционалних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конструктивних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карактеристика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линијског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инфраструктурног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целини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његових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појединих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елемената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објеката</w:t>
            </w:r>
            <w:proofErr w:type="spellEnd"/>
            <w:r w:rsidRPr="00F64712">
              <w:rPr>
                <w:rFonts w:eastAsia="Times New Roman" w:cstheme="minorHAnsi"/>
              </w:rPr>
              <w:t>;”</w:t>
            </w:r>
          </w:p>
          <w:p w14:paraId="453370C1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Министарство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(МЗЖС) </w:t>
            </w:r>
            <w:proofErr w:type="spellStart"/>
            <w:r w:rsidRPr="00F64712">
              <w:rPr>
                <w:rFonts w:eastAsia="Times New Roman" w:cstheme="minorHAnsi"/>
              </w:rPr>
              <w:t>представља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кључну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институцију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Републици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одговорну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стварање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спровођење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политике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док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заштити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уређује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интегрални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систем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обезбеђује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остваривање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човека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развој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здравој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животној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уравнотежен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однос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привредног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развоја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Републици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3DF00253" w14:textId="24D294E7" w:rsidR="000B25DC" w:rsidRPr="00F64712" w:rsidRDefault="000B25DC" w:rsidP="00542042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Део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надлежности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области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интегралног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система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имају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јединице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самоуправе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између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осталог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спровођење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процедуре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утицаја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одобрења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изградњу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издају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издају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органи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самоуправе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5F216A8D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Сходно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Закону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процени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“</w:t>
            </w:r>
            <w:proofErr w:type="spellStart"/>
            <w:r w:rsidRPr="00F64712">
              <w:rPr>
                <w:rFonts w:cstheme="minorHAnsi"/>
              </w:rPr>
              <w:t>пројекат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извођење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уградња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инсталација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постројења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опреме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њихова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реконструкција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уклањање</w:t>
            </w:r>
            <w:proofErr w:type="spellEnd"/>
            <w:r w:rsidRPr="00F64712">
              <w:rPr>
                <w:rFonts w:cstheme="minorHAnsi"/>
              </w:rPr>
              <w:t xml:space="preserve"> и/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промена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технологије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технологије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сировине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репроматеријала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енергената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остале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интервенције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природи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природном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окружењу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укључујући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обухватају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експлоатацију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минералних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сировина</w:t>
            </w:r>
            <w:proofErr w:type="spellEnd"/>
            <w:r w:rsidRPr="00F64712">
              <w:rPr>
                <w:rFonts w:cstheme="minorHAnsi"/>
              </w:rPr>
              <w:t xml:space="preserve">”. </w:t>
            </w:r>
          </w:p>
          <w:p w14:paraId="20017D5D" w14:textId="7D120B8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Према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Члану</w:t>
            </w:r>
            <w:proofErr w:type="spellEnd"/>
            <w:r w:rsidRPr="00F64712">
              <w:rPr>
                <w:rFonts w:cstheme="minorHAnsi"/>
              </w:rPr>
              <w:t xml:space="preserve"> 3. </w:t>
            </w:r>
            <w:proofErr w:type="spellStart"/>
            <w:r w:rsidRPr="00F64712">
              <w:rPr>
                <w:rFonts w:cstheme="minorHAnsi"/>
              </w:rPr>
              <w:t>истог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врши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области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индустрије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рударства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енергетике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EB1E9C">
              <w:rPr>
                <w:rFonts w:cstheme="minorHAnsi"/>
                <w:bCs/>
              </w:rPr>
              <w:t>саобраћаја</w:t>
            </w:r>
            <w:proofErr w:type="spellEnd"/>
            <w:r w:rsidRPr="00F64712">
              <w:rPr>
                <w:rFonts w:cstheme="minorHAnsi"/>
                <w:b/>
              </w:rPr>
              <w:t>,</w:t>
            </w:r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туризма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пољопривреде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шумарства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водопривреде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комуналних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делатносто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планирају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заштићеном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природном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добру</w:t>
            </w:r>
            <w:proofErr w:type="spellEnd"/>
            <w:r w:rsidRPr="00F64712">
              <w:rPr>
                <w:rFonts w:cstheme="minorHAnsi"/>
              </w:rPr>
              <w:t xml:space="preserve"> и у </w:t>
            </w:r>
            <w:proofErr w:type="spellStart"/>
            <w:r w:rsidRPr="00F64712">
              <w:rPr>
                <w:rFonts w:cstheme="minorHAnsi"/>
              </w:rPr>
              <w:t>заштићеној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околини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непокретног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културног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добра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Влада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Републике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Србије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прописује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Листу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обавезна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(ЛИСТА </w:t>
            </w:r>
            <w:r w:rsidRPr="00F64712">
              <w:rPr>
                <w:rFonts w:cstheme="minorHAnsi"/>
                <w:lang w:val="sr-Latn-RS"/>
              </w:rPr>
              <w:t>I</w:t>
            </w:r>
            <w:r w:rsidRPr="00F64712">
              <w:rPr>
                <w:rFonts w:cstheme="minorHAnsi"/>
              </w:rPr>
              <w:t xml:space="preserve">) и </w:t>
            </w:r>
            <w:proofErr w:type="spellStart"/>
            <w:r w:rsidRPr="00F64712">
              <w:rPr>
                <w:rFonts w:cstheme="minorHAnsi"/>
              </w:rPr>
              <w:t>Листу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може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(ЛИСТА II) (УРЕДБА о </w:t>
            </w:r>
            <w:proofErr w:type="spellStart"/>
            <w:r w:rsidRPr="00F64712">
              <w:rPr>
                <w:rFonts w:cstheme="minorHAnsi"/>
              </w:rPr>
              <w:t>утврђивању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Листе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обавезна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Листе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може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РС”, </w:t>
            </w: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114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16. </w:t>
            </w:r>
            <w:proofErr w:type="spellStart"/>
            <w:r w:rsidRPr="00F64712">
              <w:rPr>
                <w:rFonts w:cstheme="minorHAnsi"/>
              </w:rPr>
              <w:t>децембра</w:t>
            </w:r>
            <w:proofErr w:type="spellEnd"/>
            <w:r w:rsidRPr="00F64712">
              <w:rPr>
                <w:rFonts w:cstheme="minorHAnsi"/>
              </w:rPr>
              <w:t xml:space="preserve"> 2008.) </w:t>
            </w:r>
          </w:p>
          <w:p w14:paraId="42B63BC3" w14:textId="481B9A18" w:rsidR="001061DA" w:rsidRPr="00F64712" w:rsidRDefault="006C78E3" w:rsidP="00542042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С обзиром да је за реализацију предметног </w:t>
            </w:r>
            <w:r w:rsidRPr="00BF4A9E">
              <w:rPr>
                <w:rFonts w:cstheme="minorHAnsi"/>
                <w:lang w:val="sr-Cyrl-RS"/>
              </w:rPr>
              <w:t>По</w:t>
            </w:r>
            <w:r w:rsidR="00841894" w:rsidRPr="00BF4A9E">
              <w:rPr>
                <w:rFonts w:cstheme="minorHAnsi"/>
                <w:lang w:val="sr-Cyrl-RS"/>
              </w:rPr>
              <w:t>т</w:t>
            </w:r>
            <w:r w:rsidRPr="00BF4A9E">
              <w:rPr>
                <w:rFonts w:cstheme="minorHAnsi"/>
                <w:lang w:val="sr-Cyrl-RS"/>
              </w:rPr>
              <w:t>пројекта прибављена грађевинска дозвола, спроведена је процедура утврђивања обавезе о изради Процене утицаја на животну средину, која претходи издавању грађевинске</w:t>
            </w:r>
            <w:r w:rsidRPr="00F64712">
              <w:rPr>
                <w:rFonts w:cstheme="minorHAnsi"/>
                <w:lang w:val="sr-Cyrl-RS"/>
              </w:rPr>
              <w:t xml:space="preserve"> дозволе</w:t>
            </w:r>
            <w:r w:rsidR="000B25DC" w:rsidRPr="00F64712">
              <w:rPr>
                <w:rFonts w:cstheme="minorHAnsi"/>
                <w:lang w:val="sr-Cyrl-RS"/>
              </w:rPr>
              <w:t>.</w:t>
            </w:r>
            <w:r w:rsidRPr="00F64712">
              <w:rPr>
                <w:rFonts w:cstheme="minorHAnsi"/>
                <w:lang w:val="sr-Cyrl-RS"/>
              </w:rPr>
              <w:t xml:space="preserve"> Са друге стране, без обзира на спроведене процедуре оне никако не искључују поштовање мера ублажавања утицаја на животну средину  које су описане у овом плану. </w:t>
            </w:r>
            <w:r w:rsidR="00FE444F" w:rsidRPr="00F64712">
              <w:rPr>
                <w:rFonts w:cstheme="minorHAnsi"/>
                <w:lang w:val="sr-Cyrl-RS"/>
              </w:rPr>
              <w:t>Издавање грађевинске дозволе индикује изостанак спорова у вези власништва над земљиштем на коме се планира извођење радова.</w:t>
            </w:r>
          </w:p>
          <w:p w14:paraId="03B398BF" w14:textId="61F97BE1" w:rsidR="000B25DC" w:rsidRPr="00F64712" w:rsidRDefault="006C78E3" w:rsidP="000B25DC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 току реализације По</w:t>
            </w:r>
            <w:r w:rsidR="00841894">
              <w:rPr>
                <w:rFonts w:cstheme="minorHAnsi"/>
                <w:lang w:val="sr-Cyrl-RS"/>
              </w:rPr>
              <w:t>т</w:t>
            </w:r>
            <w:r w:rsidRPr="00F64712">
              <w:rPr>
                <w:rFonts w:cstheme="minorHAnsi"/>
                <w:lang w:val="sr-Cyrl-RS"/>
              </w:rPr>
              <w:t>п</w:t>
            </w:r>
            <w:r w:rsidR="000B25DC" w:rsidRPr="00F64712">
              <w:rPr>
                <w:rFonts w:cstheme="minorHAnsi"/>
                <w:lang w:val="sr-Cyrl-RS"/>
              </w:rPr>
              <w:t>ројекта потребно је придржавати се и следећих прописа:</w:t>
            </w:r>
          </w:p>
          <w:p w14:paraId="53676D85" w14:textId="1B80C023" w:rsidR="003017ED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Закон о заштити животне средине („Сл. гласник РС“, бр. 135/2004, 36/09 и 36/2009 - др. закон, 72/2009 - др. закон и 43/2011. – одлука УС, 14/2016, 76/18 и 95/18 – др. закон);</w:t>
            </w:r>
          </w:p>
          <w:p w14:paraId="61289E7D" w14:textId="39C3545F" w:rsidR="003017ED" w:rsidRPr="00F64712" w:rsidRDefault="003017ED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Закон о процени утицаја на животну средину</w:t>
            </w:r>
          </w:p>
          <w:p w14:paraId="03ADE56B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Закон о заштити природе („Сл. гласник РС“, бр. 36/2009, 88/2010 и 91/2010 – испр. </w:t>
            </w:r>
            <w:r w:rsidRPr="00F64712">
              <w:rPr>
                <w:rFonts w:cstheme="minorHAnsi"/>
              </w:rPr>
              <w:t xml:space="preserve">14/2016, 95/18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, 71 /</w:t>
            </w:r>
            <w:proofErr w:type="gramStart"/>
            <w:r w:rsidRPr="00F64712">
              <w:rPr>
                <w:rFonts w:cstheme="minorHAnsi"/>
              </w:rPr>
              <w:t>21 )</w:t>
            </w:r>
            <w:proofErr w:type="gramEnd"/>
            <w:r w:rsidRPr="00F64712">
              <w:rPr>
                <w:rFonts w:cstheme="minorHAnsi"/>
              </w:rPr>
              <w:t>;</w:t>
            </w:r>
          </w:p>
          <w:p w14:paraId="4146DCCA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планирању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изградњи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72/2009, 81/2009 - </w:t>
            </w:r>
            <w:proofErr w:type="spellStart"/>
            <w:r w:rsidRPr="00F64712">
              <w:rPr>
                <w:rFonts w:cstheme="minorHAnsi"/>
              </w:rPr>
              <w:t>испр</w:t>
            </w:r>
            <w:proofErr w:type="spellEnd"/>
            <w:r w:rsidRPr="00F64712">
              <w:rPr>
                <w:rFonts w:cstheme="minorHAnsi"/>
              </w:rPr>
              <w:t xml:space="preserve">., 64/2010 -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24/2011, 121/2012, 42/2013 -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50/2013 -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98/2013 -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132/2014, 145/2014, 83/2018, 31/2019, 37/2019 -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и 9/2020, 52/21 и 62/23);</w:t>
            </w:r>
          </w:p>
          <w:p w14:paraId="5690FD95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пожара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111/2009, 20/2015, 87/2018, 87/2018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);</w:t>
            </w:r>
          </w:p>
          <w:p w14:paraId="135D32EB" w14:textId="036110B0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безбедности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здрављу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раду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35 </w:t>
            </w:r>
            <w:proofErr w:type="spellStart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>од</w:t>
            </w:r>
            <w:proofErr w:type="spellEnd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 29. </w:t>
            </w:r>
            <w:proofErr w:type="spellStart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>априла</w:t>
            </w:r>
            <w:proofErr w:type="spellEnd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 2023</w:t>
            </w:r>
          </w:p>
          <w:p w14:paraId="008655EB" w14:textId="77777777" w:rsidR="00971474" w:rsidRPr="00F64712" w:rsidRDefault="00971474" w:rsidP="001E62E8">
            <w:pPr>
              <w:pStyle w:val="ListParagraph"/>
              <w:numPr>
                <w:ilvl w:val="0"/>
                <w:numId w:val="1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50" w:after="120"/>
              <w:rPr>
                <w:rFonts w:cstheme="minorHAnsi"/>
                <w:bCs/>
              </w:rPr>
            </w:pPr>
            <w:r w:rsidRPr="00F64712">
              <w:rPr>
                <w:rFonts w:cstheme="minorHAnsi"/>
                <w:bCs/>
              </w:rPr>
              <w:t>З</w:t>
            </w:r>
            <w:r w:rsidRPr="00F64712">
              <w:rPr>
                <w:rFonts w:cstheme="minorHAnsi"/>
                <w:bCs/>
                <w:lang w:val="sr-Cyrl-RS"/>
              </w:rPr>
              <w:t xml:space="preserve">акон </w:t>
            </w:r>
            <w:r w:rsidRPr="00F64712">
              <w:rPr>
                <w:rFonts w:cstheme="minorHAnsi"/>
                <w:bCs/>
              </w:rPr>
              <w:t xml:space="preserve">о </w:t>
            </w:r>
            <w:proofErr w:type="spellStart"/>
            <w:r w:rsidRPr="00F64712">
              <w:rPr>
                <w:rFonts w:cstheme="minorHAnsi"/>
                <w:bCs/>
              </w:rPr>
              <w:t>безбедности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саобраћаја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на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путевима</w:t>
            </w:r>
            <w:proofErr w:type="spellEnd"/>
            <w:r w:rsidRPr="00F64712">
              <w:rPr>
                <w:rFonts w:cstheme="minorHAnsi"/>
                <w:bCs/>
                <w:lang w:val="sr-Cyrl-RS"/>
              </w:rPr>
              <w:t xml:space="preserve"> </w:t>
            </w:r>
            <w:r w:rsidRPr="00F64712">
              <w:rPr>
                <w:rFonts w:cstheme="minorHAnsi"/>
                <w:bCs/>
              </w:rPr>
              <w:t>"</w:t>
            </w:r>
            <w:proofErr w:type="spellStart"/>
            <w:r w:rsidRPr="00F64712">
              <w:rPr>
                <w:rFonts w:cstheme="minorHAnsi"/>
                <w:bCs/>
              </w:rPr>
              <w:t>Службени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гласник</w:t>
            </w:r>
            <w:proofErr w:type="spellEnd"/>
            <w:r w:rsidRPr="00F64712">
              <w:rPr>
                <w:rFonts w:cstheme="minorHAnsi"/>
                <w:bCs/>
              </w:rPr>
              <w:t xml:space="preserve"> РС", </w:t>
            </w:r>
            <w:proofErr w:type="spellStart"/>
            <w:r w:rsidRPr="00F64712">
              <w:rPr>
                <w:rFonts w:cstheme="minorHAnsi"/>
                <w:bCs/>
              </w:rPr>
              <w:t>бр</w:t>
            </w:r>
            <w:proofErr w:type="spellEnd"/>
            <w:r w:rsidRPr="00F64712">
              <w:rPr>
                <w:rFonts w:cstheme="minorHAnsi"/>
                <w:bCs/>
              </w:rPr>
              <w:t xml:space="preserve">.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2. </w:t>
            </w:r>
            <w:proofErr w:type="spellStart"/>
            <w:r w:rsidRPr="00F64712">
              <w:rPr>
                <w:rFonts w:cstheme="minorHAnsi"/>
                <w:bCs/>
              </w:rPr>
              <w:t>јуна</w:t>
            </w:r>
            <w:proofErr w:type="spellEnd"/>
            <w:r w:rsidRPr="00F64712">
              <w:rPr>
                <w:rFonts w:cstheme="minorHAnsi"/>
                <w:bCs/>
              </w:rPr>
              <w:t xml:space="preserve"> 2009, 53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29. </w:t>
            </w:r>
            <w:proofErr w:type="spellStart"/>
            <w:r w:rsidRPr="00F64712">
              <w:rPr>
                <w:rFonts w:cstheme="minorHAnsi"/>
                <w:bCs/>
              </w:rPr>
              <w:t>јула</w:t>
            </w:r>
            <w:proofErr w:type="spellEnd"/>
            <w:r w:rsidRPr="00F64712">
              <w:rPr>
                <w:rFonts w:cstheme="minorHAnsi"/>
                <w:bCs/>
              </w:rPr>
              <w:t xml:space="preserve"> 2010, 101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30. </w:t>
            </w:r>
            <w:proofErr w:type="spellStart"/>
            <w:r w:rsidRPr="00F64712">
              <w:rPr>
                <w:rFonts w:cstheme="minorHAnsi"/>
                <w:bCs/>
              </w:rPr>
              <w:t>децембра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2011, 32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8. </w:t>
            </w:r>
            <w:proofErr w:type="spellStart"/>
            <w:r w:rsidRPr="00F64712">
              <w:rPr>
                <w:rFonts w:cstheme="minorHAnsi"/>
                <w:bCs/>
              </w:rPr>
              <w:t>априла</w:t>
            </w:r>
            <w:proofErr w:type="spellEnd"/>
            <w:r w:rsidRPr="00F64712">
              <w:rPr>
                <w:rFonts w:cstheme="minorHAnsi"/>
                <w:bCs/>
              </w:rPr>
              <w:t xml:space="preserve"> 2013 - УС, 55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23.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2014, 96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новембра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2015 -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9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5. </w:t>
            </w:r>
            <w:proofErr w:type="spellStart"/>
            <w:r w:rsidRPr="00F64712">
              <w:rPr>
                <w:rFonts w:cstheme="minorHAnsi"/>
                <w:bCs/>
              </w:rPr>
              <w:t>фебруара</w:t>
            </w:r>
            <w:proofErr w:type="spellEnd"/>
            <w:r w:rsidRPr="00F64712">
              <w:rPr>
                <w:rFonts w:cstheme="minorHAnsi"/>
                <w:bCs/>
              </w:rPr>
              <w:t xml:space="preserve"> 2016 - УС, 24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марта</w:t>
            </w:r>
            <w:proofErr w:type="spellEnd"/>
            <w:r w:rsidRPr="00F64712">
              <w:rPr>
                <w:rFonts w:cstheme="minorHAnsi"/>
                <w:bCs/>
              </w:rPr>
              <w:t xml:space="preserve"> 2018, 41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31.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2018, 41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31.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2018 -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87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13. </w:t>
            </w:r>
            <w:proofErr w:type="spellStart"/>
            <w:r w:rsidRPr="00F64712">
              <w:rPr>
                <w:rFonts w:cstheme="minorHAnsi"/>
                <w:bCs/>
              </w:rPr>
              <w:t>новембра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2018, 23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29. </w:t>
            </w:r>
            <w:proofErr w:type="spellStart"/>
            <w:r w:rsidRPr="00F64712">
              <w:rPr>
                <w:rFonts w:cstheme="minorHAnsi"/>
                <w:bCs/>
              </w:rPr>
              <w:t>марта</w:t>
            </w:r>
            <w:proofErr w:type="spellEnd"/>
            <w:r w:rsidRPr="00F64712">
              <w:rPr>
                <w:rFonts w:cstheme="minorHAnsi"/>
                <w:bCs/>
              </w:rPr>
              <w:t xml:space="preserve"> 2019, 128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октобра</w:t>
            </w:r>
            <w:proofErr w:type="spellEnd"/>
            <w:r w:rsidRPr="00F64712">
              <w:rPr>
                <w:rFonts w:cstheme="minorHAnsi"/>
                <w:bCs/>
              </w:rPr>
              <w:t xml:space="preserve"> 2020 -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76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7. </w:t>
            </w:r>
            <w:proofErr w:type="spellStart"/>
            <w:r w:rsidRPr="00F64712">
              <w:rPr>
                <w:rFonts w:cstheme="minorHAnsi"/>
                <w:bCs/>
              </w:rPr>
              <w:t>септембра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2023.</w:t>
            </w:r>
          </w:p>
          <w:p w14:paraId="3C9AD2AA" w14:textId="5166E414" w:rsidR="00971474" w:rsidRPr="00F64712" w:rsidRDefault="00971474" w:rsidP="001E62E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0" w:afterAutospacing="1" w:line="240" w:lineRule="auto"/>
              <w:rPr>
                <w:rFonts w:eastAsia="Times New Roman" w:cstheme="minorHAnsi"/>
                <w:color w:val="333333"/>
              </w:rPr>
            </w:pPr>
            <w:r w:rsidRPr="00F64712">
              <w:rPr>
                <w:rFonts w:eastAsia="Times New Roman" w:cstheme="minorHAnsi"/>
                <w:color w:val="333333"/>
              </w:rPr>
              <w:t>З</w:t>
            </w:r>
            <w:r w:rsidRPr="00F64712">
              <w:rPr>
                <w:rFonts w:eastAsia="Times New Roman" w:cstheme="minorHAnsi"/>
                <w:color w:val="333333"/>
                <w:lang w:val="sr-Cyrl-RS"/>
              </w:rPr>
              <w:t xml:space="preserve">акон </w:t>
            </w:r>
            <w:r w:rsidRPr="00F64712">
              <w:rPr>
                <w:rFonts w:eastAsia="Times New Roman" w:cstheme="minorHAnsi"/>
                <w:color w:val="333333"/>
              </w:rPr>
              <w:t xml:space="preserve">о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јавним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путевима"Службени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гласник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РС",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бр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. 101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од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21.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новембра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2005, 123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од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26.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децембра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2007, 101 </w:t>
            </w:r>
            <w:r w:rsidRPr="00F64712">
              <w:rPr>
                <w:rFonts w:eastAsia="Times New Roman" w:cstheme="minorHAnsi"/>
                <w:color w:val="333333"/>
                <w:lang w:val="hr-HR"/>
              </w:rPr>
              <w:t>од 30. децембра 2011, 93 од 28. септембра 2012</w:t>
            </w:r>
            <w:r w:rsidRPr="00F64712">
              <w:rPr>
                <w:rFonts w:eastAsia="Times New Roman" w:cstheme="minorHAnsi"/>
                <w:color w:val="333333"/>
              </w:rPr>
              <w:t>, 104 </w:t>
            </w:r>
            <w:r w:rsidRPr="00F64712">
              <w:rPr>
                <w:rFonts w:eastAsia="Times New Roman" w:cstheme="minorHAnsi"/>
                <w:color w:val="333333"/>
                <w:lang w:val="hr-HR"/>
              </w:rPr>
              <w:t>од 27. новембра </w:t>
            </w:r>
            <w:r w:rsidRPr="00F64712">
              <w:rPr>
                <w:rFonts w:eastAsia="Times New Roman" w:cstheme="minorHAnsi"/>
                <w:color w:val="333333"/>
              </w:rPr>
              <w:t>2013.</w:t>
            </w:r>
          </w:p>
          <w:p w14:paraId="1587885B" w14:textId="1377B509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слободном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приступу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информацијама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јавног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значаја</w:t>
            </w:r>
            <w:proofErr w:type="spellEnd"/>
            <w:r w:rsidRPr="00F64712">
              <w:rPr>
                <w:rFonts w:cstheme="minorHAnsi"/>
              </w:rPr>
              <w:t>, ("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РС",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120/2004, 54/2007, 104/2009, 36/2010 и 105/21)</w:t>
            </w:r>
          </w:p>
          <w:p w14:paraId="0B86CA60" w14:textId="459C9399" w:rsidR="000B25DC" w:rsidRPr="000069AD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потврђивању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Конвенције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доступности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информација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учешћу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јавности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доношењу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праву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заштиту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питањима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средине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Архуска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конвенција</w:t>
            </w:r>
            <w:proofErr w:type="spellEnd"/>
            <w:r w:rsidRPr="00F64712">
              <w:rPr>
                <w:rFonts w:cstheme="minorHAnsi"/>
              </w:rPr>
              <w:t>) („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38/2009) </w:t>
            </w:r>
          </w:p>
          <w:p w14:paraId="614A250C" w14:textId="3CFFFF2B" w:rsidR="000069AD" w:rsidRPr="000069AD" w:rsidRDefault="000069AD" w:rsidP="000069AD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r w:rsidRPr="003D4515">
              <w:rPr>
                <w:rFonts w:cstheme="minorHAnsi"/>
              </w:rPr>
              <w:t>П</w:t>
            </w:r>
            <w:r>
              <w:rPr>
                <w:rFonts w:cstheme="minorHAnsi"/>
                <w:lang w:val="sr-Cyrl-RS"/>
              </w:rPr>
              <w:t>равилник</w:t>
            </w:r>
            <w:r w:rsidRPr="003D4515">
              <w:rPr>
                <w:rFonts w:cstheme="minorHAnsi"/>
              </w:rPr>
              <w:t xml:space="preserve"> о </w:t>
            </w:r>
            <w:proofErr w:type="spellStart"/>
            <w:r w:rsidRPr="003D4515">
              <w:rPr>
                <w:rFonts w:cstheme="minorHAnsi"/>
              </w:rPr>
              <w:t>безбедности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дечјих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игралишта</w:t>
            </w:r>
            <w:proofErr w:type="spellEnd"/>
            <w:r w:rsidRPr="003D4515">
              <w:rPr>
                <w:rFonts w:cstheme="minorHAnsi"/>
              </w:rPr>
              <w:t xml:space="preserve"> "</w:t>
            </w:r>
            <w:proofErr w:type="spellStart"/>
            <w:r w:rsidRPr="003D4515">
              <w:rPr>
                <w:rFonts w:cstheme="minorHAnsi"/>
              </w:rPr>
              <w:t>Службени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гласник</w:t>
            </w:r>
            <w:proofErr w:type="spellEnd"/>
            <w:r w:rsidRPr="003D4515">
              <w:rPr>
                <w:rFonts w:cstheme="minorHAnsi"/>
              </w:rPr>
              <w:t xml:space="preserve"> РС", </w:t>
            </w:r>
            <w:proofErr w:type="spellStart"/>
            <w:r w:rsidRPr="003D4515">
              <w:rPr>
                <w:rFonts w:cstheme="minorHAnsi"/>
              </w:rPr>
              <w:t>бр</w:t>
            </w:r>
            <w:proofErr w:type="spellEnd"/>
            <w:r>
              <w:rPr>
                <w:rFonts w:cstheme="minorHAnsi"/>
                <w:lang w:val="sr-Cyrl-RS"/>
              </w:rPr>
              <w:t xml:space="preserve">. </w:t>
            </w:r>
            <w:r w:rsidRPr="003D4515">
              <w:rPr>
                <w:rFonts w:cstheme="minorHAnsi"/>
              </w:rPr>
              <w:t xml:space="preserve">41 </w:t>
            </w:r>
            <w:r>
              <w:rPr>
                <w:rFonts w:cstheme="minorHAnsi"/>
                <w:lang w:val="sr-Cyrl-RS"/>
              </w:rPr>
              <w:t>/</w:t>
            </w:r>
            <w:r w:rsidRPr="003D4515">
              <w:rPr>
                <w:rFonts w:cstheme="minorHAnsi"/>
              </w:rPr>
              <w:t>2019.</w:t>
            </w:r>
          </w:p>
          <w:p w14:paraId="41F7A62A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b/>
              </w:rPr>
              <w:t>Мере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заштите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приликом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поступања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са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спроведе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54AE7C50" w14:textId="1FFF7BCB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управљању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36/2009, 88/2010, 14/2016, 95/18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и 35 /23);</w:t>
            </w:r>
          </w:p>
          <w:p w14:paraId="37719CA8" w14:textId="3DC9E6EF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амбалажи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амбалажном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отпаду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36/2009, 95/2018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)</w:t>
            </w:r>
            <w:r w:rsidR="00971474" w:rsidRPr="00F64712">
              <w:rPr>
                <w:rFonts w:cstheme="minorHAnsi"/>
                <w:lang w:val="sr-Cyrl-RS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начину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складиштења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паковања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обележавања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опасног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92/2010);</w:t>
            </w:r>
          </w:p>
          <w:p w14:paraId="1C9397C0" w14:textId="0E8A3E6B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категоријама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испитивању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класификацији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56/10 и 93/2019);</w:t>
            </w:r>
          </w:p>
          <w:p w14:paraId="6531557F" w14:textId="76B3F423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условима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начину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сакупљања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транспорта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складиштења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третмана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користи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секундарна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сировина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добијање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енергије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98/2010) и</w:t>
            </w:r>
          </w:p>
          <w:p w14:paraId="30A9E48B" w14:textId="78474B26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b/>
              </w:rPr>
              <w:t>Заштита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601725AE" w14:textId="77777777" w:rsidR="006C78E3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36/2009 и 10/2013);</w:t>
            </w:r>
          </w:p>
          <w:p w14:paraId="35D0842E" w14:textId="71D6FF90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Уредбом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условима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мониторинг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захтевима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квалитета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11/2010, 75/2010 и 63/2013).</w:t>
            </w:r>
          </w:p>
          <w:p w14:paraId="0E180394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b/>
              </w:rPr>
              <w:t>Мере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заштиту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од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ће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предузете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следећим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прописима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4A4DF0C0" w14:textId="21626648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животној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E35ADD">
              <w:rPr>
                <w:rFonts w:cstheme="minorHAnsi"/>
              </w:rPr>
              <w:t>РС</w:t>
            </w:r>
            <w:r w:rsidRPr="00F64712">
              <w:rPr>
                <w:rFonts w:cstheme="minorHAnsi"/>
              </w:rPr>
              <w:t>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36/2009, 88/2010);</w:t>
            </w:r>
          </w:p>
          <w:p w14:paraId="2B19C121" w14:textId="403A889A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Уредба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индикаторима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граничним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вредностима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методама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оцењивање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индикатора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узнемиравања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штетних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ефеката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животној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gramStart"/>
            <w:r w:rsidRPr="00F64712">
              <w:rPr>
                <w:rFonts w:cstheme="minorHAnsi"/>
              </w:rPr>
              <w:t>РС“</w:t>
            </w:r>
            <w:proofErr w:type="gram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75/2010) и</w:t>
            </w:r>
          </w:p>
          <w:p w14:paraId="06F97DBD" w14:textId="77777777" w:rsidR="001061DA" w:rsidRPr="002D59F3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2D59F3">
              <w:rPr>
                <w:rFonts w:cstheme="minorHAnsi"/>
              </w:rPr>
              <w:t>Правилник</w:t>
            </w:r>
            <w:proofErr w:type="spellEnd"/>
            <w:r w:rsidRPr="002D59F3">
              <w:rPr>
                <w:rFonts w:cstheme="minorHAnsi"/>
              </w:rPr>
              <w:t xml:space="preserve"> о </w:t>
            </w:r>
            <w:proofErr w:type="spellStart"/>
            <w:r w:rsidRPr="002D59F3">
              <w:rPr>
                <w:rFonts w:cstheme="minorHAnsi"/>
              </w:rPr>
              <w:t>методама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мерења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буке</w:t>
            </w:r>
            <w:proofErr w:type="spellEnd"/>
            <w:r w:rsidRPr="002D59F3">
              <w:rPr>
                <w:rFonts w:cstheme="minorHAnsi"/>
              </w:rPr>
              <w:t xml:space="preserve">, </w:t>
            </w:r>
            <w:proofErr w:type="spellStart"/>
            <w:r w:rsidRPr="002D59F3">
              <w:rPr>
                <w:rFonts w:cstheme="minorHAnsi"/>
              </w:rPr>
              <w:t>садржини</w:t>
            </w:r>
            <w:proofErr w:type="spellEnd"/>
            <w:r w:rsidRPr="002D59F3">
              <w:rPr>
                <w:rFonts w:cstheme="minorHAnsi"/>
              </w:rPr>
              <w:t xml:space="preserve"> и </w:t>
            </w:r>
            <w:proofErr w:type="spellStart"/>
            <w:r w:rsidRPr="002D59F3">
              <w:rPr>
                <w:rFonts w:cstheme="minorHAnsi"/>
              </w:rPr>
              <w:t>обиму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извештаја</w:t>
            </w:r>
            <w:proofErr w:type="spellEnd"/>
            <w:r w:rsidRPr="002D59F3">
              <w:rPr>
                <w:rFonts w:cstheme="minorHAnsi"/>
              </w:rPr>
              <w:t xml:space="preserve"> о </w:t>
            </w:r>
            <w:proofErr w:type="spellStart"/>
            <w:r w:rsidRPr="002D59F3">
              <w:rPr>
                <w:rFonts w:cstheme="minorHAnsi"/>
              </w:rPr>
              <w:t>мерењу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буке</w:t>
            </w:r>
            <w:proofErr w:type="spellEnd"/>
            <w:r w:rsidRPr="002D59F3">
              <w:rPr>
                <w:rFonts w:cstheme="minorHAnsi"/>
              </w:rPr>
              <w:t xml:space="preserve"> („</w:t>
            </w:r>
            <w:proofErr w:type="spellStart"/>
            <w:r w:rsidRPr="002D59F3">
              <w:rPr>
                <w:rFonts w:cstheme="minorHAnsi"/>
              </w:rPr>
              <w:t>Сл</w:t>
            </w:r>
            <w:proofErr w:type="spellEnd"/>
            <w:r w:rsidRPr="002D59F3">
              <w:rPr>
                <w:rFonts w:cstheme="minorHAnsi"/>
              </w:rPr>
              <w:t xml:space="preserve">. </w:t>
            </w:r>
            <w:proofErr w:type="spellStart"/>
            <w:r w:rsidRPr="002D59F3">
              <w:rPr>
                <w:rFonts w:cstheme="minorHAnsi"/>
              </w:rPr>
              <w:t>гласник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gramStart"/>
            <w:r w:rsidRPr="002D59F3">
              <w:rPr>
                <w:rFonts w:cstheme="minorHAnsi"/>
              </w:rPr>
              <w:t>РС“</w:t>
            </w:r>
            <w:proofErr w:type="gramEnd"/>
            <w:r w:rsidRPr="002D59F3">
              <w:rPr>
                <w:rFonts w:cstheme="minorHAnsi"/>
              </w:rPr>
              <w:t xml:space="preserve">, </w:t>
            </w:r>
            <w:proofErr w:type="spellStart"/>
            <w:r w:rsidRPr="002D59F3">
              <w:rPr>
                <w:rFonts w:cstheme="minorHAnsi"/>
              </w:rPr>
              <w:t>бр</w:t>
            </w:r>
            <w:proofErr w:type="spellEnd"/>
            <w:r w:rsidRPr="002D59F3">
              <w:rPr>
                <w:rFonts w:cstheme="minorHAnsi"/>
              </w:rPr>
              <w:t>. 72/2010)</w:t>
            </w:r>
          </w:p>
          <w:p w14:paraId="23D73EC2" w14:textId="61587D22" w:rsidR="002D59F3" w:rsidRPr="002D59F3" w:rsidRDefault="002D59F3" w:rsidP="002D59F3">
            <w:pPr>
              <w:spacing w:after="40" w:line="240" w:lineRule="auto"/>
              <w:jc w:val="both"/>
              <w:rPr>
                <w:rFonts w:cstheme="minorHAnsi"/>
              </w:rPr>
            </w:pPr>
            <w:r w:rsidRPr="002D59F3">
              <w:rPr>
                <w:rFonts w:cstheme="minorHAnsi"/>
                <w:b/>
                <w:lang w:val="sr-Cyrl-RS"/>
              </w:rPr>
              <w:t>Информисање и укључивање грађана</w:t>
            </w:r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спроведе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се</w:t>
            </w:r>
            <w:proofErr w:type="spellEnd"/>
            <w:r w:rsidRPr="002D59F3">
              <w:rPr>
                <w:rFonts w:cstheme="minorHAnsi"/>
              </w:rPr>
              <w:t xml:space="preserve"> у </w:t>
            </w:r>
            <w:proofErr w:type="spellStart"/>
            <w:r w:rsidRPr="002D59F3">
              <w:rPr>
                <w:rFonts w:cstheme="minorHAnsi"/>
              </w:rPr>
              <w:t>складу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са</w:t>
            </w:r>
            <w:proofErr w:type="spellEnd"/>
            <w:r w:rsidRPr="002D59F3">
              <w:rPr>
                <w:rFonts w:cstheme="minorHAnsi"/>
              </w:rPr>
              <w:t>:</w:t>
            </w:r>
          </w:p>
          <w:p w14:paraId="0D9612CF" w14:textId="1F5E94CD" w:rsidR="002D59F3" w:rsidRPr="002D59F3" w:rsidRDefault="002D59F3" w:rsidP="002D59F3">
            <w:pPr>
              <w:pStyle w:val="odluka-zakon"/>
              <w:numPr>
                <w:ilvl w:val="0"/>
                <w:numId w:val="35"/>
              </w:numPr>
              <w:shd w:val="clear" w:color="auto" w:fill="FFFFFF"/>
              <w:spacing w:before="0" w:beforeAutospacing="0" w:after="40" w:afterAutospacing="0"/>
              <w:ind w:left="635" w:hanging="357"/>
              <w:rPr>
                <w:rStyle w:val="auto-style3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="00EB1E9C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акон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локалној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самоуправи</w:t>
            </w:r>
            <w:proofErr w:type="spellEnd"/>
            <w:r w:rsidRPr="002D59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(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Службени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гласник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РС“</w:t>
            </w:r>
            <w:proofErr w:type="gram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бр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. 129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2007,83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2014 -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др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. закон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 xml:space="preserve">,101 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2016 -</w:t>
            </w:r>
            <w:proofErr w:type="spellStart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др</w:t>
            </w:r>
            <w:proofErr w:type="spellEnd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закон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, 47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2018, 111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2021 -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д</w:t>
            </w:r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</w:rPr>
              <w:t xml:space="preserve">р. </w:t>
            </w:r>
            <w:proofErr w:type="spellStart"/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</w:rPr>
              <w:t>Закон</w:t>
            </w:r>
            <w:proofErr w:type="spellEnd"/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  <w:lang w:val="sr-Cyrl-RS"/>
              </w:rPr>
              <w:t>)</w:t>
            </w:r>
          </w:p>
          <w:p w14:paraId="11AAE527" w14:textId="68072136" w:rsidR="0060100F" w:rsidRPr="002D59F3" w:rsidRDefault="002D59F3" w:rsidP="002D59F3">
            <w:pPr>
              <w:pStyle w:val="odluka-zakon"/>
              <w:numPr>
                <w:ilvl w:val="0"/>
                <w:numId w:val="35"/>
              </w:numPr>
              <w:shd w:val="clear" w:color="auto" w:fill="FFFFFF"/>
              <w:spacing w:before="0" w:beforeAutospacing="0" w:after="40" w:afterAutospacing="0"/>
              <w:ind w:left="635" w:hanging="357"/>
              <w:rPr>
                <w:rFonts w:ascii="Verdana" w:hAnsi="Verdana"/>
                <w:color w:val="000000"/>
                <w:sz w:val="18"/>
                <w:szCs w:val="18"/>
              </w:rPr>
            </w:pP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="00EB1E9C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акон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слободном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приступу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информацијама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јавног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значаја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(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Службени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гласник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РС”,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бр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. 120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2004, 54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2007, 104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2009, 36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2010, 105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2021.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)</w:t>
            </w:r>
          </w:p>
        </w:tc>
      </w:tr>
      <w:tr w:rsidR="001061DA" w:rsidRPr="00F64712" w14:paraId="009F5C28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A0A31DA" w14:textId="4BFD8785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прибављене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потребне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</w:rPr>
              <w:t>?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61CDB2D" w14:textId="25A6D534" w:rsidR="00841894" w:rsidRDefault="00DF54CF" w:rsidP="00932C58">
            <w:pPr>
              <w:spacing w:after="0" w:line="240" w:lineRule="auto"/>
              <w:rPr>
                <w:lang w:val="sr-Cyrl-RS"/>
              </w:rPr>
            </w:pPr>
            <w:r w:rsidRPr="00D7498C">
              <w:rPr>
                <w:lang w:val="sr-Cyrl-RS"/>
              </w:rPr>
              <w:t>Локацијски услови</w:t>
            </w:r>
            <w:r w:rsidR="00841894">
              <w:rPr>
                <w:lang w:val="sr-Cyrl-RS"/>
              </w:rPr>
              <w:t xml:space="preserve"> за: </w:t>
            </w:r>
          </w:p>
          <w:p w14:paraId="3AACD7FB" w14:textId="6A6F13A4" w:rsidR="00841894" w:rsidRPr="00C217BD" w:rsidRDefault="00BF4A9E" w:rsidP="00841894">
            <w:pPr>
              <w:spacing w:after="0" w:line="240" w:lineRule="auto"/>
              <w:rPr>
                <w:u w:val="single"/>
                <w:lang w:val="sr-Cyrl-RS"/>
              </w:rPr>
            </w:pPr>
            <w:r>
              <w:rPr>
                <w:u w:val="single"/>
                <w:lang w:val="sr-Cyrl-RS"/>
              </w:rPr>
              <w:t>Потпројекат</w:t>
            </w:r>
            <w:r w:rsidR="00841894" w:rsidRPr="00C217BD">
              <w:rPr>
                <w:u w:val="single"/>
                <w:lang w:val="sr-Cyrl-RS"/>
              </w:rPr>
              <w:t xml:space="preserve"> 1. </w:t>
            </w:r>
          </w:p>
          <w:p w14:paraId="2B1A9003" w14:textId="56162EE6" w:rsidR="00841894" w:rsidRPr="00BF4A9E" w:rsidRDefault="00841894" w:rsidP="00BF4A9E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0" w:firstLine="360"/>
              <w:rPr>
                <w:lang w:val="sr-Cyrl-RS"/>
              </w:rPr>
            </w:pPr>
            <w:r w:rsidRPr="00C217BD">
              <w:rPr>
                <w:lang w:val="sr-Cyrl-RS"/>
              </w:rPr>
              <w:t xml:space="preserve"> </w:t>
            </w:r>
            <w:proofErr w:type="spellStart"/>
            <w:r w:rsidRPr="00BF4A9E">
              <w:t>Број</w:t>
            </w:r>
            <w:proofErr w:type="spellEnd"/>
            <w:r w:rsidRPr="00BF4A9E">
              <w:t xml:space="preserve"> </w:t>
            </w:r>
            <w:proofErr w:type="spellStart"/>
            <w:r w:rsidRPr="00BF4A9E">
              <w:t>предмета</w:t>
            </w:r>
            <w:proofErr w:type="spellEnd"/>
            <w:r w:rsidRPr="00BF4A9E">
              <w:t xml:space="preserve">: </w:t>
            </w:r>
            <w:r w:rsidR="00C217BD" w:rsidRPr="00BF4A9E">
              <w:t>ROP-CIC-25234-ISAW-1/2023</w:t>
            </w:r>
            <w:r w:rsidR="00C217BD" w:rsidRPr="00BF4A9E">
              <w:rPr>
                <w:lang w:val="sr-Cyrl-RS"/>
              </w:rPr>
              <w:t xml:space="preserve">, </w:t>
            </w:r>
            <w:proofErr w:type="spellStart"/>
            <w:r w:rsidRPr="00BF4A9E">
              <w:t>Заводни</w:t>
            </w:r>
            <w:proofErr w:type="spellEnd"/>
            <w:r w:rsidRPr="00BF4A9E">
              <w:t xml:space="preserve"> </w:t>
            </w:r>
            <w:proofErr w:type="spellStart"/>
            <w:r w:rsidRPr="00BF4A9E">
              <w:t>број</w:t>
            </w:r>
            <w:proofErr w:type="spellEnd"/>
            <w:r w:rsidRPr="00BF4A9E">
              <w:t xml:space="preserve">: </w:t>
            </w:r>
            <w:r w:rsidR="00C217BD" w:rsidRPr="00BF4A9E">
              <w:t>351-73/2023-03</w:t>
            </w:r>
            <w:r w:rsidR="00C217BD" w:rsidRPr="00BF4A9E">
              <w:rPr>
                <w:lang w:val="sr-Cyrl-RS"/>
              </w:rPr>
              <w:t xml:space="preserve"> Ћићевац</w:t>
            </w:r>
            <w:r w:rsidRPr="00BF4A9E">
              <w:rPr>
                <w:lang w:val="sr-Cyrl-RS"/>
              </w:rPr>
              <w:t xml:space="preserve">, дана </w:t>
            </w:r>
            <w:r w:rsidR="00C217BD" w:rsidRPr="00BF4A9E">
              <w:t>11.</w:t>
            </w:r>
            <w:proofErr w:type="gramStart"/>
            <w:r w:rsidR="00C217BD" w:rsidRPr="00BF4A9E">
              <w:t>08.2023.године</w:t>
            </w:r>
            <w:proofErr w:type="gramEnd"/>
          </w:p>
          <w:p w14:paraId="2AC31294" w14:textId="77777777" w:rsidR="00BF4A9E" w:rsidRDefault="00841894" w:rsidP="00841894">
            <w:pPr>
              <w:spacing w:after="0" w:line="240" w:lineRule="auto"/>
              <w:rPr>
                <w:lang w:val="sr-Cyrl-RS"/>
              </w:rPr>
            </w:pPr>
            <w:r w:rsidRPr="00BF4A9E">
              <w:rPr>
                <w:lang w:val="sr-Cyrl-RS"/>
              </w:rPr>
              <w:t xml:space="preserve">Грађевинска дозвола/ Одобрење за извођење радова - Решење о одобрењу за извођење радова од 11.08.2023. године, </w:t>
            </w:r>
          </w:p>
          <w:p w14:paraId="54A40173" w14:textId="18AC7D60" w:rsidR="00841894" w:rsidRPr="00BF4A9E" w:rsidRDefault="00841894" w:rsidP="00841894">
            <w:pPr>
              <w:spacing w:after="0" w:line="240" w:lineRule="auto"/>
              <w:rPr>
                <w:lang w:val="sr-Cyrl-RS"/>
              </w:rPr>
            </w:pPr>
            <w:r w:rsidRPr="00BF4A9E">
              <w:rPr>
                <w:lang w:val="sr-Cyrl-RS"/>
              </w:rPr>
              <w:t>ROP-CIC-25234-ISAW-1/2023, интерни бр. 351-73/2023-03 (чл. 145 ЗПИ)</w:t>
            </w:r>
          </w:p>
          <w:p w14:paraId="1B10971C" w14:textId="0FE81531" w:rsidR="00DF54CF" w:rsidRPr="00BF4A9E" w:rsidRDefault="00BF4A9E" w:rsidP="00932C58">
            <w:pPr>
              <w:spacing w:after="0" w:line="240" w:lineRule="auto"/>
              <w:rPr>
                <w:u w:val="single"/>
                <w:lang w:val="sr-Cyrl-RS"/>
              </w:rPr>
            </w:pPr>
            <w:r>
              <w:rPr>
                <w:u w:val="single"/>
                <w:lang w:val="sr-Cyrl-RS"/>
              </w:rPr>
              <w:t>Потпројекат</w:t>
            </w:r>
            <w:r w:rsidR="00841894" w:rsidRPr="00BF4A9E">
              <w:rPr>
                <w:u w:val="single"/>
                <w:lang w:val="sr-Cyrl-RS"/>
              </w:rPr>
              <w:t xml:space="preserve"> 2. </w:t>
            </w:r>
          </w:p>
          <w:p w14:paraId="6544FE61" w14:textId="2B73BBD3" w:rsidR="00841894" w:rsidRPr="00BF4A9E" w:rsidRDefault="00C217BD" w:rsidP="00BF4A9E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-5" w:firstLine="425"/>
              <w:rPr>
                <w:lang w:val="sr-Cyrl-RS"/>
              </w:rPr>
            </w:pPr>
            <w:r w:rsidRPr="00BF4A9E">
              <w:rPr>
                <w:lang w:val="sr-Cyrl-RS"/>
              </w:rPr>
              <w:t>Број предмета: ROP-CIC-9940-ISAW-1/2023, Заводни број: 351-27/2023-03 Ћићевац, дана 07.04.2023.године</w:t>
            </w:r>
          </w:p>
          <w:p w14:paraId="764B2C8A" w14:textId="77777777" w:rsidR="00BF4A9E" w:rsidRDefault="00841894" w:rsidP="00841894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BF4A9E">
              <w:rPr>
                <w:rFonts w:cstheme="minorHAnsi"/>
                <w:lang w:val="sr-Cyrl-RS"/>
              </w:rPr>
              <w:t>Г</w:t>
            </w:r>
            <w:r w:rsidRPr="00BF4A9E">
              <w:rPr>
                <w:rFonts w:cstheme="minorHAnsi"/>
                <w:lang w:val="sr-Latn-CS"/>
              </w:rPr>
              <w:t>рађевинска дозвола/ Одобрење за извођење радова -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>Решење о одобрењу за извођење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 xml:space="preserve">радова од 07.04.2023. године, </w:t>
            </w:r>
          </w:p>
          <w:p w14:paraId="41554E08" w14:textId="3CF88F23" w:rsidR="001061DA" w:rsidRPr="00F64712" w:rsidRDefault="00841894" w:rsidP="00BF4A9E">
            <w:pPr>
              <w:spacing w:after="0" w:line="240" w:lineRule="auto"/>
              <w:rPr>
                <w:rFonts w:cstheme="minorHAnsi"/>
                <w:color w:val="FF0000"/>
                <w:lang w:val="sr-Latn-CS"/>
              </w:rPr>
            </w:pPr>
            <w:r w:rsidRPr="00BF4A9E">
              <w:rPr>
                <w:rFonts w:cstheme="minorHAnsi"/>
                <w:lang w:val="sr-Latn-CS"/>
              </w:rPr>
              <w:t>ROP-CIC-9940-ISAW-1/2023, интерни бр.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>351-27/2023-03 (чл. 145 ЗПИ)</w:t>
            </w:r>
          </w:p>
        </w:tc>
      </w:tr>
      <w:tr w:rsidR="001061DA" w:rsidRPr="00F64712" w14:paraId="7E2CB175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C9F1670" w14:textId="055AB2F3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ЈАВНЕ КОНСУЛТАЦИЈЕ</w:t>
            </w:r>
          </w:p>
        </w:tc>
      </w:tr>
      <w:tr w:rsidR="001061DA" w:rsidRPr="00121D3A" w14:paraId="5D061D23" w14:textId="77777777" w:rsidTr="00130B3F">
        <w:trPr>
          <w:trHeight w:val="584"/>
        </w:trPr>
        <w:tc>
          <w:tcPr>
            <w:tcW w:w="2415" w:type="dxa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3A0DB1B" w14:textId="2F88540C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Опишите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јавних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консултација</w:t>
            </w:r>
            <w:proofErr w:type="spellEnd"/>
          </w:p>
        </w:tc>
        <w:tc>
          <w:tcPr>
            <w:tcW w:w="7122" w:type="dxa"/>
            <w:gridSpan w:val="5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F73B91" w14:textId="77777777" w:rsidR="000B25DC" w:rsidRPr="00F64712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RS"/>
              </w:rPr>
            </w:pPr>
            <w:r w:rsidRPr="00F64712">
              <w:rPr>
                <w:rFonts w:eastAsia="Times New Roman" w:cstheme="minorHAnsi"/>
                <w:b/>
                <w:bCs/>
                <w:lang w:val="sr-Latn-RS"/>
              </w:rPr>
              <w:t xml:space="preserve">Јавне консултације о потпројектима извођења радова </w:t>
            </w:r>
          </w:p>
          <w:p w14:paraId="174867E0" w14:textId="4EB438E6" w:rsidR="00E3105E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val="sr-Latn-RS"/>
              </w:rPr>
            </w:pPr>
            <w:r w:rsidRPr="00F64712">
              <w:rPr>
                <w:rFonts w:eastAsia="Times New Roman" w:cstheme="minorHAnsi"/>
                <w:bCs/>
                <w:lang w:val="sr-Cyrl-RS"/>
              </w:rPr>
              <w:t>За потребе реализације По</w:t>
            </w:r>
            <w:r w:rsidR="00C217BD">
              <w:rPr>
                <w:rFonts w:eastAsia="Times New Roman" w:cstheme="minorHAnsi"/>
                <w:bCs/>
                <w:lang w:val="sr-Cyrl-RS"/>
              </w:rPr>
              <w:t>т</w:t>
            </w:r>
            <w:r w:rsidRPr="00F64712">
              <w:rPr>
                <w:rFonts w:eastAsia="Times New Roman" w:cstheme="minorHAnsi"/>
                <w:bCs/>
                <w:lang w:val="sr-Cyrl-RS"/>
              </w:rPr>
              <w:t xml:space="preserve">пројекта израђен је План укључивања заинтересованих страна са циљем да се </w:t>
            </w:r>
            <w:r w:rsidR="00BA197E" w:rsidRPr="00F64712">
              <w:rPr>
                <w:rFonts w:eastAsia="Times New Roman" w:cstheme="minorHAnsi"/>
                <w:bCs/>
                <w:lang w:val="sr-Cyrl-RS"/>
              </w:rPr>
              <w:t>благовремено консултују све заинтересоване стране, укључујући и рањиве и угрожене групе у окружењу</w:t>
            </w:r>
            <w:r w:rsidR="00E3105E">
              <w:rPr>
                <w:rFonts w:eastAsia="Times New Roman" w:cstheme="minorHAnsi"/>
                <w:bCs/>
                <w:lang w:val="sr-Latn-RS"/>
              </w:rPr>
              <w:t xml:space="preserve">, </w:t>
            </w:r>
            <w:r w:rsidR="00E3105E">
              <w:rPr>
                <w:rFonts w:eastAsia="Times New Roman" w:cstheme="minorHAnsi"/>
                <w:bCs/>
                <w:lang w:val="sr-Cyrl-RS"/>
              </w:rPr>
              <w:t xml:space="preserve">доступан на </w:t>
            </w:r>
            <w:r w:rsidR="00E3105E" w:rsidRPr="0090058E">
              <w:rPr>
                <w:rFonts w:eastAsia="Times New Roman" w:cstheme="minorHAnsi"/>
                <w:bCs/>
                <w:lang w:val="sr-Cyrl-RS"/>
              </w:rPr>
              <w:t>следећој страници:</w:t>
            </w:r>
            <w:r w:rsidR="00E3105E" w:rsidRPr="00121D3A">
              <w:rPr>
                <w:lang w:val="sr-Latn-RS"/>
              </w:rPr>
              <w:t xml:space="preserve"> </w:t>
            </w:r>
            <w:r w:rsidR="00C217BD" w:rsidRPr="00C217BD">
              <w:rPr>
                <w:lang w:val="sr-Latn-RS"/>
              </w:rPr>
              <w:t>https://www.cicevac.rs/</w:t>
            </w:r>
          </w:p>
          <w:p w14:paraId="364583B1" w14:textId="276ADC50" w:rsidR="000B25DC" w:rsidRPr="00E3105E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val="sr-Latn-RS"/>
              </w:rPr>
            </w:pPr>
          </w:p>
          <w:p w14:paraId="10E93C73" w14:textId="230D6F26" w:rsidR="00544575" w:rsidRPr="00F230C3" w:rsidRDefault="00544575" w:rsidP="00544575">
            <w:pPr>
              <w:widowControl w:val="0"/>
              <w:autoSpaceDE w:val="0"/>
              <w:autoSpaceDN w:val="0"/>
              <w:adjustRightInd w:val="0"/>
              <w:ind w:left="-12" w:right="-24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Реализације по</w:t>
            </w:r>
            <w:r w:rsidR="00C217BD">
              <w:rPr>
                <w:rFonts w:cstheme="minorHAnsi"/>
                <w:lang w:val="sr-Cyrl-CS"/>
              </w:rPr>
              <w:t>т</w:t>
            </w:r>
            <w:r>
              <w:rPr>
                <w:rFonts w:cstheme="minorHAnsi"/>
                <w:lang w:val="sr-Cyrl-CS"/>
              </w:rPr>
              <w:t>пројекта највећи утицај има на с</w:t>
            </w:r>
            <w:r w:rsidRPr="00F230C3">
              <w:rPr>
                <w:rFonts w:cstheme="minorHAnsi"/>
                <w:lang w:val="sr-Cyrl-CS"/>
              </w:rPr>
              <w:t xml:space="preserve">тановништво које је радно ангажовано или повезано са радом/користи услуге следећих институција: </w:t>
            </w:r>
          </w:p>
          <w:p w14:paraId="5EC0CDFC" w14:textId="5B11AB9F" w:rsidR="00544575" w:rsidRPr="00F230C3" w:rsidRDefault="00544575" w:rsidP="00544575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 w:rsidRPr="00F230C3">
              <w:rPr>
                <w:lang w:val="sr-Cyrl-RS"/>
              </w:rPr>
              <w:t>ОШ „До</w:t>
            </w:r>
            <w:r w:rsidR="00C217BD">
              <w:rPr>
                <w:lang w:val="sr-Cyrl-RS"/>
              </w:rPr>
              <w:t>ситеј Обрадовић</w:t>
            </w:r>
            <w:r w:rsidRPr="00F230C3">
              <w:rPr>
                <w:lang w:val="sr-Cyrl-RS"/>
              </w:rPr>
              <w:t xml:space="preserve">“ </w:t>
            </w:r>
            <w:r w:rsidR="00C217BD">
              <w:rPr>
                <w:lang w:val="sr-Cyrl-RS"/>
              </w:rPr>
              <w:t>Ћићевац</w:t>
            </w:r>
            <w:r w:rsidRPr="00F230C3">
              <w:rPr>
                <w:lang w:val="sr-Cyrl-RS"/>
              </w:rPr>
              <w:t>;</w:t>
            </w:r>
          </w:p>
          <w:p w14:paraId="25AB1DF5" w14:textId="2D8AA92D" w:rsidR="00544575" w:rsidRPr="00F230C3" w:rsidRDefault="00C217BD" w:rsidP="00544575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>
              <w:rPr>
                <w:lang w:val="sr-Cyrl-RS"/>
              </w:rPr>
              <w:t>Општинској управи</w:t>
            </w:r>
            <w:r w:rsidR="00544575">
              <w:rPr>
                <w:lang w:val="sr-Cyrl-RS"/>
              </w:rPr>
              <w:t>;</w:t>
            </w:r>
          </w:p>
          <w:p w14:paraId="48160C78" w14:textId="413F729D" w:rsidR="00544575" w:rsidRPr="00C217BD" w:rsidRDefault="00C217BD" w:rsidP="00C217BD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>
              <w:rPr>
                <w:lang w:val="sr-Cyrl-RS"/>
              </w:rPr>
              <w:t xml:space="preserve">Дому културе </w:t>
            </w:r>
            <w:r w:rsidR="00544575" w:rsidRPr="00C217BD">
              <w:rPr>
                <w:lang w:val="sr-Cyrl-RS"/>
              </w:rPr>
              <w:t>и друге у зони утицаја из прилога 4.</w:t>
            </w:r>
          </w:p>
          <w:p w14:paraId="4FE40B68" w14:textId="4BF393EE" w:rsidR="002640CA" w:rsidRPr="00121D3A" w:rsidRDefault="006C78E3" w:rsidP="002640CA">
            <w:pPr>
              <w:spacing w:after="0" w:line="240" w:lineRule="auto"/>
              <w:jc w:val="both"/>
              <w:rPr>
                <w:rFonts w:cstheme="minorHAnsi"/>
                <w:lang w:val="sr-Cyrl-CS"/>
              </w:rPr>
            </w:pPr>
            <w:r w:rsidRPr="00F64712">
              <w:rPr>
                <w:rFonts w:eastAsia="Times New Roman" w:cstheme="minorHAnsi"/>
                <w:bCs/>
                <w:lang w:val="sr-Cyrl-RS"/>
              </w:rPr>
              <w:t>Нацрт ове Контролне листе доступан је јавности на веб страници локалне самоуправе уз позив за до</w:t>
            </w:r>
            <w:r w:rsidR="003D29A4" w:rsidRPr="00F64712">
              <w:rPr>
                <w:rFonts w:eastAsia="Times New Roman" w:cstheme="minorHAnsi"/>
                <w:bCs/>
                <w:lang w:val="sr-Cyrl-RS"/>
              </w:rPr>
              <w:t>стављање коментара са подацима</w:t>
            </w:r>
            <w:r w:rsidRPr="00F64712">
              <w:rPr>
                <w:rFonts w:eastAsia="Times New Roman" w:cstheme="minorHAnsi"/>
                <w:bCs/>
                <w:lang w:val="sr-Cyrl-RS"/>
              </w:rPr>
              <w:t xml:space="preserve"> о начину и могућностима достављања коментара свих заинтересованих страна</w:t>
            </w:r>
            <w:r w:rsidR="002640CA" w:rsidRPr="00F64712">
              <w:rPr>
                <w:rFonts w:eastAsia="Times New Roman" w:cstheme="minorHAnsi"/>
                <w:bCs/>
                <w:lang w:val="sr-Cyrl-RS"/>
              </w:rPr>
              <w:t xml:space="preserve">: </w:t>
            </w:r>
          </w:p>
          <w:p w14:paraId="65C1084B" w14:textId="78F3BD58" w:rsidR="00C217BD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  <w:hyperlink r:id="rId20" w:history="1">
              <w:r w:rsidRPr="00681FC7">
                <w:rPr>
                  <w:rStyle w:val="Hyperlink"/>
                  <w:lang w:val="sr-Cyrl-RS"/>
                </w:rPr>
                <w:t>https://www.cicevac.rs/dokumenta/Projekat%20razvoja%20lokalne%20infrastrukture</w:t>
              </w:r>
            </w:hyperlink>
          </w:p>
          <w:p w14:paraId="17EC3BBE" w14:textId="4655D45F" w:rsidR="00DF54CF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  <w:r w:rsidRPr="00C217BD">
              <w:rPr>
                <w:lang w:val="sr-Cyrl-RS"/>
              </w:rPr>
              <w:t>%20i%20institucionalnog%20jacanja%20lokalnih%20samouprava</w:t>
            </w:r>
          </w:p>
          <w:p w14:paraId="28AA8189" w14:textId="77777777" w:rsidR="00C217BD" w:rsidRPr="00C217BD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</w:p>
          <w:p w14:paraId="7D5911A0" w14:textId="51DCFE83" w:rsidR="001061DA" w:rsidRPr="00F64712" w:rsidRDefault="006C78E3" w:rsidP="002F45DC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Сви релевантни</w:t>
            </w:r>
            <w:r w:rsidRPr="00F64712">
              <w:rPr>
                <w:rFonts w:cstheme="minorHAnsi"/>
                <w:spacing w:val="1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коментари и сугестије које</w:t>
            </w:r>
            <w:r w:rsidR="003D29A4" w:rsidRPr="00F64712">
              <w:rPr>
                <w:rFonts w:cstheme="minorHAnsi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буду доби</w:t>
            </w:r>
            <w:r w:rsidR="003D29A4" w:rsidRPr="00F64712">
              <w:rPr>
                <w:rFonts w:cstheme="minorHAnsi"/>
                <w:lang w:val="sr-Cyrl-RS"/>
              </w:rPr>
              <w:t xml:space="preserve">јене од заинтересованих страна </w:t>
            </w:r>
            <w:r w:rsidRPr="00F64712">
              <w:rPr>
                <w:rFonts w:cstheme="minorHAnsi"/>
                <w:lang w:val="sr-Cyrl-RS"/>
              </w:rPr>
              <w:t>биће укључене у коначну Контролну листу. Коначна контрол</w:t>
            </w:r>
            <w:r w:rsidR="003D29A4" w:rsidRPr="00F64712">
              <w:rPr>
                <w:rFonts w:cstheme="minorHAnsi"/>
                <w:lang w:val="sr-Cyrl-RS"/>
              </w:rPr>
              <w:t>на листа, након одобрења, биће саставни део конкурсних документација за одабир извођача радова и саставни део уговора са извођачима радова за реализацију По</w:t>
            </w:r>
            <w:r w:rsidR="00C217BD">
              <w:rPr>
                <w:rFonts w:cstheme="minorHAnsi"/>
                <w:lang w:val="sr-Cyrl-RS"/>
              </w:rPr>
              <w:t>т</w:t>
            </w:r>
            <w:r w:rsidR="003D29A4" w:rsidRPr="00F64712">
              <w:rPr>
                <w:rFonts w:cstheme="minorHAnsi"/>
                <w:lang w:val="sr-Cyrl-RS"/>
              </w:rPr>
              <w:t xml:space="preserve">пројекта. </w:t>
            </w:r>
          </w:p>
        </w:tc>
      </w:tr>
      <w:tr w:rsidR="001061DA" w:rsidRPr="00F64712" w14:paraId="6A4B14CC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F5490FC" w14:textId="333BE9CC" w:rsidR="001061DA" w:rsidRPr="00F64712" w:rsidRDefault="000B25DC" w:rsidP="000B25D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spacing w:val="-2"/>
                <w:lang w:val="sr-Cyrl-RS"/>
              </w:rPr>
              <w:t>МЕХАНИЗАМ ПОДНОШЕЊА ЖАЛБИ</w:t>
            </w:r>
          </w:p>
        </w:tc>
      </w:tr>
      <w:tr w:rsidR="001061DA" w:rsidRPr="00F64712" w14:paraId="42398718" w14:textId="77777777" w:rsidTr="00542042">
        <w:trPr>
          <w:trHeight w:val="397"/>
        </w:trPr>
        <w:tc>
          <w:tcPr>
            <w:tcW w:w="2415" w:type="dxa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D69BCAF" w14:textId="7C686B50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Опис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жалбеног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механизма</w:t>
            </w:r>
            <w:proofErr w:type="spellEnd"/>
          </w:p>
        </w:tc>
        <w:tc>
          <w:tcPr>
            <w:tcW w:w="7122" w:type="dxa"/>
            <w:gridSpan w:val="5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73D5779" w14:textId="39A27A36" w:rsidR="000B25DC" w:rsidRPr="00F64712" w:rsidRDefault="000B25DC" w:rsidP="003D29A4">
            <w:pPr>
              <w:spacing w:after="120" w:line="240" w:lineRule="auto"/>
              <w:ind w:left="7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За потребе пројекта </w:t>
            </w:r>
            <w:r w:rsidR="003D29A4" w:rsidRPr="00F64712">
              <w:rPr>
                <w:rFonts w:eastAsia="Times New Roman" w:cstheme="minorHAnsi"/>
                <w:lang w:val="sr-Cyrl-RS"/>
              </w:rPr>
              <w:t xml:space="preserve">успостављен је </w:t>
            </w:r>
            <w:r w:rsidRPr="00F64712">
              <w:rPr>
                <w:rFonts w:eastAsia="Times New Roman" w:cstheme="minorHAnsi"/>
                <w:lang w:val="sr-Cyrl-RS"/>
              </w:rPr>
              <w:t>Жалбени механизам за цео пројекат,</w:t>
            </w:r>
            <w:r w:rsidR="003D29A4" w:rsidRPr="00F64712">
              <w:rPr>
                <w:rFonts w:eastAsia="Times New Roman" w:cstheme="minorHAnsi"/>
                <w:lang w:val="sr-Cyrl-RS"/>
              </w:rPr>
              <w:t xml:space="preserve"> тако да је </w:t>
            </w:r>
            <w:r w:rsidRPr="00F64712">
              <w:rPr>
                <w:rFonts w:eastAsia="Times New Roman" w:cstheme="minorHAnsi"/>
                <w:lang w:val="sr-Cyrl-RS"/>
              </w:rPr>
              <w:t>потребе реал</w:t>
            </w:r>
            <w:r w:rsidR="003D29A4" w:rsidRPr="00F64712">
              <w:rPr>
                <w:rFonts w:eastAsia="Times New Roman" w:cstheme="minorHAnsi"/>
                <w:lang w:val="sr-Cyrl-RS"/>
              </w:rPr>
              <w:t>изације По</w:t>
            </w:r>
            <w:r w:rsidR="00C217BD">
              <w:rPr>
                <w:rFonts w:eastAsia="Times New Roman" w:cstheme="minorHAnsi"/>
                <w:lang w:val="sr-Cyrl-RS"/>
              </w:rPr>
              <w:t>т</w:t>
            </w:r>
            <w:r w:rsidR="003D29A4" w:rsidRPr="00F64712">
              <w:rPr>
                <w:rFonts w:eastAsia="Times New Roman" w:cstheme="minorHAnsi"/>
                <w:lang w:val="sr-Cyrl-RS"/>
              </w:rPr>
              <w:t>пројеката у одабраној</w:t>
            </w:r>
            <w:r w:rsidRPr="00F64712">
              <w:rPr>
                <w:rFonts w:eastAsia="Times New Roman" w:cstheme="minorHAnsi"/>
                <w:lang w:val="sr-Cyrl-RS"/>
              </w:rPr>
              <w:t xml:space="preserve"> локалним самоуправама успостављен је жалбени механизам. </w:t>
            </w:r>
          </w:p>
          <w:p w14:paraId="514C0363" w14:textId="4460BC80" w:rsidR="003D29A4" w:rsidRPr="00F64712" w:rsidRDefault="003D29A4" w:rsidP="00C217BD">
            <w:pPr>
              <w:ind w:left="71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      </w:r>
            <w:r w:rsidR="00C217BD">
              <w:rPr>
                <w:rFonts w:cstheme="minorHAnsi"/>
                <w:lang w:val="sr-Cyrl-RS"/>
              </w:rPr>
              <w:t>т</w:t>
            </w:r>
            <w:r w:rsidRPr="00F64712">
              <w:rPr>
                <w:rFonts w:cstheme="minorHAnsi"/>
                <w:lang w:val="sr-Cyrl-RS"/>
              </w:rPr>
              <w:t>пројеката у локалним самоуправама које су обухваћене Пројектом.</w:t>
            </w:r>
          </w:p>
          <w:p w14:paraId="6C2AC108" w14:textId="77777777" w:rsidR="003D29A4" w:rsidRPr="00F64712" w:rsidRDefault="003D29A4" w:rsidP="00C217BD">
            <w:pPr>
              <w:ind w:left="71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Било којом жалбом у вези са Пројектом може се скренути пажња ЈУП-у без икаквих трошкова за подносиоца жалбе:</w:t>
            </w:r>
          </w:p>
          <w:p w14:paraId="3F3C4877" w14:textId="77777777" w:rsidR="003D29A4" w:rsidRPr="00F64712" w:rsidRDefault="003D29A4" w:rsidP="001E62E8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40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Усмено (лично или путем телефона), или</w:t>
            </w:r>
          </w:p>
          <w:p w14:paraId="06B4E11D" w14:textId="2B531408" w:rsidR="003D29A4" w:rsidRPr="00F64712" w:rsidRDefault="003D29A4" w:rsidP="001E62E8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40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 писаној форми попуњавањем обрасца за жалбе на Пројекат (</w:t>
            </w:r>
            <w:r w:rsidR="009D3396" w:rsidRPr="00F64712">
              <w:rPr>
                <w:rFonts w:cstheme="minorHAnsi"/>
                <w:lang w:val="sr-Cyrl-RS"/>
              </w:rPr>
              <w:t>Прилог 02</w:t>
            </w:r>
            <w:r w:rsidRPr="00F64712">
              <w:rPr>
                <w:rFonts w:cstheme="minorHAnsi"/>
                <w:lang w:val="sr-Cyrl-RS"/>
              </w:rPr>
              <w:t>.) и достављањем лично, поштом, факсом или е-маилом на наведену адресу/број.</w:t>
            </w:r>
          </w:p>
          <w:p w14:paraId="0B539F97" w14:textId="77777777" w:rsidR="003D29A4" w:rsidRPr="00F64712" w:rsidRDefault="003D29A4" w:rsidP="003D29A4">
            <w:pPr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Напомена: Жалбе се такође могу поднети анонимно или без употребе обрасца уколико подносилац тако жели.</w:t>
            </w:r>
          </w:p>
          <w:p w14:paraId="464A7355" w14:textId="680D556D" w:rsidR="003D29A4" w:rsidRPr="00F64712" w:rsidRDefault="003D29A4" w:rsidP="003D29A4">
            <w:pPr>
              <w:jc w:val="both"/>
              <w:rPr>
                <w:rFonts w:cstheme="minorHAnsi"/>
                <w:bCs/>
                <w:lang w:val="sr-Cyrl-RS"/>
              </w:rPr>
            </w:pPr>
            <w:r w:rsidRPr="00F64712">
              <w:rPr>
                <w:rFonts w:cstheme="minorHAnsi"/>
                <w:bCs/>
                <w:lang w:val="sr-Cyrl-RS"/>
              </w:rPr>
              <w:lastRenderedPageBreak/>
              <w:t xml:space="preserve">Жалбе се на локалу подносе Жалбеној комисији/ (Комисији за жалбе или Служби за пријем жалби). Када почне изградња, жалбе се такође могу поднети директно извођачу грађевинских радова или стручном надзору (на лицу места). </w:t>
            </w:r>
            <w:r w:rsidRPr="00F64712">
              <w:rPr>
                <w:rFonts w:cstheme="minorHAnsi"/>
                <w:lang w:val="sr-Cyrl-RS"/>
              </w:rPr>
              <w:t xml:space="preserve">Извођач радова је дужан да обавести Службу за пријем жалби, успоставњену на локаном нивоу о свим жалбама и начину на који им се приступило и решавало. </w:t>
            </w:r>
            <w:r w:rsidRPr="00F64712">
              <w:rPr>
                <w:rFonts w:cstheme="minorHAnsi"/>
                <w:bCs/>
                <w:lang w:val="sr-Cyrl-RS"/>
              </w:rPr>
              <w:t>Контакт подаци за подношење жалбе морају бити видљиви на инфо-табли градилишта како би били јавно доступни у сваком тренутку.</w:t>
            </w:r>
          </w:p>
          <w:p w14:paraId="31376B35" w14:textId="045CFE49" w:rsidR="003D29A4" w:rsidRPr="00F64712" w:rsidRDefault="003D29A4" w:rsidP="003D29A4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потребно.</w:t>
            </w:r>
          </w:p>
          <w:p w14:paraId="642CCDE1" w14:textId="456D960D" w:rsidR="003D29A4" w:rsidRPr="00F64712" w:rsidRDefault="003D29A4" w:rsidP="00BF4A9E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Информација о жалбеном механизму биће доступна у свим информативним материјалима.</w:t>
            </w:r>
          </w:p>
          <w:p w14:paraId="7F798BA9" w14:textId="2F8E4A7D" w:rsidR="003D29A4" w:rsidRPr="00F64712" w:rsidRDefault="003D29A4" w:rsidP="00BF4A9E">
            <w:pPr>
              <w:spacing w:after="120" w:line="240" w:lineRule="auto"/>
              <w:jc w:val="both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lang w:val="sr-Latn-RS"/>
              </w:rPr>
              <w:t>МГСИ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жалбе, Централног пулта, његовој функцији, особама за контакт и процедурама за подношење жалби у погођеним подручјима. </w:t>
            </w:r>
            <w:proofErr w:type="spellStart"/>
            <w:r w:rsidRPr="00F64712">
              <w:rPr>
                <w:rFonts w:eastAsia="Times New Roman" w:cstheme="minorHAnsi"/>
              </w:rPr>
              <w:t>Информације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r w:rsidRPr="00F64712">
              <w:rPr>
                <w:rFonts w:eastAsia="Times New Roman" w:cstheme="minorHAnsi"/>
                <w:lang w:val="sr-Cyrl-RS"/>
              </w:rPr>
              <w:t>Жалбеном механизму</w:t>
            </w:r>
            <w:r w:rsidR="00FE444F" w:rsidRPr="00F64712">
              <w:rPr>
                <w:rFonts w:eastAsia="Times New Roman" w:cstheme="minorHAnsi"/>
                <w:lang w:val="sr-Cyrl-RS"/>
              </w:rPr>
              <w:t xml:space="preserve"> су доступне</w:t>
            </w:r>
            <w:r w:rsidR="00BA197E" w:rsidRPr="00F64712">
              <w:rPr>
                <w:rFonts w:eastAsia="Times New Roman" w:cstheme="minorHAnsi"/>
                <w:lang w:val="sr-Cyrl-RS"/>
              </w:rPr>
              <w:t>:</w:t>
            </w:r>
          </w:p>
          <w:p w14:paraId="02E4F9C7" w14:textId="77777777" w:rsidR="00B5506F" w:rsidRPr="00F64712" w:rsidRDefault="003D29A4" w:rsidP="001E62E8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интернет страници </w:t>
            </w:r>
            <w:r w:rsidRPr="00F64712">
              <w:rPr>
                <w:rFonts w:cstheme="minorHAnsi"/>
                <w:lang w:val="sr-Latn-RS"/>
              </w:rPr>
              <w:t>МГСИ</w:t>
            </w:r>
          </w:p>
          <w:p w14:paraId="74EFD0F2" w14:textId="63F4BE1C" w:rsidR="003D29A4" w:rsidRPr="00F64712" w:rsidRDefault="0046480A" w:rsidP="00B5506F">
            <w:pPr>
              <w:spacing w:after="120" w:line="240" w:lineRule="auto"/>
              <w:ind w:left="46"/>
              <w:jc w:val="both"/>
              <w:rPr>
                <w:rFonts w:eastAsia="Times New Roman" w:cstheme="minorHAnsi"/>
              </w:rPr>
            </w:pPr>
            <w:r w:rsidRPr="00F64712">
              <w:rPr>
                <w:rStyle w:val="Hyperlink"/>
                <w:rFonts w:cstheme="minorHAnsi"/>
                <w:lang w:val="en-GB" w:eastAsia="ja-JP"/>
              </w:rPr>
              <w:t>https://www.mgsi.gov.rs/cir/aktuelnosti/javne-konsultacije-za-projekat-razvoja-lokalne-infrastrukture-i-institucionalnog</w:t>
            </w:r>
          </w:p>
          <w:p w14:paraId="0D73F4DB" w14:textId="77777777" w:rsidR="006E7318" w:rsidRPr="00F64712" w:rsidRDefault="003D29A4" w:rsidP="001E62E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/>
              <w:jc w:val="both"/>
              <w:rPr>
                <w:rFonts w:cstheme="minorHAnsi"/>
                <w:lang w:val="sr-Cyrl-RS" w:eastAsia="ja-JP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 интернет страници локалне самоуправе:</w:t>
            </w:r>
            <w:r w:rsidRPr="00F64712">
              <w:rPr>
                <w:rFonts w:cstheme="minorHAnsi"/>
                <w:lang w:val="sr-Cyrl-RS" w:eastAsia="ja-JP"/>
              </w:rPr>
              <w:t xml:space="preserve"> </w:t>
            </w:r>
          </w:p>
          <w:p w14:paraId="54A1F04E" w14:textId="4561A5F2" w:rsidR="00C217BD" w:rsidRPr="00C217BD" w:rsidRDefault="00C217BD" w:rsidP="00DF54CF">
            <w:pPr>
              <w:pStyle w:val="ListParagraph"/>
              <w:numPr>
                <w:ilvl w:val="0"/>
                <w:numId w:val="31"/>
              </w:numPr>
              <w:spacing w:after="120" w:line="240" w:lineRule="auto"/>
              <w:jc w:val="both"/>
              <w:rPr>
                <w:rFonts w:eastAsia="Times New Roman" w:cstheme="minorHAnsi"/>
              </w:rPr>
            </w:pPr>
            <w:hyperlink r:id="rId21" w:history="1">
              <w:r w:rsidRPr="00681FC7">
                <w:rPr>
                  <w:rStyle w:val="Hyperlink"/>
                </w:rPr>
                <w:t>https://www.cicevac.rs/</w:t>
              </w:r>
            </w:hyperlink>
          </w:p>
          <w:p w14:paraId="2F2FCC2D" w14:textId="15901C7F" w:rsidR="003D29A4" w:rsidRPr="00DF54CF" w:rsidRDefault="003D29A4" w:rsidP="00DF54CF">
            <w:pPr>
              <w:pStyle w:val="ListParagraph"/>
              <w:numPr>
                <w:ilvl w:val="0"/>
                <w:numId w:val="31"/>
              </w:numPr>
              <w:spacing w:after="120" w:line="240" w:lineRule="auto"/>
              <w:jc w:val="both"/>
              <w:rPr>
                <w:rFonts w:eastAsia="Times New Roman" w:cstheme="minorHAnsi"/>
              </w:rPr>
            </w:pPr>
            <w:r w:rsidRPr="00DF54CF">
              <w:rPr>
                <w:rFonts w:eastAsia="Times New Roman" w:cstheme="minorHAnsi"/>
              </w:rPr>
              <w:t xml:space="preserve">у </w:t>
            </w:r>
            <w:proofErr w:type="spellStart"/>
            <w:r w:rsidRPr="00DF54CF">
              <w:rPr>
                <w:rFonts w:eastAsia="Times New Roman" w:cstheme="minorHAnsi"/>
              </w:rPr>
              <w:t>просторијама</w:t>
            </w:r>
            <w:proofErr w:type="spellEnd"/>
            <w:r w:rsidRPr="00DF54CF">
              <w:rPr>
                <w:rFonts w:eastAsia="Times New Roman" w:cstheme="minorHAnsi"/>
              </w:rPr>
              <w:t xml:space="preserve"> </w:t>
            </w:r>
            <w:r w:rsidRPr="00DF54CF">
              <w:rPr>
                <w:rFonts w:eastAsia="Times New Roman" w:cstheme="minorHAnsi"/>
                <w:lang w:val="sr-Cyrl-RS"/>
              </w:rPr>
              <w:t xml:space="preserve">Локалне самоуправе </w:t>
            </w:r>
            <w:r w:rsidRPr="00DF54CF">
              <w:rPr>
                <w:rFonts w:eastAsia="Times New Roman" w:cstheme="minorHAnsi"/>
              </w:rPr>
              <w:t>и</w:t>
            </w:r>
          </w:p>
          <w:p w14:paraId="57BB29A5" w14:textId="6A103014" w:rsidR="001061DA" w:rsidRPr="00F64712" w:rsidRDefault="003D29A4" w:rsidP="001E62E8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огласним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таблама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на месту извођења радова на реализацији подпројекта</w:t>
            </w:r>
            <w:r w:rsidRPr="00F64712">
              <w:rPr>
                <w:rFonts w:eastAsia="Times New Roman" w:cstheme="minorHAnsi"/>
              </w:rPr>
              <w:t xml:space="preserve">  </w:t>
            </w:r>
          </w:p>
        </w:tc>
      </w:tr>
    </w:tbl>
    <w:p w14:paraId="340069A1" w14:textId="77777777" w:rsidR="001061DA" w:rsidRPr="00F64712" w:rsidRDefault="001061DA" w:rsidP="003D29A4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</w:rPr>
        <w:sectPr w:rsidR="001061DA" w:rsidRPr="00F64712" w:rsidSect="001061DA">
          <w:footerReference w:type="default" r:id="rId2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E10B06" w14:textId="5C219E0D" w:rsidR="001061DA" w:rsidRPr="00F64712" w:rsidRDefault="000B25DC" w:rsidP="001061DA">
      <w:pPr>
        <w:pStyle w:val="Heading2"/>
        <w:rPr>
          <w:rFonts w:cstheme="minorHAnsi"/>
          <w:lang w:val="sr-Cyrl-RS"/>
        </w:rPr>
      </w:pPr>
      <w:bookmarkStart w:id="30" w:name="_Toc151044107"/>
      <w:bookmarkStart w:id="31" w:name="_Toc184501623"/>
      <w:r w:rsidRPr="00F64712">
        <w:rPr>
          <w:rFonts w:cstheme="minorHAnsi"/>
          <w:lang w:val="sr-Cyrl-RS"/>
        </w:rPr>
        <w:lastRenderedPageBreak/>
        <w:t>ДЕО</w:t>
      </w:r>
      <w:r w:rsidR="001061DA" w:rsidRPr="00F64712">
        <w:rPr>
          <w:rFonts w:cstheme="minorHAnsi"/>
        </w:rPr>
        <w:t xml:space="preserve"> 2: </w:t>
      </w:r>
      <w:bookmarkEnd w:id="30"/>
      <w:r w:rsidR="00203D14" w:rsidRPr="00F64712">
        <w:rPr>
          <w:rFonts w:cstheme="minorHAnsi"/>
          <w:lang w:val="sr-Cyrl-RS"/>
        </w:rPr>
        <w:t>Процена утицаја на еколошко и друштвено окружење</w:t>
      </w:r>
      <w:bookmarkEnd w:id="3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1"/>
        <w:gridCol w:w="3344"/>
        <w:gridCol w:w="2465"/>
        <w:gridCol w:w="4544"/>
      </w:tblGrid>
      <w:tr w:rsidR="001061DA" w:rsidRPr="00121D3A" w14:paraId="7FD91174" w14:textId="77777777" w:rsidTr="000B25DC">
        <w:trPr>
          <w:trHeight w:val="340"/>
          <w:tblHeader/>
        </w:trPr>
        <w:tc>
          <w:tcPr>
            <w:tcW w:w="0" w:type="auto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A70AE3C" w14:textId="72478E20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 2: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ЕКОЛОШКА И СОЦИЈАЛНА ПРОЦЕНА</w:t>
            </w:r>
          </w:p>
        </w:tc>
      </w:tr>
      <w:tr w:rsidR="00731766" w:rsidRPr="00F64712" w14:paraId="36C6ED6A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7F914B" w14:textId="7C3EA173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Да ли ће активност на одабраној локацији / укључивати било шта од следећег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9F5B15A" w14:textId="1524CCEA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Активност изградње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1A1B1FE" w14:textId="47C3FC59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 xml:space="preserve">Статус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336577B" w14:textId="6B7838C2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 xml:space="preserve">Додатне референце </w:t>
            </w:r>
          </w:p>
        </w:tc>
      </w:tr>
      <w:tr w:rsidR="00731766" w:rsidRPr="00F64712" w14:paraId="116D34B9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8ECC49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93FB8A6" w14:textId="4AC59C81" w:rsidR="00AE02DF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Општи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услови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изградње</w:t>
            </w:r>
            <w:r w:rsidR="00AE02DF"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="00AE02DF"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заједниц</w:t>
            </w:r>
            <w:r w:rsidR="00AB02CA" w:rsidRPr="00F64712">
              <w:rPr>
                <w:rFonts w:eastAsia="Times New Roman" w:cstheme="minorHAnsi"/>
              </w:rPr>
              <w:t>e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AE02DF"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AE02DF" w:rsidRPr="00F64712">
              <w:rPr>
                <w:rFonts w:eastAsia="Times New Roman" w:cstheme="minorHAnsi"/>
              </w:rPr>
              <w:t>здравље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на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раду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за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раднике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CEE05CF" w14:textId="514A6FA6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 xml:space="preserve">A </w:t>
            </w: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 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2617FB6" w14:textId="3468C34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lang w:val="sr-Latn-RS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>)</w:t>
            </w:r>
          </w:p>
        </w:tc>
      </w:tr>
      <w:tr w:rsidR="00731766" w:rsidRPr="00F64712" w14:paraId="384F3599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8C5B4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4956904" w14:textId="63565123" w:rsidR="0033643B" w:rsidRPr="00F64712" w:rsidRDefault="005054FD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Уређење зелене површине </w:t>
            </w:r>
            <w:r w:rsidR="0033643B" w:rsidRPr="00F64712">
              <w:rPr>
                <w:rFonts w:cstheme="minorHAnsi"/>
                <w:lang w:val="sr-Cyrl-RS"/>
              </w:rPr>
              <w:t xml:space="preserve">Изградња мањег обима на постојећим </w:t>
            </w:r>
            <w:r w:rsidRPr="00F64712">
              <w:rPr>
                <w:rFonts w:cstheme="minorHAnsi"/>
                <w:lang w:val="sr-Cyrl-RS"/>
              </w:rPr>
              <w:t>јавним површинама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2EA6BDC" w14:textId="2FAA12E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 xml:space="preserve">A </w:t>
            </w: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 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638B39C" w14:textId="60A669C3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3BF69D65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3E62D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222D29" w14:textId="7EEC8229" w:rsidR="0033643B" w:rsidRPr="00F64712" w:rsidRDefault="00E3105E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cstheme="minorHAnsi"/>
                <w:lang w:val="sr-Cyrl-RS"/>
              </w:rPr>
            </w:pPr>
            <w:r w:rsidRPr="00477D73">
              <w:rPr>
                <w:rFonts w:cstheme="minorHAnsi"/>
                <w:lang w:val="sr-Cyrl-RS"/>
              </w:rPr>
              <w:t>Заузимање земљишта</w:t>
            </w:r>
            <w:r w:rsidRPr="00D80EA0">
              <w:rPr>
                <w:rFonts w:cstheme="minorHAnsi"/>
                <w:lang w:val="sr-Cyrl-RS"/>
              </w:rPr>
              <w:t>, повремено ометање приступу сервисима и услугама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2B2515" w14:textId="2AA46C28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 xml:space="preserve">A </w:t>
            </w: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 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A7064" w14:textId="5F9D85E3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(C)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C4C54F5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A2CDB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178B74" w14:textId="606E753B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Управљање опасним материјалима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4D95F8" w14:textId="3AD4BE3B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</w:t>
            </w:r>
            <w:r w:rsidR="00163837">
              <w:rPr>
                <w:rFonts w:eastAsia="Times New Roman" w:cstheme="minorHAnsi"/>
                <w:b/>
                <w:bCs/>
                <w:lang w:val="sr-Cyrl-RS"/>
              </w:rPr>
              <w:t xml:space="preserve"> </w:t>
            </w:r>
            <w:r w:rsidRPr="00F64712">
              <w:rPr>
                <w:rFonts w:eastAsia="Times New Roman" w:cstheme="minorHAnsi"/>
                <w:b/>
                <w:bCs/>
              </w:rPr>
              <w:t>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</w:t>
            </w:r>
            <w:r w:rsidR="00163837">
              <w:rPr>
                <w:rFonts w:eastAsia="Times New Roman" w:cstheme="minorHAnsi"/>
                <w:b/>
                <w:bCs/>
              </w:rPr>
              <w:t>X</w:t>
            </w:r>
            <w:r w:rsidRPr="00F64712">
              <w:rPr>
                <w:rFonts w:eastAsia="Times New Roman" w:cstheme="minorHAnsi"/>
                <w:b/>
                <w:bCs/>
              </w:rPr>
              <w:t>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7F00BE" w14:textId="4441C3E2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(D)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4A43A180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A82AA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A7815F7" w14:textId="481CB7A3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пешака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EF7666" w14:textId="2E3784F0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 xml:space="preserve">A </w:t>
            </w: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 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C9E26CF" w14:textId="54F3964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(B), (E)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(F)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A5E3FAB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977E39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1D21891" w14:textId="105A2F70" w:rsidR="00DD7974" w:rsidRPr="00E3105E" w:rsidRDefault="0033643B" w:rsidP="00E3105E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71" w:right="-120"/>
              <w:rPr>
                <w:rFonts w:eastAsia="Times New Roman" w:cstheme="minorHAnsi"/>
              </w:rPr>
            </w:pPr>
            <w:proofErr w:type="spellStart"/>
            <w:r w:rsidRPr="00E3105E">
              <w:rPr>
                <w:rFonts w:eastAsia="Times New Roman" w:cstheme="minorHAnsi"/>
              </w:rPr>
              <w:t>Социјална</w:t>
            </w:r>
            <w:proofErr w:type="spellEnd"/>
            <w:r w:rsidR="00E561C3" w:rsidRPr="00E3105E">
              <w:rPr>
                <w:rFonts w:eastAsia="Times New Roman" w:cstheme="minorHAnsi"/>
              </w:rPr>
              <w:t>,</w:t>
            </w:r>
            <w:r w:rsidRPr="00E3105E">
              <w:rPr>
                <w:rFonts w:eastAsia="Times New Roman" w:cstheme="minorHAnsi"/>
              </w:rPr>
              <w:t xml:space="preserve"> </w:t>
            </w:r>
            <w:proofErr w:type="spellStart"/>
            <w:r w:rsidRPr="00E3105E">
              <w:rPr>
                <w:rFonts w:eastAsia="Times New Roman" w:cstheme="minorHAnsi"/>
              </w:rPr>
              <w:t>здравствена</w:t>
            </w:r>
            <w:proofErr w:type="spellEnd"/>
            <w:r w:rsidRPr="00E3105E">
              <w:rPr>
                <w:rFonts w:eastAsia="Times New Roman" w:cstheme="minorHAnsi"/>
              </w:rPr>
              <w:t xml:space="preserve"> и </w:t>
            </w:r>
            <w:proofErr w:type="spellStart"/>
            <w:r w:rsidRPr="00E3105E">
              <w:rPr>
                <w:rFonts w:eastAsia="Times New Roman" w:cstheme="minorHAnsi"/>
              </w:rPr>
              <w:t>питања</w:t>
            </w:r>
            <w:proofErr w:type="spellEnd"/>
            <w:r w:rsidRPr="00E3105E">
              <w:rPr>
                <w:rFonts w:eastAsia="Times New Roman" w:cstheme="minorHAnsi"/>
              </w:rPr>
              <w:t xml:space="preserve"> </w:t>
            </w:r>
            <w:proofErr w:type="spellStart"/>
            <w:r w:rsidRPr="00E3105E">
              <w:rPr>
                <w:rFonts w:eastAsia="Times New Roman" w:cstheme="minorHAnsi"/>
              </w:rPr>
              <w:t>безбедности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4052D92" w14:textId="22F3B452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 xml:space="preserve">A </w:t>
            </w:r>
            <w:proofErr w:type="gramStart"/>
            <w:r w:rsidRPr="00F64712">
              <w:rPr>
                <w:rFonts w:eastAsia="Times New Roman" w:cstheme="minorHAnsi"/>
                <w:b/>
                <w:bCs/>
              </w:rPr>
              <w:t>[ ]</w:t>
            </w:r>
            <w:proofErr w:type="gramEnd"/>
            <w:r w:rsidRPr="00F64712">
              <w:rPr>
                <w:rFonts w:eastAsia="Times New Roman" w:cstheme="minorHAnsi"/>
                <w:b/>
                <w:bCs/>
              </w:rPr>
              <w:t xml:space="preserve">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5B20B0A" w14:textId="308C82AE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proofErr w:type="spellStart"/>
            <w:r w:rsidRPr="00F64712">
              <w:rPr>
                <w:rFonts w:cstheme="minorHAnsi"/>
              </w:rPr>
              <w:t>i</w:t>
            </w:r>
            <w:proofErr w:type="spellEnd"/>
            <w:r w:rsidRPr="00F64712">
              <w:rPr>
                <w:rFonts w:cstheme="minorHAnsi"/>
              </w:rPr>
              <w:t xml:space="preserve"> (E) и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5EB236FE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D767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756F11" w14:textId="58397D65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Историјске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зграде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културне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целине</w:t>
            </w:r>
            <w:proofErr w:type="spellEnd"/>
            <w:r w:rsidR="005054FD" w:rsidRPr="00F64712">
              <w:rPr>
                <w:rFonts w:cstheme="minorHAnsi"/>
                <w:lang w:val="sr-Cyrl-RS"/>
              </w:rPr>
              <w:t>, случајни налази</w:t>
            </w:r>
            <w:r w:rsidR="000E09A9" w:rsidRPr="00F64712">
              <w:rPr>
                <w:rFonts w:cstheme="minorHAnsi"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2CAD8" w14:textId="1C245849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  <w:strike/>
              </w:rPr>
            </w:pPr>
            <w:r w:rsidRPr="00F64712">
              <w:rPr>
                <w:rFonts w:cstheme="minorHAnsi"/>
                <w:b/>
              </w:rPr>
              <w:t>[.] ДA [</w:t>
            </w:r>
            <w:r w:rsidR="00163837">
              <w:rPr>
                <w:rFonts w:cstheme="minorHAnsi"/>
                <w:b/>
              </w:rPr>
              <w:t>X</w:t>
            </w:r>
            <w:r w:rsidRPr="00F64712">
              <w:rPr>
                <w:rFonts w:cstheme="minorHAnsi"/>
                <w:b/>
              </w:rPr>
              <w:t xml:space="preserve">] НE </w:t>
            </w:r>
            <w:proofErr w:type="gramStart"/>
            <w:r w:rsidRPr="00F64712">
              <w:rPr>
                <w:rFonts w:cstheme="minorHAnsi"/>
                <w:b/>
              </w:rPr>
              <w:t>[</w:t>
            </w:r>
            <w:r w:rsidR="00163837">
              <w:rPr>
                <w:rFonts w:cstheme="minorHAnsi"/>
                <w:b/>
              </w:rPr>
              <w:t xml:space="preserve"> </w:t>
            </w:r>
            <w:r w:rsidRPr="00F64712">
              <w:rPr>
                <w:rFonts w:cstheme="minorHAnsi"/>
                <w:b/>
              </w:rPr>
              <w:t>]</w:t>
            </w:r>
            <w:proofErr w:type="gramEnd"/>
            <w:r w:rsidRPr="00F64712">
              <w:rPr>
                <w:rFonts w:cstheme="minorHAnsi"/>
                <w:b/>
              </w:rPr>
              <w:t xml:space="preserve">  МОЖДА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9CC158" w14:textId="16677775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strike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(G)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362FCBAC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E8DE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  <w:strike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B51A8" w14:textId="30291C98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60" w:right="-120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Утицај на заштићена подручја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587F09" w14:textId="17E9E13F" w:rsidR="0033643B" w:rsidRPr="00F64712" w:rsidRDefault="0033643B" w:rsidP="000B25DC">
            <w:pPr>
              <w:spacing w:after="40" w:line="240" w:lineRule="auto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</w:rPr>
              <w:t>[.] ДA [</w:t>
            </w:r>
            <w:r w:rsidRPr="00F64712">
              <w:rPr>
                <w:rFonts w:cstheme="minorHAnsi"/>
                <w:b/>
                <w:lang w:val="sr-Cyrl-RS"/>
              </w:rPr>
              <w:t>Х</w:t>
            </w:r>
            <w:r w:rsidRPr="00F64712">
              <w:rPr>
                <w:rFonts w:cstheme="minorHAnsi"/>
                <w:b/>
              </w:rPr>
              <w:t>] НE [] МОЖДА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E5069" w14:textId="2ED9F282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="00F64712">
              <w:rPr>
                <w:rFonts w:cstheme="minorHAnsi"/>
                <w:lang w:val="sr-Cyrl-RS"/>
              </w:rPr>
              <w:t>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>),</w:t>
            </w:r>
            <w:r w:rsidR="00706801" w:rsidRPr="00F64712">
              <w:rPr>
                <w:rFonts w:cstheme="minorHAnsi"/>
              </w:rPr>
              <w:t xml:space="preserve"> (</w:t>
            </w:r>
            <w:proofErr w:type="gramStart"/>
            <w:r w:rsidR="00706801" w:rsidRPr="00F64712">
              <w:rPr>
                <w:rFonts w:cstheme="minorHAnsi"/>
              </w:rPr>
              <w:t xml:space="preserve">B) </w:t>
            </w:r>
            <w:r w:rsidRPr="00F64712">
              <w:rPr>
                <w:rFonts w:cstheme="minorHAnsi"/>
              </w:rPr>
              <w:t xml:space="preserve"> </w:t>
            </w:r>
            <w:r w:rsidR="00F64712" w:rsidRPr="00F64712">
              <w:rPr>
                <w:rFonts w:cstheme="minorHAnsi"/>
                <w:lang w:val="sr-Cyrl-RS"/>
              </w:rPr>
              <w:t>и</w:t>
            </w:r>
            <w:proofErr w:type="gramEnd"/>
            <w:r w:rsidR="00F64712"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</w:rPr>
              <w:t>(</w:t>
            </w:r>
            <w:r w:rsidR="00706801">
              <w:rPr>
                <w:rFonts w:cstheme="minorHAnsi"/>
              </w:rPr>
              <w:t>H</w:t>
            </w:r>
            <w:r w:rsidRPr="00F64712">
              <w:rPr>
                <w:rFonts w:cstheme="minorHAnsi"/>
              </w:rPr>
              <w:t xml:space="preserve">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1CB0E57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5F48902" w14:textId="66C177C4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</w:rPr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13910A8" w14:textId="0E09B83C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40CB7B" w14:textId="75B8F190" w:rsidR="001061DA" w:rsidRPr="00F64712" w:rsidRDefault="000B25DC" w:rsidP="0054204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06801" w:rsidRPr="00121D3A" w14:paraId="4DADDC50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F20595" w14:textId="5ED0D0E0" w:rsidR="00706801" w:rsidRPr="00F64712" w:rsidRDefault="00706801" w:rsidP="00706801">
            <w:pPr>
              <w:pStyle w:val="ListParagraph"/>
              <w:numPr>
                <w:ilvl w:val="0"/>
                <w:numId w:val="11"/>
              </w:numPr>
              <w:spacing w:after="40" w:line="240" w:lineRule="auto"/>
              <w:ind w:left="390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Општи услови изградње</w:t>
            </w:r>
            <w:r w:rsidRPr="00F64712">
              <w:rPr>
                <w:rFonts w:eastAsia="Times New Roman" w:cstheme="minorHAnsi"/>
                <w:b/>
                <w:lang w:val="sr-Latn-RS"/>
              </w:rPr>
              <w:t>,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заједницe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раднике</w:t>
            </w:r>
            <w:proofErr w:type="spellEnd"/>
          </w:p>
        </w:tc>
        <w:tc>
          <w:tcPr>
            <w:tcW w:w="3344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0CD0722" w14:textId="5D4BE690" w:rsidR="00706801" w:rsidRPr="00F64712" w:rsidRDefault="00706801" w:rsidP="00706801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Обавештење, безбедност заједниц</w:t>
            </w:r>
            <w:r w:rsidRPr="00F64712">
              <w:rPr>
                <w:rFonts w:eastAsia="Times New Roman" w:cstheme="minorHAnsi"/>
                <w:lang w:val="sr-Latn-RS"/>
              </w:rPr>
              <w:t>e</w:t>
            </w:r>
            <w:r w:rsidRPr="00F64712">
              <w:rPr>
                <w:rFonts w:eastAsia="Times New Roman" w:cstheme="minorHAnsi"/>
                <w:lang w:val="sr-Cyrl-RS"/>
              </w:rPr>
              <w:t xml:space="preserve"> и безбедност и здравље на раду за раднике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2370B61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Прибављене су све потребне дозволе пре почетка радова;</w:t>
            </w:r>
          </w:p>
          <w:p w14:paraId="44BC81FF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2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Све релевантне надлежне институције су обавештене о почетку радова, укључујући и инспекције (локалне грађевинске инспекције и инспекције заштите животне средине и друге);</w:t>
            </w:r>
          </w:p>
          <w:p w14:paraId="0ED3F3EC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lastRenderedPageBreak/>
              <w:t>3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Јавност је обавештена о радовима путем одговарајућег обавештења у медијима, на видном месту на прилазима градилишту, општинској информационој табли и општинском вебсајту као и на свим објектима јавне намене који су идентификовани у непосреднојлизини градилишта. </w:t>
            </w:r>
          </w:p>
          <w:p w14:paraId="744167DE" w14:textId="77777777" w:rsidR="00706801" w:rsidRPr="00477D73" w:rsidRDefault="00706801" w:rsidP="00706801">
            <w:pPr>
              <w:pStyle w:val="ListParagraph"/>
              <w:numPr>
                <w:ilvl w:val="0"/>
                <w:numId w:val="45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lang w:val="sr-Cyrl-RS"/>
              </w:rPr>
              <w:t>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пунктовима;</w:t>
            </w:r>
            <w:r w:rsidRPr="00477D73">
              <w:rPr>
                <w:rFonts w:cstheme="minorHAnsi"/>
                <w:lang w:val="sr-Cyrl-RS"/>
              </w:rPr>
              <w:t xml:space="preserve"> </w:t>
            </w:r>
          </w:p>
          <w:p w14:paraId="0C3AA643" w14:textId="77777777" w:rsidR="00706801" w:rsidRPr="00477D73" w:rsidRDefault="00706801" w:rsidP="00706801">
            <w:pPr>
              <w:pStyle w:val="ListParagraph"/>
              <w:numPr>
                <w:ilvl w:val="0"/>
                <w:numId w:val="45"/>
              </w:num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cstheme="minorHAnsi"/>
                <w:lang w:val="sr-Cyrl-RS"/>
              </w:rPr>
              <w:t>Консултације са заинтересованим и погођеним странама су одржане, и закључци са консултација адекватно унети у план.</w:t>
            </w:r>
            <w:r w:rsidRPr="00477D73">
              <w:rPr>
                <w:rFonts w:cstheme="minorHAnsi"/>
                <w:lang w:val="sr-Latn-RS"/>
              </w:rPr>
              <w:t xml:space="preserve"> </w:t>
            </w:r>
          </w:p>
          <w:p w14:paraId="4109207F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4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План заштите на раду, План управљања отпадом, </w:t>
            </w:r>
            <w:r w:rsidRPr="00477D73">
              <w:rPr>
                <w:rFonts w:cstheme="minorHAnsi"/>
                <w:lang w:val="sr-Cyrl-CS"/>
              </w:rPr>
              <w:t>План управљања саобраћајем (који укључује захтеве и мере за безбедно кретање возила, покретних погона и пешака унутар, кроз и око локација – детаљније у Прилогу број 03)</w:t>
            </w:r>
            <w:r w:rsidRPr="00477D73">
              <w:rPr>
                <w:rFonts w:eastAsia="Times New Roman" w:cstheme="minorHAnsi"/>
                <w:lang w:val="sr-Cyrl-RS"/>
              </w:rPr>
              <w:t xml:space="preserve"> биће припремљени пре почетка радова; </w:t>
            </w:r>
          </w:p>
          <w:p w14:paraId="16307EE8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5</w:t>
            </w:r>
            <w:r w:rsidRPr="00477D73">
              <w:rPr>
                <w:rFonts w:eastAsia="Times New Roman" w:cstheme="minorHAnsi"/>
                <w:lang w:val="sr-Cyrl-RS"/>
              </w:rPr>
              <w:t>. Сви извођачи радова, укључујући све подизвођаче и радно ангажоване појединце, упознати су са обавезом забране сексуалног узнемиравања/злостављања  током свих активности извођења радова.и информисани о санкцијама у случају кршења ове одредбе</w:t>
            </w:r>
            <w:r w:rsidRPr="00477D73">
              <w:rPr>
                <w:rFonts w:eastAsia="Times New Roman" w:cstheme="minorHAnsi"/>
                <w:lang w:val="sr-Latn-RS"/>
              </w:rPr>
              <w:t>;</w:t>
            </w:r>
          </w:p>
          <w:p w14:paraId="5D814ACB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6</w:t>
            </w:r>
            <w:r w:rsidRPr="00477D73">
              <w:rPr>
                <w:rFonts w:eastAsia="Times New Roman" w:cstheme="minorHAnsi"/>
                <w:lang w:val="sr-Cyrl-CS"/>
              </w:rPr>
              <w:t xml:space="preserve">. </w:t>
            </w:r>
            <w:r w:rsidRPr="00477D73">
              <w:rPr>
                <w:rFonts w:eastAsia="Times New Roman" w:cstheme="minorHAnsi"/>
                <w:lang w:val="sr-Cyrl-RS"/>
              </w:rPr>
              <w:t>Сви извођачи радова ће доставити радницима приручник или упутство за раднике у којем ће се налазити правила понашања (Кодекс понашања) у вези са сексуалним злостављањем и узнемиравањем, који су ови потписали пре почетка радова.</w:t>
            </w:r>
          </w:p>
          <w:p w14:paraId="441F36A5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7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Сав посао обављаће се на безбедан и дисциплинован начин, организован тако да спречи незгоде и акциденте, те умањи утицај на раднике, суседне становнике и животну средину;</w:t>
            </w:r>
          </w:p>
          <w:p w14:paraId="7C803D2B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8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Сви радови морају бити изведени тако да буду сигурни за грађане (нарочито за осетљиве и угрожене групе). (Приоритетно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радова); </w:t>
            </w:r>
          </w:p>
          <w:p w14:paraId="5EB783AB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9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Заштитна опрема за раднике задовољава стандард међународне добре праксе, користиће се у сваком тренутку (увек заштитне капе, </w:t>
            </w:r>
            <w:r w:rsidRPr="00477D73">
              <w:rPr>
                <w:rFonts w:eastAsia="Times New Roman" w:cstheme="minorHAnsi"/>
                <w:lang w:val="sr-Cyrl-RS"/>
              </w:rPr>
              <w:lastRenderedPageBreak/>
              <w:t>прслуци, по потреби маске, рукавице и заштитне наочаре и заштитна обућа);</w:t>
            </w:r>
          </w:p>
          <w:p w14:paraId="41432A70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b/>
                <w:bCs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10.</w:t>
            </w:r>
            <w:r w:rsidRPr="00477D73">
              <w:rPr>
                <w:rFonts w:cstheme="minorHAnsi"/>
                <w:lang w:val="sr-Cyrl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Неће бити ангажовани радници испод минималне старосне границе за запошљавање.</w:t>
            </w:r>
          </w:p>
          <w:p w14:paraId="48BFD311" w14:textId="77777777" w:rsidR="00706801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11.</w:t>
            </w:r>
            <w:r w:rsidRPr="00477D73">
              <w:rPr>
                <w:rFonts w:eastAsia="Times New Roman" w:cstheme="minorHAnsi"/>
                <w:b/>
                <w:bCs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Одговарајућа обавештења на локацији информисаће раднике о кључним правилима и прописима којих се морају придржавати; Ово ће такође бити унето у правилник о понашању који ће се доставити радницима. </w:t>
            </w:r>
          </w:p>
          <w:p w14:paraId="02111EDA" w14:textId="77777777" w:rsidR="00706801" w:rsidRPr="00D80EA0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163837">
              <w:rPr>
                <w:rFonts w:eastAsia="Times New Roman" w:cstheme="minorHAnsi"/>
                <w:b/>
                <w:bCs/>
                <w:lang w:val="sr-Cyrl-RS"/>
              </w:rPr>
              <w:t>12</w:t>
            </w:r>
            <w:r>
              <w:rPr>
                <w:rFonts w:eastAsia="Times New Roman" w:cstheme="minorHAnsi"/>
                <w:lang w:val="sr-Cyrl-RS"/>
              </w:rPr>
              <w:t>. Свим радницима је доступан жалбени механизам, чије постојање је јасно означено на градилиштима</w:t>
            </w:r>
          </w:p>
          <w:p w14:paraId="65D94558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3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Сви радници морају бити обучени и са искуством за извођење додељених задатака/ радова;</w:t>
            </w:r>
          </w:p>
          <w:p w14:paraId="5B462AFE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4</w:t>
            </w:r>
            <w:r w:rsidRPr="00477D73">
              <w:rPr>
                <w:rFonts w:eastAsia="Times New Roman" w:cstheme="minorHAnsi"/>
                <w:lang w:val="sr-Cyrl-RS"/>
              </w:rPr>
              <w:t xml:space="preserve"> Сви који раде са струјом, високим-напоном, на висинама, с хемикалијама, итд. морају поступати врло опрезно, у складу са националним законодавством и сигурносним стандардима и најбољим праксама. Такви послови се обављају од стране адекватно обучених и сертификованих радника за рад са ризиком;</w:t>
            </w:r>
          </w:p>
          <w:p w14:paraId="2DEC43F1" w14:textId="77777777" w:rsidR="00706801" w:rsidRPr="00477D73" w:rsidRDefault="00706801" w:rsidP="00163837">
            <w:pPr>
              <w:spacing w:after="0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5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Ако се догоди инцидент или несрећа са озбиљним негативним утицајем или последицама по животну средину и / или здравље и безбедност људи, Јединица за имплементацију пројекта (ПИУ) треба бити обавештена без одлагања. ПИУ ће обавестити Светску банку у року од 48 сати од инцидента. Обавештење ће садржати све доступне информације о догађају. Детаљнија анализа (анализа узрока) биц́е спроведена у договореном року; </w:t>
            </w:r>
          </w:p>
          <w:p w14:paraId="5BF73D14" w14:textId="77777777" w:rsidR="00706801" w:rsidRPr="00477D73" w:rsidRDefault="00706801" w:rsidP="00163837">
            <w:pPr>
              <w:spacing w:after="0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6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Опрема за безбедност и здравље на раду за раднике мора бити доступна на локацији (прва помоћ, заштитна одећа за раднике, одговарајуће машине и алати, противпожарна опрема, итд.);</w:t>
            </w:r>
          </w:p>
          <w:p w14:paraId="36EF21E0" w14:textId="77777777" w:rsidR="00706801" w:rsidRPr="00477D73" w:rsidRDefault="00706801" w:rsidP="00163837">
            <w:pPr>
              <w:spacing w:after="0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7</w:t>
            </w:r>
            <w:r w:rsidRPr="00477D73">
              <w:rPr>
                <w:rFonts w:eastAsia="Times New Roman" w:cstheme="minorHAnsi"/>
                <w:b/>
                <w:bCs/>
                <w:lang w:val="sr-Cyrl-RS"/>
              </w:rPr>
              <w:t>.</w:t>
            </w:r>
            <w:r w:rsidRPr="00477D73">
              <w:rPr>
                <w:rFonts w:eastAsia="Times New Roman" w:cstheme="minorHAnsi"/>
                <w:b/>
                <w:bCs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Извођач радова мора бити упознат са планом поступања и спашавањау случају ванредних околности, као и  са важећим Планом </w:t>
            </w:r>
            <w:r w:rsidRPr="00477D73">
              <w:rPr>
                <w:rFonts w:eastAsia="Times New Roman" w:cstheme="minorHAnsi"/>
                <w:lang w:val="sr-Cyrl-RS"/>
              </w:rPr>
              <w:lastRenderedPageBreak/>
              <w:t xml:space="preserve">евакуације за објекат на коме се изводи радови, пре почетка радова и мора се придржавати прописаних мера. </w:t>
            </w:r>
          </w:p>
          <w:p w14:paraId="0EF360A6" w14:textId="77777777" w:rsidR="00706801" w:rsidRPr="00477D73" w:rsidRDefault="00706801" w:rsidP="00163837">
            <w:pPr>
              <w:spacing w:after="0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8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Сви радници морају бити упознати са опасностима од пожара и мерама заштите од пожара и морају бити обучени за руковање апаратима за гашење пожара, хидрантима и другим уређајима који се користе за гашење пожара;</w:t>
            </w:r>
          </w:p>
          <w:p w14:paraId="29CF84B7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477D73">
              <w:rPr>
                <w:rFonts w:cstheme="minorHAnsi"/>
                <w:b/>
                <w:bCs/>
                <w:lang w:val="sr-Cyrl-RS"/>
              </w:rPr>
              <w:t>1</w:t>
            </w:r>
            <w:r>
              <w:rPr>
                <w:rFonts w:cstheme="minorHAnsi"/>
                <w:b/>
                <w:bCs/>
                <w:lang w:val="sr-Cyrl-RS"/>
              </w:rPr>
              <w:t>9</w:t>
            </w:r>
            <w:r w:rsidRPr="00477D73">
              <w:rPr>
                <w:rFonts w:cstheme="minorHAnsi"/>
                <w:lang w:val="sr-Cyrl-RS"/>
              </w:rPr>
              <w:t>.</w:t>
            </w:r>
            <w:r w:rsidRPr="00477D73">
              <w:rPr>
                <w:rFonts w:cstheme="minorHAnsi"/>
                <w:lang w:val="sr-Latn-RS"/>
              </w:rPr>
              <w:t xml:space="preserve"> </w:t>
            </w:r>
            <w:r w:rsidRPr="00477D73">
              <w:rPr>
                <w:rFonts w:cstheme="minorHAnsi"/>
                <w:lang w:val="sr-Cyrl-RS"/>
              </w:rPr>
              <w:t>Противпожарне мере</w:t>
            </w:r>
            <w:r w:rsidRPr="00477D73">
              <w:rPr>
                <w:rFonts w:cstheme="minorHAnsi"/>
                <w:lang w:val="sr-Cyrl-CS"/>
              </w:rPr>
              <w:t xml:space="preserve">: </w:t>
            </w:r>
          </w:p>
          <w:p w14:paraId="1923341A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 xml:space="preserve">На лицу места треба обезбедити стално присуство атестираних уређаја за гашење пожара у случају пожара или друге штете. Њихов положај се саопштава радницима и обележава. Ниво опреме за гашење пожара мора бити процењен и процењен кроз типичну процену ризика; </w:t>
            </w:r>
          </w:p>
          <w:p w14:paraId="76929831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 xml:space="preserve">Надзор над објектима за заштиту од пожара/противпожарних објеката који ће вршити одређено особље; </w:t>
            </w:r>
          </w:p>
          <w:p w14:paraId="70E58C54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>Поступци у случају пожара се преносе свим запосленима; .</w:t>
            </w:r>
          </w:p>
          <w:p w14:paraId="31456E86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>Део пута који није у санацији одржаваће се чистим.</w:t>
            </w:r>
          </w:p>
          <w:p w14:paraId="4FADD5D5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b/>
                <w:bCs/>
                <w:lang w:val="sr-Cyrl-CS"/>
              </w:rPr>
              <w:t>20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Радници морају редовно одржавати локацију пројекта уредном, редовно уклањати прекомерни отпад и остатке течности;</w:t>
            </w:r>
          </w:p>
          <w:p w14:paraId="5AF12D56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1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Веће количине запаљивих течности не треба држати на локацији;</w:t>
            </w:r>
          </w:p>
          <w:p w14:paraId="716517BA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Сви ангажовани радници на овом пројекту морају имати регулисан радни статус од стране добављача</w:t>
            </w:r>
            <w:r w:rsidRPr="00477D73">
              <w:rPr>
                <w:rFonts w:eastAsia="Times New Roman" w:cstheme="minorHAnsi"/>
                <w:lang w:val="sr-Cyrl-RS"/>
              </w:rPr>
              <w:t>/</w:t>
            </w:r>
            <w:r w:rsidRPr="00477D73">
              <w:rPr>
                <w:rFonts w:eastAsia="Times New Roman" w:cstheme="minorHAnsi"/>
                <w:lang w:val="sr-Cyrl-CS"/>
              </w:rPr>
              <w:t>подизвођача и морају имати пуно здравствено и пензионо осигурање, а све у складу са локалним законодавством о раду и међународним стандардима рада</w:t>
            </w:r>
            <w:r w:rsidRPr="00477D73">
              <w:rPr>
                <w:rFonts w:eastAsia="Times New Roman" w:cstheme="minorHAnsi"/>
                <w:lang w:val="sr-Cyrl-RS"/>
              </w:rPr>
              <w:t>;</w:t>
            </w:r>
          </w:p>
          <w:p w14:paraId="4E4C3274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3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Сви опасни делови повр</w:t>
            </w:r>
            <w:r w:rsidRPr="00477D73">
              <w:rPr>
                <w:rFonts w:eastAsia="Times New Roman" w:cstheme="minorHAnsi"/>
                <w:lang w:val="sr-Cyrl-RS"/>
              </w:rPr>
              <w:t>ш</w:t>
            </w:r>
            <w:r w:rsidRPr="00477D73">
              <w:rPr>
                <w:rFonts w:eastAsia="Times New Roman" w:cstheme="minorHAnsi"/>
                <w:lang w:val="sr-Cyrl-CS"/>
              </w:rPr>
              <w:t>ина под радовима, морају се адекватно ознацити и оградити ради спречавања озледа</w:t>
            </w:r>
            <w:r w:rsidRPr="00477D73">
              <w:rPr>
                <w:rFonts w:eastAsia="Times New Roman" w:cstheme="minorHAnsi"/>
                <w:lang w:val="sr-Cyrl-RS"/>
              </w:rPr>
              <w:t>;</w:t>
            </w:r>
          </w:p>
          <w:p w14:paraId="71296A9E" w14:textId="77777777" w:rsidR="00706801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Latn-R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4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Свако намерно уништавање зеленила и травнатих површина је строго забрањено. У случају ненамјерног оштећења или уништавања зеленила исто ће се вратити у првобитно стање (озеленити)</w:t>
            </w:r>
            <w:r w:rsidRPr="00477D73">
              <w:rPr>
                <w:rFonts w:eastAsia="Times New Roman" w:cstheme="minorHAnsi"/>
                <w:lang w:val="sr-Cyrl-RS"/>
              </w:rPr>
              <w:t xml:space="preserve"> након завршених радова</w:t>
            </w:r>
            <w:r w:rsidRPr="00477D73">
              <w:rPr>
                <w:rFonts w:eastAsia="Times New Roman" w:cstheme="minorHAnsi"/>
                <w:lang w:val="sr-Cyrl-CS"/>
              </w:rPr>
              <w:t xml:space="preserve">. </w:t>
            </w:r>
          </w:p>
          <w:p w14:paraId="2C04C2B1" w14:textId="54699296" w:rsidR="00706801" w:rsidRPr="00706801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06801">
              <w:rPr>
                <w:rFonts w:eastAsia="Times New Roman" w:cstheme="minorHAnsi"/>
                <w:b/>
                <w:bCs/>
                <w:lang w:val="sr-Cyrl-CS"/>
              </w:rPr>
              <w:t>25</w:t>
            </w:r>
            <w:r w:rsidRPr="00706801">
              <w:rPr>
                <w:rFonts w:eastAsia="Times New Roman" w:cstheme="minorHAnsi"/>
                <w:lang w:val="sr-Cyrl-CS"/>
              </w:rPr>
              <w:t>.</w:t>
            </w:r>
            <w:r w:rsidRPr="00706801">
              <w:rPr>
                <w:rFonts w:cstheme="minorHAnsi"/>
                <w:lang w:val="sr-Cyrl-RS"/>
              </w:rPr>
              <w:t xml:space="preserve"> План управљања саобраћајем је припремљен уз координацију општинског особља и спроводи се у циљу обезбеђивања правилног </w:t>
            </w:r>
            <w:r w:rsidRPr="00706801">
              <w:rPr>
                <w:rFonts w:cstheme="minorHAnsi"/>
                <w:lang w:val="sr-Cyrl-RS"/>
              </w:rPr>
              <w:lastRenderedPageBreak/>
              <w:t>одвијања саобраћаја и алтернативних праваца унутар пројектног подручја (и шире) и спречавања могућих саобраћајних незгода;</w:t>
            </w:r>
          </w:p>
        </w:tc>
      </w:tr>
      <w:tr w:rsidR="00731766" w:rsidRPr="00121D3A" w14:paraId="674B71FC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1E9C500" w14:textId="1EEFBB0F" w:rsidR="001061DA" w:rsidRPr="00F64712" w:rsidRDefault="005054FD" w:rsidP="001E62E8">
            <w:pPr>
              <w:pStyle w:val="ListParagraph"/>
              <w:numPr>
                <w:ilvl w:val="0"/>
                <w:numId w:val="11"/>
              </w:numPr>
              <w:spacing w:after="40" w:line="240" w:lineRule="auto"/>
              <w:ind w:left="381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lastRenderedPageBreak/>
              <w:t>Уређење зелене површине Изградња мањег обима на постојећим јавним површинама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03765F9" w14:textId="41752C3B" w:rsidR="001061DA" w:rsidRPr="00F64712" w:rsidRDefault="00413646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Уређење зелене површине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2EDE25A" w14:textId="527464E8" w:rsidR="0093291E" w:rsidRPr="00B379A9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94"/>
              <w:jc w:val="both"/>
              <w:rPr>
                <w:rFonts w:eastAsia="Times New Roman" w:cstheme="minorHAnsi"/>
                <w:lang w:val="sr-Cyrl-RS"/>
              </w:rPr>
            </w:pPr>
            <w:r w:rsidRPr="00B379A9">
              <w:rPr>
                <w:rFonts w:eastAsia="Times New Roman" w:cstheme="minorHAnsi"/>
                <w:lang w:val="sr-Cyrl-RS"/>
              </w:rPr>
              <w:t>Простор намењен дечијим игралиштима и мобилијаром за децу уредити у складу са законском регулативом, нарочито Правилником о безбедности дечјих игралишта;</w:t>
            </w:r>
          </w:p>
          <w:p w14:paraId="4B1148D2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Извршити валоризацију постојеће вегетације и размотрити могућност задржавања постојећих стабала; изузетно, сечу појединих стабала може одобрити надлежна организациона јединица Градске/општинске  управе;  </w:t>
            </w:r>
          </w:p>
          <w:p w14:paraId="71238DFB" w14:textId="77777777" w:rsidR="0093291E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Сав садни материјал (саднице дрвећа, саднице жбунасте вегетације и бусен или семе траве)</w:t>
            </w:r>
            <w:r>
              <w:rPr>
                <w:rFonts w:eastAsia="Times New Roman" w:cstheme="minorHAnsi"/>
                <w:lang w:val="sr-Cyrl-RS"/>
              </w:rPr>
              <w:t xml:space="preserve"> као и хумус или други супстрат</w:t>
            </w:r>
            <w:r w:rsidRPr="00F64712">
              <w:rPr>
                <w:rFonts w:eastAsia="Times New Roman" w:cstheme="minorHAnsi"/>
                <w:lang w:val="sr-Cyrl-RS"/>
              </w:rPr>
              <w:t xml:space="preserve"> који се користи за озелењавање мора бити набављен од званичних произвођача; </w:t>
            </w:r>
          </w:p>
          <w:p w14:paraId="7C0AD363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Приликом одабира садног материјала користити аутохтоне врсте растиња;</w:t>
            </w:r>
          </w:p>
          <w:p w14:paraId="465C6AE2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Уклонити инвазивне врсте са постојећих површина;</w:t>
            </w:r>
          </w:p>
          <w:p w14:paraId="627D4BEC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ројектом предвидети заштиту од могућих деформација у тлу приликом ископа, као и заштиту и осматрање могућих деформација тла у фази експлоатације зелене површине;</w:t>
            </w:r>
            <w:r w:rsidRPr="00121D3A">
              <w:rPr>
                <w:rFonts w:cstheme="minorHAnsi"/>
                <w:lang w:val="sr-Cyrl-RS"/>
              </w:rPr>
              <w:t xml:space="preserve"> </w:t>
            </w:r>
          </w:p>
          <w:p w14:paraId="7BD6852E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ројектована техничка решења регулације прилагодити постојећим условима тла и терена, као и хидролошким параметрима, са гледишта обезбеђења: несметаног отицаја у режиму великих вода, природне инфилтрације подземних и површинских вода сливног подручја у правцу главног отицаја, спречавања „забарења“ и водозасићења у зонама блажих нагиба правца тока и околних падина, спречавања развоја процеса нестабилности падина, тј. клизишта;</w:t>
            </w:r>
          </w:p>
          <w:p w14:paraId="6FC03DDA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>безбедити несметани отицај површинских вода и потпун и контролисан прихват атмосферских вода са планираних шетних стаза, њихово контролисано одвођење у канализациони систем</w:t>
            </w:r>
            <w:r>
              <w:rPr>
                <w:rFonts w:eastAsia="Times New Roman" w:cstheme="minorHAnsi"/>
                <w:lang w:val="sr-Cyrl-RS"/>
              </w:rPr>
              <w:t xml:space="preserve"> за атмосферску канализацију или пројектовани реципијент</w:t>
            </w:r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  <w:p w14:paraId="3D11D60C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 xml:space="preserve">безбедити посебне просторе за сакупљање и одношење комуналног отпада, посебно у деловима зелене површине у којима </w:t>
            </w:r>
            <w:r w:rsidRPr="00F64712">
              <w:rPr>
                <w:rFonts w:eastAsia="Times New Roman" w:cstheme="minorHAnsi"/>
                <w:lang w:val="sr-Cyrl-RS"/>
              </w:rPr>
              <w:lastRenderedPageBreak/>
              <w:t>се очекује већи број посетилаца (у зонама активне и пасивне рекреације);</w:t>
            </w:r>
          </w:p>
          <w:p w14:paraId="704D5BF4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>могућити кретање хендикепираним лицима на свим пешачким стазама и пролазима;</w:t>
            </w:r>
          </w:p>
          <w:p w14:paraId="5BBFC73E" w14:textId="62CD986C" w:rsidR="000B25DC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тла;</w:t>
            </w:r>
          </w:p>
        </w:tc>
      </w:tr>
      <w:tr w:rsidR="00731766" w:rsidRPr="00121D3A" w14:paraId="0D18F136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32164" w14:textId="77777777" w:rsidR="005054FD" w:rsidRPr="00F64712" w:rsidRDefault="005054FD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E4A9A8" w14:textId="48B0B33E" w:rsidR="005054FD" w:rsidRPr="00F64712" w:rsidRDefault="005054FD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Квалитет ваздуха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3DC4A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Сузбијање прашине током радова повременим прскањем водом; </w:t>
            </w:r>
          </w:p>
          <w:p w14:paraId="0BA6C0C7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Да би се смањила прашина, грађевински материјал треба на одговарајућии начин чувати и покрити;</w:t>
            </w:r>
          </w:p>
          <w:p w14:paraId="173E471F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Током извођења радова неће бити прекомерног празног хода грађевинских и других возила, као ни возила која довозе и одвозе потребни матери</w:t>
            </w:r>
            <w:r w:rsidRPr="00F64712">
              <w:rPr>
                <w:rFonts w:eastAsia="Times New Roman" w:cstheme="minorHAnsi"/>
              </w:rPr>
              <w:t>j</w:t>
            </w:r>
            <w:r w:rsidRPr="00F64712">
              <w:rPr>
                <w:rFonts w:eastAsia="Times New Roman" w:cstheme="minorHAnsi"/>
                <w:lang w:val="sr-Cyrl-RS"/>
              </w:rPr>
              <w:t>ал и раднике;</w:t>
            </w:r>
          </w:p>
          <w:p w14:paraId="4B3B25E9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Обавезно коришћење заштитних маски за раднике ако се ствара прашина током радова;</w:t>
            </w:r>
          </w:p>
          <w:p w14:paraId="372A3795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Одржавање приступа зони извођења радова чистим да се прашина не разноси;</w:t>
            </w:r>
          </w:p>
          <w:p w14:paraId="69A32418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Околно окружење (тротоари, приступне саобраћајнице) треба да се заштити од шута како би се прашина свела на минимум;</w:t>
            </w:r>
          </w:p>
          <w:p w14:paraId="434D71F1" w14:textId="32ACAC2C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 дозволити отворено спаљивање грађевинског/ отпадног материјала на градилишту;</w:t>
            </w:r>
          </w:p>
        </w:tc>
      </w:tr>
      <w:tr w:rsidR="00731766" w:rsidRPr="00F64712" w14:paraId="52DEE1E0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0AFEE" w14:textId="77777777" w:rsidR="001061DA" w:rsidRPr="00F64712" w:rsidRDefault="001061DA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4A2012" w14:textId="6310E127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Бука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87CD0D3" w14:textId="36082E42" w:rsidR="000B25DC" w:rsidRPr="00F64712" w:rsidRDefault="006C78E3" w:rsidP="001E62E8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360"/>
              </w:tabs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Грађевинска бука ћ</w:t>
            </w:r>
            <w:r w:rsidR="000B25DC" w:rsidRPr="00F64712">
              <w:rPr>
                <w:rFonts w:eastAsia="Times New Roman" w:cstheme="minorHAnsi"/>
                <w:lang w:val="sr-Cyrl-RS"/>
              </w:rPr>
              <w:t xml:space="preserve">е бити ограничена законом </w:t>
            </w:r>
            <w:r w:rsidRPr="00F64712">
              <w:rPr>
                <w:rFonts w:eastAsia="Times New Roman" w:cstheme="minorHAnsi"/>
                <w:lang w:val="sr-Cyrl-RS"/>
              </w:rPr>
              <w:t>дозвољен ниво за насељено место;</w:t>
            </w:r>
          </w:p>
          <w:p w14:paraId="5763F2D6" w14:textId="3A692327" w:rsidR="000B25DC" w:rsidRPr="00F64712" w:rsidRDefault="000B25DC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 треба дозволити извођење грађевинских радова ноћу, активности на градилишту т</w:t>
            </w:r>
            <w:r w:rsidR="006C78E3" w:rsidRPr="00F64712">
              <w:rPr>
                <w:rFonts w:eastAsia="Times New Roman" w:cstheme="minorHAnsi"/>
                <w:lang w:val="sr-Cyrl-RS"/>
              </w:rPr>
              <w:t xml:space="preserve">реба ограничити на период од 7 </w:t>
            </w:r>
            <w:r w:rsidR="006C78E3" w:rsidRPr="00F64712">
              <w:rPr>
                <w:rFonts w:eastAsia="Times New Roman" w:cstheme="minorHAnsi"/>
                <w:lang w:val="sr-Latn-RS"/>
              </w:rPr>
              <w:t>h</w:t>
            </w:r>
            <w:r w:rsidR="006C78E3" w:rsidRPr="00F64712">
              <w:rPr>
                <w:rFonts w:eastAsia="Times New Roman" w:cstheme="minorHAnsi"/>
                <w:lang w:val="sr-Cyrl-RS"/>
              </w:rPr>
              <w:t xml:space="preserve"> до 19 </w:t>
            </w:r>
            <w:r w:rsidR="006C78E3" w:rsidRPr="00F64712">
              <w:rPr>
                <w:rFonts w:eastAsia="Times New Roman" w:cstheme="minorHAnsi"/>
              </w:rPr>
              <w:t>h</w:t>
            </w:r>
            <w:r w:rsidRPr="00F64712">
              <w:rPr>
                <w:rFonts w:eastAsia="Times New Roman" w:cstheme="minorHAnsi"/>
                <w:lang w:val="sr-Cyrl-RS"/>
              </w:rPr>
              <w:t>. Имајући у виду горепоменуте мере за безбедност и здравље на раду, распоред се евентуално може променити у складу са посебним одобрењем које издаје релевантни орган.</w:t>
            </w:r>
          </w:p>
          <w:p w14:paraId="49E5DBC9" w14:textId="74252EED" w:rsidR="006C78E3" w:rsidRPr="00F64712" w:rsidRDefault="006C78E3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Радови </w:t>
            </w:r>
            <w:r w:rsidR="00BD6789">
              <w:rPr>
                <w:rFonts w:eastAsia="Times New Roman" w:cstheme="minorHAnsi"/>
                <w:lang w:val="sr-Cyrl-RS"/>
              </w:rPr>
              <w:t>ћ</w:t>
            </w:r>
            <w:r w:rsidR="000B25DC" w:rsidRPr="00F64712">
              <w:rPr>
                <w:rFonts w:eastAsia="Times New Roman" w:cstheme="minorHAnsi"/>
                <w:lang w:val="sr-Cyrl-RS"/>
              </w:rPr>
              <w:t>е бити организовани на начин да се радови за</w:t>
            </w:r>
            <w:r w:rsidRPr="00F64712">
              <w:rPr>
                <w:rFonts w:eastAsia="Times New Roman" w:cstheme="minorHAnsi"/>
                <w:lang w:val="sr-Cyrl-RS"/>
              </w:rPr>
              <w:t xml:space="preserve"> које се зна да производе повећ</w:t>
            </w:r>
            <w:r w:rsidR="000B25DC" w:rsidRPr="00F64712">
              <w:rPr>
                <w:rFonts w:eastAsia="Times New Roman" w:cstheme="minorHAnsi"/>
                <w:lang w:val="sr-Cyrl-RS"/>
              </w:rPr>
              <w:t>ани ниво буке планирају у складу са радним временом градилишта.</w:t>
            </w:r>
          </w:p>
          <w:p w14:paraId="597AB0D6" w14:textId="5186252B" w:rsidR="001061DA" w:rsidRPr="00F64712" w:rsidRDefault="006C78E3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lastRenderedPageBreak/>
              <w:t>Уколико буде притужби на буку или прашину, обавић</w:t>
            </w:r>
            <w:r w:rsidR="000B25DC" w:rsidRPr="00F64712">
              <w:rPr>
                <w:rFonts w:eastAsia="Times New Roman" w:cstheme="minorHAnsi"/>
                <w:lang w:val="sr-Cyrl-RS"/>
              </w:rPr>
              <w:t>е се додатна мерења и увести додатне мере, нпр.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F92C50" w:rsidRPr="00F64712">
              <w:rPr>
                <w:rFonts w:eastAsia="Times New Roman" w:cstheme="minorHAnsi"/>
                <w:lang w:val="sr-Cyrl-RS"/>
              </w:rPr>
              <w:t>П</w:t>
            </w:r>
            <w:r w:rsidR="0033643B" w:rsidRPr="00F64712">
              <w:rPr>
                <w:rFonts w:eastAsia="Times New Roman" w:cstheme="minorHAnsi"/>
                <w:lang w:val="sr-Cyrl-RS"/>
              </w:rPr>
              <w:t>анои за заштиту од буке и праш</w:t>
            </w:r>
            <w:r w:rsidR="000B25DC" w:rsidRPr="00F64712">
              <w:rPr>
                <w:rFonts w:eastAsia="Times New Roman" w:cstheme="minorHAnsi"/>
                <w:lang w:val="sr-Cyrl-RS"/>
              </w:rPr>
              <w:t>ине, и сл.</w:t>
            </w:r>
          </w:p>
        </w:tc>
      </w:tr>
      <w:tr w:rsidR="00731766" w:rsidRPr="00121D3A" w14:paraId="02647A49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77563" w14:textId="77777777" w:rsidR="000B25DC" w:rsidRPr="00F64712" w:rsidRDefault="000B25DC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0F5FA2" w14:textId="18FE4F6C" w:rsidR="000B25DC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Квалитет воде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 и  тла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A0E7F4" w14:textId="78286708" w:rsidR="0033643B" w:rsidRPr="00F64712" w:rsidRDefault="000B25DC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Успоставити одговарајуће мере за контролу ерозије и талога, као што су нпр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. </w:t>
            </w:r>
            <w:r w:rsidR="00BD6789">
              <w:rPr>
                <w:rFonts w:eastAsia="Times New Roman" w:cstheme="minorHAnsi"/>
                <w:lang w:val="sr-Cyrl-RS"/>
              </w:rPr>
              <w:t>б</w:t>
            </w:r>
            <w:r w:rsidR="0033643B" w:rsidRPr="00F64712">
              <w:rPr>
                <w:rFonts w:eastAsia="Times New Roman" w:cstheme="minorHAnsi"/>
                <w:lang w:val="sr-Cyrl-RS"/>
              </w:rPr>
              <w:t>але сена и/или ограде за муљ</w:t>
            </w:r>
            <w:r w:rsidRPr="00F64712">
              <w:rPr>
                <w:rFonts w:eastAsia="Times New Roman" w:cstheme="minorHAnsi"/>
                <w:lang w:val="sr-Cyrl-RS"/>
              </w:rPr>
              <w:t xml:space="preserve"> како би се спречило померање талога са градилишта и стварање прекомерне замућености у оближњим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одводима атмосферске канализације или </w:t>
            </w:r>
            <w:r w:rsidRPr="00F64712">
              <w:rPr>
                <w:rFonts w:eastAsia="Times New Roman" w:cstheme="minorHAnsi"/>
                <w:lang w:val="sr-Cyrl-RS"/>
              </w:rPr>
              <w:t>потоцима и рекама</w:t>
            </w:r>
          </w:p>
          <w:p w14:paraId="299292D3" w14:textId="0E9DF4C9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Неће бити нерегулисаног црпења подземних вода, нити неконтролисаног испуштања проце</w:t>
            </w:r>
            <w:r w:rsidR="00BD6789">
              <w:rPr>
                <w:rFonts w:eastAsia="Times New Roman" w:cstheme="minorHAnsi"/>
                <w:lang w:val="sr-Cyrl-RS"/>
              </w:rPr>
              <w:t>д</w:t>
            </w:r>
            <w:r w:rsidRPr="00F64712">
              <w:rPr>
                <w:rFonts w:eastAsia="Times New Roman" w:cstheme="minorHAnsi"/>
                <w:lang w:val="sr-Cyrl-RS"/>
              </w:rPr>
              <w:t>не воде, цементне суспензије или било које друге контаминиране воде у земљу или површинске воде; Извођач ће прибавити све потребне лиценце и дозволе за црпење воде и упуштање у систем јавне канализације;</w:t>
            </w:r>
          </w:p>
          <w:p w14:paraId="313058AE" w14:textId="77777777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токове, реке, баре идруго;</w:t>
            </w:r>
          </w:p>
          <w:p w14:paraId="28D4AFAE" w14:textId="1C34CC29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Успоставити мере превенције за случајно просипање горива, мазива и других токсичних или штетних супстанци;</w:t>
            </w:r>
          </w:p>
        </w:tc>
      </w:tr>
      <w:tr w:rsidR="00731766" w:rsidRPr="00121D3A" w14:paraId="5DA9A984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8C29F0" w14:textId="77777777" w:rsidR="001061DA" w:rsidRPr="00F64712" w:rsidRDefault="001061DA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B31B4AD" w14:textId="38D7A117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Управљање отпадом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4C2620E" w14:textId="2AA50AD8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Током активности </w:t>
            </w:r>
            <w:r w:rsidR="0034736A" w:rsidRPr="00F64712">
              <w:rPr>
                <w:rFonts w:eastAsia="Times New Roman" w:cstheme="minorHAnsi"/>
                <w:lang w:val="sr-Cyrl-RS"/>
              </w:rPr>
              <w:t xml:space="preserve">реализације пројекта уређења зелене површине </w:t>
            </w:r>
            <w:r w:rsidRPr="00F64712">
              <w:rPr>
                <w:rFonts w:eastAsia="Times New Roman" w:cstheme="minorHAnsi"/>
                <w:lang w:val="sr-Cyrl-RS"/>
              </w:rPr>
              <w:t xml:space="preserve">долазиће до генерисања грађевинског и комуналног отпада (услед боравка радника) којим ће се управљати на начин који прописује Закон о управљању отпадом („Службени гласник РС“, бр. 36/2009, 88/2010, 14/2016 и 95/2018 </w:t>
            </w:r>
            <w:r w:rsidR="00F92C50" w:rsidRPr="00F64712">
              <w:rPr>
                <w:rFonts w:eastAsia="Times New Roman" w:cstheme="minorHAnsi"/>
                <w:lang w:val="sr-Cyrl-RS"/>
              </w:rPr>
              <w:t>–</w:t>
            </w:r>
            <w:r w:rsidRPr="00F64712">
              <w:rPr>
                <w:rFonts w:eastAsia="Times New Roman" w:cstheme="minorHAnsi"/>
                <w:lang w:val="sr-Cyrl-RS"/>
              </w:rPr>
              <w:t xml:space="preserve"> др. </w:t>
            </w:r>
            <w:r w:rsidR="00F92C50" w:rsidRPr="00F64712">
              <w:rPr>
                <w:rFonts w:eastAsia="Times New Roman" w:cstheme="minorHAnsi"/>
                <w:lang w:val="sr-Cyrl-RS"/>
              </w:rPr>
              <w:t>З</w:t>
            </w:r>
            <w:r w:rsidRPr="00F64712">
              <w:rPr>
                <w:rFonts w:eastAsia="Times New Roman" w:cstheme="minorHAnsi"/>
                <w:lang w:val="sr-Cyrl-RS"/>
              </w:rPr>
              <w:t>акон</w:t>
            </w:r>
            <w:r w:rsidR="0033643B" w:rsidRPr="00F64712">
              <w:rPr>
                <w:rFonts w:cstheme="minorHAnsi"/>
                <w:lang w:val="sr-Cyrl-RS"/>
              </w:rPr>
              <w:t xml:space="preserve"> </w:t>
            </w:r>
            <w:r w:rsidR="0033643B" w:rsidRPr="00F64712">
              <w:rPr>
                <w:rFonts w:eastAsia="Times New Roman" w:cstheme="minorHAnsi"/>
                <w:lang w:val="sr-Cyrl-RS"/>
              </w:rPr>
              <w:t>35 /2023</w:t>
            </w:r>
            <w:r w:rsidRPr="00F64712">
              <w:rPr>
                <w:rFonts w:eastAsia="Times New Roman" w:cstheme="minorHAnsi"/>
                <w:lang w:val="sr-Cyrl-RS"/>
              </w:rPr>
              <w:t>) и други акти који проистичу из Закона;</w:t>
            </w:r>
          </w:p>
          <w:p w14:paraId="20387374" w14:textId="1C2C46AC" w:rsidR="000B25DC" w:rsidRPr="00F64712" w:rsidRDefault="0033643B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Кад год је то могуће, извођач ћ</w:t>
            </w:r>
            <w:r w:rsidR="000B25DC" w:rsidRPr="00F64712">
              <w:rPr>
                <w:rFonts w:eastAsia="Times New Roman" w:cstheme="minorHAnsi"/>
                <w:lang w:val="sr-Cyrl-RS"/>
              </w:rPr>
              <w:t>е поново кори</w:t>
            </w:r>
            <w:r w:rsidRPr="00F64712">
              <w:rPr>
                <w:rFonts w:eastAsia="Times New Roman" w:cstheme="minorHAnsi"/>
                <w:lang w:val="sr-Cyrl-RS"/>
              </w:rPr>
              <w:t>стити и рециклирати одговарајућ</w:t>
            </w:r>
            <w:r w:rsidR="000B25DC" w:rsidRPr="00F64712">
              <w:rPr>
                <w:rFonts w:eastAsia="Times New Roman" w:cstheme="minorHAnsi"/>
                <w:lang w:val="sr-Cyrl-RS"/>
              </w:rPr>
              <w:t>е и одрживе материјале (осим азбеста);</w:t>
            </w:r>
          </w:p>
          <w:p w14:paraId="30B1DDBE" w14:textId="07C6C82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Приликом допремања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одређеног </w:t>
            </w:r>
            <w:r w:rsidR="0034736A" w:rsidRPr="00F64712">
              <w:rPr>
                <w:rFonts w:eastAsia="Times New Roman" w:cstheme="minorHAnsi"/>
                <w:lang w:val="sr-Cyrl-RS"/>
              </w:rPr>
              <w:t>садног матер</w:t>
            </w:r>
            <w:r w:rsidR="00BD6789">
              <w:rPr>
                <w:rFonts w:eastAsia="Times New Roman" w:cstheme="minorHAnsi"/>
                <w:lang w:val="sr-Cyrl-RS"/>
              </w:rPr>
              <w:t>иј</w:t>
            </w:r>
            <w:r w:rsidR="0034736A" w:rsidRPr="00F64712">
              <w:rPr>
                <w:rFonts w:eastAsia="Times New Roman" w:cstheme="minorHAnsi"/>
                <w:lang w:val="sr-Cyrl-RS"/>
              </w:rPr>
              <w:t>ала (саднице, бусен траве и друго)</w:t>
            </w:r>
            <w:r w:rsidR="00BD6789">
              <w:rPr>
                <w:rFonts w:eastAsia="Times New Roman" w:cstheme="minorHAnsi"/>
                <w:lang w:val="sr-Cyrl-RS"/>
              </w:rPr>
              <w:t>,</w:t>
            </w:r>
            <w:r w:rsidR="0034736A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33643B" w:rsidRPr="00F64712">
              <w:rPr>
                <w:rFonts w:eastAsia="Times New Roman" w:cstheme="minorHAnsi"/>
                <w:lang w:val="sr-Cyrl-RS"/>
              </w:rPr>
              <w:t>грађевинског материјала и опреме до градилишта</w:t>
            </w:r>
            <w:r w:rsidRPr="00F64712">
              <w:rPr>
                <w:rFonts w:eastAsia="Times New Roman" w:cstheme="minorHAnsi"/>
                <w:lang w:val="sr-Cyrl-RS"/>
              </w:rPr>
              <w:t xml:space="preserve"> доћи ће до стварања амбалажног отпада. У поступању са амбалажним отпадом посебно су важне одредбе Закона о амбалажи и амбалажном отпаду („Сл. </w:t>
            </w:r>
            <w:r w:rsidR="00F92C50" w:rsidRPr="00F64712">
              <w:rPr>
                <w:rFonts w:eastAsia="Times New Roman" w:cstheme="minorHAnsi"/>
                <w:lang w:val="sr-Cyrl-RS"/>
              </w:rPr>
              <w:t>Г</w:t>
            </w:r>
            <w:r w:rsidRPr="00F64712">
              <w:rPr>
                <w:rFonts w:eastAsia="Times New Roman" w:cstheme="minorHAnsi"/>
                <w:lang w:val="sr-Cyrl-RS"/>
              </w:rPr>
              <w:t xml:space="preserve">ласник РС“, бр. 36/2009, 95/2018 – др. </w:t>
            </w:r>
            <w:r w:rsidR="00F92C50" w:rsidRPr="00F64712">
              <w:rPr>
                <w:rFonts w:eastAsia="Times New Roman" w:cstheme="minorHAnsi"/>
                <w:lang w:val="sr-Cyrl-RS"/>
              </w:rPr>
              <w:lastRenderedPageBreak/>
              <w:t>З</w:t>
            </w:r>
            <w:r w:rsidRPr="00F64712">
              <w:rPr>
                <w:rFonts w:eastAsia="Times New Roman" w:cstheme="minorHAnsi"/>
                <w:lang w:val="sr-Cyrl-RS"/>
              </w:rPr>
              <w:t xml:space="preserve">акон) које предвиђају да се комунални амбалажни отпад сакупља са одређене територијалне целине у складу са законом; </w:t>
            </w:r>
          </w:p>
          <w:p w14:paraId="32948922" w14:textId="6FF96EE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Други генерисани отпад током изградње и експлоатације пројекта биће третирани у складу са важећом регулативом</w:t>
            </w:r>
            <w:r w:rsidR="00BD6789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а на начин да не изазивају ефекте на животну средину;</w:t>
            </w:r>
          </w:p>
          <w:p w14:paraId="075D9F4B" w14:textId="1CE83E22" w:rsidR="000B25DC" w:rsidRPr="00F64712" w:rsidRDefault="0033643B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Опасни отпад држ</w:t>
            </w:r>
            <w:r w:rsidR="000B25DC" w:rsidRPr="00F64712">
              <w:rPr>
                <w:rFonts w:eastAsia="Times New Roman" w:cstheme="minorHAnsi"/>
                <w:lang w:val="sr-Cyrl-RS"/>
              </w:rPr>
              <w:t>и се у не</w:t>
            </w:r>
            <w:r w:rsidRPr="00F64712">
              <w:rPr>
                <w:rFonts w:eastAsia="Times New Roman" w:cstheme="minorHAnsi"/>
                <w:lang w:val="sr-Cyrl-RS"/>
              </w:rPr>
              <w:t xml:space="preserve">порпоусним контејнерима и не меша </w:t>
            </w:r>
            <w:r w:rsidR="000B25DC" w:rsidRPr="00F64712">
              <w:rPr>
                <w:rFonts w:eastAsia="Times New Roman" w:cstheme="minorHAnsi"/>
                <w:lang w:val="sr-Cyrl-RS"/>
              </w:rPr>
              <w:t>се.</w:t>
            </w:r>
          </w:p>
          <w:p w14:paraId="2DB4ADBB" w14:textId="30C2CE9D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Доделити простор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на градилишту </w:t>
            </w:r>
            <w:r w:rsidRPr="00F64712">
              <w:rPr>
                <w:rFonts w:eastAsia="Times New Roman" w:cstheme="minorHAnsi"/>
                <w:lang w:val="sr-Cyrl-RS"/>
              </w:rPr>
              <w:t xml:space="preserve">за привремено складиштење грађевинског материјала и отпада тако да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се </w:t>
            </w:r>
            <w:r w:rsidRPr="00F64712">
              <w:rPr>
                <w:rFonts w:eastAsia="Times New Roman" w:cstheme="minorHAnsi"/>
                <w:lang w:val="sr-Cyrl-RS"/>
              </w:rPr>
              <w:t xml:space="preserve">слободно кретање </w:t>
            </w:r>
            <w:r w:rsidR="0033643B" w:rsidRPr="00F64712">
              <w:rPr>
                <w:rFonts w:eastAsia="Times New Roman" w:cstheme="minorHAnsi"/>
                <w:lang w:val="sr-Cyrl-RS"/>
              </w:rPr>
              <w:t>омета</w:t>
            </w:r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1EB1586D" w14:textId="03933C0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Сав отпад, укључујући грађ</w:t>
            </w:r>
            <w:r w:rsidR="0033643B" w:rsidRPr="00F64712">
              <w:rPr>
                <w:rFonts w:eastAsia="Times New Roman" w:cstheme="minorHAnsi"/>
                <w:lang w:val="sr-Cyrl-RS"/>
              </w:rPr>
              <w:t>евински и опасни отпад сакупљаћ</w:t>
            </w:r>
            <w:r w:rsidRPr="00F64712">
              <w:rPr>
                <w:rFonts w:eastAsia="Times New Roman" w:cstheme="minorHAnsi"/>
                <w:lang w:val="sr-Cyrl-RS"/>
              </w:rPr>
              <w:t>е се и одлагати у лиценцира</w:t>
            </w:r>
            <w:r w:rsidR="0033643B" w:rsidRPr="00F64712">
              <w:rPr>
                <w:rFonts w:eastAsia="Times New Roman" w:cstheme="minorHAnsi"/>
                <w:lang w:val="sr-Cyrl-RS"/>
              </w:rPr>
              <w:t>ним објектима, од стране овлашћ</w:t>
            </w:r>
            <w:r w:rsidRPr="00F64712">
              <w:rPr>
                <w:rFonts w:eastAsia="Times New Roman" w:cstheme="minorHAnsi"/>
                <w:lang w:val="sr-Cyrl-RS"/>
              </w:rPr>
              <w:t>ених сакупљача;</w:t>
            </w:r>
          </w:p>
          <w:p w14:paraId="149A002D" w14:textId="265917EB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Треба водити евиденцију о насталом, сакупљеном и превезеном отпаду;</w:t>
            </w:r>
          </w:p>
          <w:p w14:paraId="73058920" w14:textId="4334AA37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Отпад треба покрити током транспорта;</w:t>
            </w:r>
          </w:p>
          <w:p w14:paraId="366A751B" w14:textId="3E79EE9D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Спаљивање отпада на локацији или негде другде (осим ако нису лиценциране спалионице) је забрањено;</w:t>
            </w:r>
          </w:p>
          <w:p w14:paraId="2D1B569D" w14:textId="4B49BD80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Нако</w:t>
            </w:r>
            <w:r w:rsidR="0033643B" w:rsidRPr="00F64712">
              <w:rPr>
                <w:rFonts w:eastAsia="Times New Roman" w:cstheme="minorHAnsi"/>
                <w:lang w:val="sr-Cyrl-RS"/>
              </w:rPr>
              <w:t>н завршетка радова, сав отпад ћ</w:t>
            </w:r>
            <w:r w:rsidRPr="00F64712">
              <w:rPr>
                <w:rFonts w:eastAsia="Times New Roman" w:cstheme="minorHAnsi"/>
                <w:lang w:val="sr-Cyrl-RS"/>
              </w:rPr>
              <w:t>е бити уклоњен са локације;</w:t>
            </w:r>
          </w:p>
          <w:p w14:paraId="0CD69BA8" w14:textId="711F8A8B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</w:t>
            </w:r>
            <w:r w:rsidR="0033643B" w:rsidRPr="00F64712">
              <w:rPr>
                <w:rFonts w:eastAsia="Times New Roman" w:cstheme="minorHAnsi"/>
                <w:lang w:val="sr-Cyrl-RS"/>
              </w:rPr>
              <w:t>ављача за одређену врсту отпада;</w:t>
            </w:r>
          </w:p>
          <w:p w14:paraId="201E2E9C" w14:textId="53BE1E61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 случају откривања азбеста на постојећем објекту, развити План/процедуру за управљање азбестом у складу са законском регулативом и најбољи</w:t>
            </w:r>
            <w:r w:rsidR="0033643B" w:rsidRPr="00F64712">
              <w:rPr>
                <w:rFonts w:eastAsia="Times New Roman" w:cstheme="minorHAnsi"/>
                <w:lang w:val="sr-Cyrl-RS"/>
              </w:rPr>
              <w:t>м праксама, прихватљив ЈУП и СБ;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  <w:p w14:paraId="40EEE173" w14:textId="2AC3AD85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Применити све мере за заштиту здравља и безбедности запослених у складу са планом/п</w:t>
            </w:r>
            <w:r w:rsidR="0033643B" w:rsidRPr="00F64712">
              <w:rPr>
                <w:rFonts w:eastAsia="Times New Roman" w:cstheme="minorHAnsi"/>
                <w:lang w:val="sr-Cyrl-RS"/>
              </w:rPr>
              <w:t>роцедуром за управљање азбестом;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  <w:p w14:paraId="1FC1821F" w14:textId="753ECF83" w:rsidR="001061DA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азбест.</w:t>
            </w:r>
          </w:p>
        </w:tc>
      </w:tr>
      <w:tr w:rsidR="00731766" w:rsidRPr="00F64712" w14:paraId="0DE3E140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0D90704" w14:textId="5D3D05F1" w:rsidR="001061DA" w:rsidRPr="00F64712" w:rsidRDefault="000B25DC" w:rsidP="00542042">
            <w:pPr>
              <w:spacing w:after="40" w:line="240" w:lineRule="auto"/>
              <w:jc w:val="center"/>
              <w:rPr>
                <w:rFonts w:eastAsia="Times New Roman" w:cstheme="minorHAnsi"/>
                <w:b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lastRenderedPageBreak/>
              <w:t>Транспорт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материјалима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0EF0B08" w14:textId="77777777" w:rsidR="001061DA" w:rsidRPr="00F64712" w:rsidRDefault="001061DA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 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29B44B2" w14:textId="5CFB43EA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Сав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склон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превози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затвореним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покривеним</w:t>
            </w:r>
            <w:proofErr w:type="spellEnd"/>
            <w:r w:rsidR="00B379A9">
              <w:rPr>
                <w:rFonts w:eastAsia="Times New Roman" w:cstheme="minorHAnsi"/>
                <w:lang w:val="sr-Cyrl-RS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камионима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510D0416" w14:textId="77777777" w:rsidR="0033643B" w:rsidRPr="00F64712" w:rsidRDefault="0033643B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Минерални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камен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песак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шљунак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сл</w:t>
            </w:r>
            <w:proofErr w:type="spellEnd"/>
            <w:r w:rsidRPr="00F64712">
              <w:rPr>
                <w:rFonts w:eastAsia="Times New Roman" w:cstheme="minorHAnsi"/>
              </w:rPr>
              <w:t xml:space="preserve">.) </w:t>
            </w:r>
            <w:proofErr w:type="spellStart"/>
            <w:r w:rsidRPr="00F64712">
              <w:rPr>
                <w:rFonts w:eastAsia="Times New Roman" w:cstheme="minorHAnsi"/>
              </w:rPr>
              <w:t>набављају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поседују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одговарајуће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19A715A4" w14:textId="1A9FB3E6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Сви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склони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осет</w:t>
            </w:r>
            <w:r w:rsidR="0033643B" w:rsidRPr="00F64712">
              <w:rPr>
                <w:rFonts w:eastAsia="Times New Roman" w:cstheme="minorHAnsi"/>
              </w:rPr>
              <w:t>љиви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на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временске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услове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заштић</w:t>
            </w:r>
            <w:r w:rsidRPr="00F64712">
              <w:rPr>
                <w:rFonts w:eastAsia="Times New Roman" w:cstheme="minorHAnsi"/>
              </w:rPr>
              <w:t>ени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атмосферских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утицаја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ветробранским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прекривачим</w:t>
            </w:r>
            <w:r w:rsidR="0033643B" w:rsidRPr="00F64712">
              <w:rPr>
                <w:rFonts w:eastAsia="Times New Roman" w:cstheme="minorHAnsi"/>
              </w:rPr>
              <w:t>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="0033643B" w:rsidRPr="00F64712">
              <w:rPr>
                <w:rFonts w:eastAsia="Times New Roman" w:cstheme="minorHAnsi"/>
              </w:rPr>
              <w:t>водом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или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другим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одговарајућ</w:t>
            </w:r>
            <w:r w:rsidRPr="00F64712">
              <w:rPr>
                <w:rFonts w:eastAsia="Times New Roman" w:cstheme="minorHAnsi"/>
              </w:rPr>
              <w:t>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средствима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790F2DB1" w14:textId="384B1A04" w:rsidR="0033643B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Просути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r w:rsidR="0033643B" w:rsidRPr="00F64712">
              <w:rPr>
                <w:rFonts w:eastAsia="Times New Roman" w:cstheme="minorHAnsi"/>
              </w:rPr>
              <w:t>мах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уклањају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колосека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33643B" w:rsidRPr="00F64712">
              <w:rPr>
                <w:rFonts w:eastAsia="Times New Roman" w:cstheme="minorHAnsi"/>
              </w:rPr>
              <w:t>чист</w:t>
            </w:r>
            <w:proofErr w:type="spellEnd"/>
            <w:r w:rsidR="00BD6789">
              <w:rPr>
                <w:rFonts w:eastAsia="Times New Roman" w:cstheme="minorHAnsi"/>
                <w:lang w:val="sr-Cyrl-RS"/>
              </w:rPr>
              <w:t>е</w:t>
            </w:r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39F5F82B" w14:textId="5AFF69C5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половна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возила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машине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атестирани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добро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одржавани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2C3E4DF5" w14:textId="6CD5A365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Приступ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возилима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испоруку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строго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контролише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посебно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влажног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времена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6D417CA7" w14:textId="1BBD9EFE" w:rsidR="000B25DC" w:rsidRPr="00F64712" w:rsidRDefault="0033643B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Неће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нелиценцирани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каменоломи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или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депоније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отпада</w:t>
            </w:r>
            <w:proofErr w:type="spellEnd"/>
            <w:r w:rsidR="0034736A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04580BE8" w14:textId="688B05A6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хемикалијама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обављаће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безбедоносним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листовима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најбољим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праксама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  <w:proofErr w:type="spellStart"/>
            <w:r w:rsidRPr="00F64712">
              <w:rPr>
                <w:rFonts w:eastAsia="Times New Roman" w:cstheme="minorHAnsi"/>
              </w:rPr>
              <w:t>Њима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</w:t>
            </w:r>
            <w:r w:rsidR="0033643B" w:rsidRPr="00F64712">
              <w:rPr>
                <w:rFonts w:eastAsia="Times New Roman" w:cstheme="minorHAnsi"/>
              </w:rPr>
              <w:t>ати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особе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које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су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за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то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обучене</w:t>
            </w:r>
            <w:proofErr w:type="spellEnd"/>
            <w:r w:rsidR="0033643B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40CD72DC" w14:textId="6A4E0AC2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Хемикалије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набављају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регистрованих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заступника</w:t>
            </w:r>
            <w:proofErr w:type="spellEnd"/>
            <w:r w:rsidR="0033643B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24BC48E0" w14:textId="2616557B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Сав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материал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рециклиран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већ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коришћен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22447B7B" w14:textId="2FDF3C39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Користит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неопасне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лакови</w:t>
            </w:r>
            <w:proofErr w:type="spellEnd"/>
            <w:r w:rsidR="0034736A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55F0B1DA" w14:textId="654ABC06" w:rsidR="0033643B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Употребљават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отпорни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горење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</w:tc>
      </w:tr>
      <w:tr w:rsidR="00731766" w:rsidRPr="00F64712" w14:paraId="7FFF2EF3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44FAAF" w14:textId="31662165" w:rsidR="000B25DC" w:rsidRPr="00F64712" w:rsidRDefault="000B25DC" w:rsidP="000B25DC">
            <w:pPr>
              <w:pStyle w:val="ListParagraph"/>
              <w:spacing w:after="40" w:line="240" w:lineRule="auto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</w:rPr>
              <w:lastRenderedPageBreak/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212BF" w14:textId="699CCF73" w:rsidR="000B25DC" w:rsidRPr="00F64712" w:rsidRDefault="000B25DC" w:rsidP="000B25DC">
            <w:pPr>
              <w:spacing w:after="4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A5F6F0" w14:textId="0EC57FB4" w:rsidR="000B25DC" w:rsidRPr="00F64712" w:rsidRDefault="000B25DC" w:rsidP="000B25DC">
            <w:pPr>
              <w:pStyle w:val="ListParagraph"/>
              <w:spacing w:after="40" w:line="240" w:lineRule="auto"/>
              <w:ind w:left="426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31766" w:rsidRPr="00F64712" w14:paraId="1428ACC7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59B349" w14:textId="30C55164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Заузимање земљишта</w:t>
            </w:r>
            <w:r w:rsidR="00706801">
              <w:rPr>
                <w:rFonts w:eastAsia="Times New Roman" w:cstheme="minorHAnsi"/>
                <w:b/>
                <w:lang w:val="sr-Cyrl-RS"/>
              </w:rPr>
              <w:t xml:space="preserve"> повремено ометање приступу сервисима и услугама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3FC333" w14:textId="7F1FDB8C" w:rsidR="0033643B" w:rsidRPr="00F64712" w:rsidRDefault="0033643B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304089" w14:textId="22161367" w:rsidR="00F92C50" w:rsidRPr="00F64712" w:rsidRDefault="00F92C50" w:rsidP="001E62E8">
            <w:pPr>
              <w:pStyle w:val="ListParagraph"/>
              <w:numPr>
                <w:ilvl w:val="0"/>
                <w:numId w:val="23"/>
              </w:numPr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Током извођења радова дефинисаће се алтернативне руте приступа објектима и земљишту које је у зони утицаја</w:t>
            </w:r>
            <w:r w:rsidR="005054FD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D64A9D" w:rsidRPr="00F64712">
              <w:rPr>
                <w:rFonts w:eastAsia="Times New Roman" w:cstheme="minorHAnsi"/>
                <w:lang w:val="sr-Cyrl-RS"/>
              </w:rPr>
              <w:t>радова</w:t>
            </w:r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</w:tc>
      </w:tr>
      <w:tr w:rsidR="00731766" w:rsidRPr="00F64712" w14:paraId="3FF5F5A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50F589" w14:textId="371E4F6E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r w:rsidRPr="00F64712">
              <w:rPr>
                <w:rFonts w:cstheme="minorHAnsi"/>
                <w:b/>
                <w:lang w:val="sr-Cyrl-RS"/>
              </w:rPr>
              <w:t>Управљање опасним материјалима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86947" w14:textId="77777777" w:rsidR="0033643B" w:rsidRPr="00F64712" w:rsidRDefault="0033643B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590F53" w14:textId="168A3A7E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Привремено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опасне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отровне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супстанце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градилишту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сигурним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ознаком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информација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саставу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својствима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подацима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руковању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  <w:p w14:paraId="1BADC66F" w14:textId="4FF2A1A1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Ставити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опасним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непропусне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спречило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просипање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испирање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  <w:p w14:paraId="74A25DA6" w14:textId="266625F1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Лиценцирани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оператер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транспортује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званичне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депоније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одлаже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вишак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ископаног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договорене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властима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751BA0D5" w14:textId="2A2F7D9F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="007C5F78" w:rsidRPr="00F64712">
              <w:rPr>
                <w:rFonts w:eastAsia="Times New Roman" w:cstheme="minorHAnsi"/>
                <w:lang w:val="sr-Cyrl-RS"/>
              </w:rPr>
              <w:t xml:space="preserve">материјале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отровним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састојцима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растварачима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фарбе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бази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олова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</w:tc>
      </w:tr>
      <w:tr w:rsidR="00731766" w:rsidRPr="00121D3A" w14:paraId="76AFE25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BDE99" w14:textId="1C652635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cstheme="minorHAnsi"/>
                <w:b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lastRenderedPageBreak/>
              <w:t>Безбедност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пешака</w:t>
            </w:r>
            <w:proofErr w:type="spellEnd"/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77F7B" w14:textId="73F1297E" w:rsidR="0033643B" w:rsidRPr="00F64712" w:rsidRDefault="0033643B" w:rsidP="00B5506F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Директне или индиректне опасности за јавни саобраћај и пешаке због пројектних активности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D173E" w14:textId="7FE52CE8" w:rsidR="0033643B" w:rsidRPr="00F64712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Прилагодити радно време локалним обрасцима саобраћаја, нпр. избегавати веће транспортне активности у време саобраћајног шпица; </w:t>
            </w:r>
          </w:p>
          <w:p w14:paraId="0EA68556" w14:textId="4B611124" w:rsidR="0033643B" w:rsidRPr="00F64712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Активно управљати саобраћајем</w:t>
            </w:r>
            <w:r w:rsidR="00F95AE4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ако је то потребно</w:t>
            </w:r>
            <w:r w:rsidR="00F95AE4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за сигуран и погодан пролаз за јавност приликом допремња материјала и опреме на локацију;</w:t>
            </w:r>
          </w:p>
          <w:p w14:paraId="02521498" w14:textId="01CF86C7" w:rsidR="00F92C50" w:rsidRPr="00121D3A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Поставити знакове упозорења/путоказе тако да градилиште буде јасно видљиво, а јавност упозорена на све потенцијалне опасности</w:t>
            </w:r>
            <w:r w:rsidR="00360D59" w:rsidRPr="00F64712">
              <w:rPr>
                <w:rFonts w:eastAsia="Times New Roman" w:cstheme="minorHAnsi"/>
                <w:lang w:val="sr-Cyrl-RS"/>
              </w:rPr>
              <w:t xml:space="preserve">. </w:t>
            </w:r>
            <w:r w:rsidR="007C5F78" w:rsidRPr="00121D3A">
              <w:rPr>
                <w:rFonts w:cstheme="minorHAnsi"/>
                <w:lang w:val="sr-Cyrl-RS"/>
              </w:rPr>
              <w:t>Постављене табле и знакови не смеју да ометају безбедност и прегледност саобраћаја</w:t>
            </w:r>
            <w:r w:rsidR="007C5F78" w:rsidRPr="00F64712">
              <w:rPr>
                <w:rFonts w:cstheme="minorHAnsi"/>
                <w:lang w:val="sr-Cyrl-RS"/>
              </w:rPr>
              <w:t>;</w:t>
            </w:r>
          </w:p>
          <w:p w14:paraId="0D121E27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(и шире) и спречавања могућих саобраћајних незгода;</w:t>
            </w:r>
          </w:p>
          <w:p w14:paraId="3C985D5F" w14:textId="4E0C7DEB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Обезбеђене и постављене адекватне траке упозорења и ознаке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247C25B4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Забранити прелазак незапослених лица кроз радни простор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2E5551D1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Активно управљање саобраћајем треба да води обучено и видљиво особље на локацији, ако је потребно за безбедан и погодан пролаз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61731EB6" w14:textId="77777777" w:rsidR="007C5F78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Месној заједници најавити благовремено алтернативно регулисање саобраћаја за време санационих радова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70755D0F" w14:textId="72A93C16" w:rsidR="007C5F78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Обезбедити безбедност пешака. Посебан фокус на безбедност деце ако је школа у близини (оградите градилиште, поставите безбедне ходнике, ручно регулишете саобраћај у вршним сатима итд.);</w:t>
            </w:r>
          </w:p>
          <w:p w14:paraId="34438E9F" w14:textId="71D2A256" w:rsidR="00E04216" w:rsidRPr="00121D3A" w:rsidRDefault="00F92C50" w:rsidP="001E62E8">
            <w:pPr>
              <w:pStyle w:val="ListParagraph"/>
              <w:numPr>
                <w:ilvl w:val="0"/>
                <w:numId w:val="21"/>
              </w:numPr>
              <w:ind w:left="331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Осигурати безбедан и континуиран приступ канцеларијским објектима, радњама и резиденцијама током рехабилитационих активности;</w:t>
            </w:r>
          </w:p>
          <w:p w14:paraId="51925ABD" w14:textId="0A4EA45A" w:rsidR="001B7DAC" w:rsidRPr="00121D3A" w:rsidRDefault="00E04216" w:rsidP="001B7DAC">
            <w:pPr>
              <w:pStyle w:val="ListParagraph"/>
              <w:numPr>
                <w:ilvl w:val="0"/>
                <w:numId w:val="21"/>
              </w:numPr>
              <w:ind w:left="331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Становништво ће бити детаљно  и благовремено обавештавано о изменама режима саобраћаја, ограничењима и алтернативним </w:t>
            </w:r>
            <w:r w:rsidRPr="00F64712">
              <w:rPr>
                <w:rFonts w:cstheme="minorHAnsi"/>
                <w:lang w:val="sr-Cyrl-RS"/>
              </w:rPr>
              <w:lastRenderedPageBreak/>
              <w:t>приступима објектима током трајања радова. Посебну пажњу у обезбеђивању алтернативних приступа треба обратити на угрожене и рањиве категорије становништва укључујући особе са инвалидитетом, тако да се алтернативни приступи прилагоде свима.</w:t>
            </w:r>
          </w:p>
        </w:tc>
      </w:tr>
      <w:tr w:rsidR="00731766" w:rsidRPr="00F64712" w14:paraId="77D22AF8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9845E18" w14:textId="62CA077A" w:rsidR="0033643B" w:rsidRPr="00F64712" w:rsidRDefault="0033643B" w:rsidP="0033643B">
            <w:pPr>
              <w:tabs>
                <w:tab w:val="num" w:pos="390"/>
              </w:tabs>
              <w:spacing w:after="40" w:line="240" w:lineRule="auto"/>
              <w:ind w:left="300" w:hanging="360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</w:rPr>
              <w:lastRenderedPageBreak/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61A8920" w14:textId="05023207" w:rsidR="0033643B" w:rsidRPr="00F64712" w:rsidRDefault="0033643B" w:rsidP="003364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30B6944" w14:textId="555D916B" w:rsidR="0033643B" w:rsidRPr="00F64712" w:rsidRDefault="0033643B" w:rsidP="0033643B">
            <w:pPr>
              <w:spacing w:after="4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31766" w:rsidRPr="00F64712" w14:paraId="2DCE2018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040767" w14:textId="53F07569" w:rsidR="001B7DAC" w:rsidRPr="00F64712" w:rsidRDefault="001B7DAC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120" w:line="240" w:lineRule="auto"/>
              <w:ind w:left="390"/>
              <w:rPr>
                <w:rFonts w:cstheme="minorHAnsi"/>
                <w:b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Утицај на друштвено окружење (здравље, безбедност, информисаност</w:t>
            </w:r>
            <w:r w:rsidRPr="00F64712">
              <w:rPr>
                <w:rFonts w:cstheme="minorHAnsi"/>
                <w:b/>
                <w:lang w:val="sr-Cyrl-RS"/>
              </w:rPr>
              <w:t>)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9CF155" w14:textId="4AD513B0" w:rsidR="001B7DAC" w:rsidRPr="00F64712" w:rsidRDefault="001B7DAC" w:rsidP="0033643B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Информисање, безбедност з</w:t>
            </w:r>
            <w:proofErr w:type="spellStart"/>
            <w:r w:rsidRPr="00F64712">
              <w:rPr>
                <w:rFonts w:cstheme="minorHAnsi"/>
              </w:rPr>
              <w:t>аштита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људског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здравља</w:t>
            </w:r>
            <w:proofErr w:type="spellEnd"/>
            <w:r w:rsidRPr="00F64712">
              <w:rPr>
                <w:rFonts w:cstheme="minorHAnsi"/>
                <w:lang w:val="sr-Cyrl-RS"/>
              </w:rPr>
              <w:t xml:space="preserve">, 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5B34EB" w14:textId="3B6D7835" w:rsidR="001B7DAC" w:rsidRPr="00121D3A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Обезбедити на локацији контакт особе које су задужене за комуникацију и пријем захтева / жалби од локалног становништва на нивоу локације градилишта; </w:t>
            </w:r>
          </w:p>
          <w:p w14:paraId="0FC3DCE0" w14:textId="65638504" w:rsidR="001B7DAC" w:rsidRPr="001B7DAC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радова, укључујући све подизвођаче и радно ангажоване појединце, су упознати са обавезом забране сексуалног узнемиравања/злостављања  и придржаваће се овога током свих активности извођења радова. Сваки покушај кршења или заташкавања ове обавазе биће строго санкционисан</w:t>
            </w:r>
            <w:r w:rsidRPr="00F64712">
              <w:rPr>
                <w:rFonts w:eastAsia="Times New Roman" w:cstheme="minorHAnsi"/>
                <w:lang w:val="sr-Latn-RS"/>
              </w:rPr>
              <w:t>;</w:t>
            </w:r>
            <w:r w:rsidRPr="001B7DAC">
              <w:rPr>
                <w:rFonts w:eastAsia="Times New Roman" w:cstheme="minorHAnsi"/>
                <w:lang w:val="sr-Latn-RS"/>
              </w:rPr>
              <w:t xml:space="preserve"> бити документовано кроз: давање потписа на правил</w:t>
            </w:r>
            <w:r w:rsidR="00F95AE4">
              <w:rPr>
                <w:rFonts w:eastAsia="Times New Roman" w:cstheme="minorHAnsi"/>
                <w:lang w:val="sr-Cyrl-RS"/>
              </w:rPr>
              <w:t>нике</w:t>
            </w:r>
            <w:r w:rsidRPr="001B7DAC">
              <w:rPr>
                <w:rFonts w:eastAsia="Times New Roman" w:cstheme="minorHAnsi"/>
                <w:lang w:val="sr-Latn-RS"/>
              </w:rPr>
              <w:t xml:space="preserve"> о пона</w:t>
            </w:r>
            <w:r w:rsidR="00F95AE4">
              <w:rPr>
                <w:rFonts w:eastAsia="Times New Roman" w:cstheme="minorHAnsi"/>
                <w:lang w:val="sr-Cyrl-RS"/>
              </w:rPr>
              <w:t>ш</w:t>
            </w:r>
            <w:r w:rsidRPr="001B7DAC">
              <w:rPr>
                <w:rFonts w:eastAsia="Times New Roman" w:cstheme="minorHAnsi"/>
                <w:lang w:val="sr-Latn-RS"/>
              </w:rPr>
              <w:t xml:space="preserve">ању </w:t>
            </w:r>
            <w:r w:rsidR="00F95AE4">
              <w:rPr>
                <w:rFonts w:eastAsia="Times New Roman" w:cstheme="minorHAnsi"/>
                <w:lang w:val="sr-Latn-RS"/>
              </w:rPr>
              <w:t>C</w:t>
            </w:r>
            <w:r w:rsidR="00F95AE4" w:rsidRPr="00F95AE4">
              <w:rPr>
                <w:rFonts w:eastAsia="Times New Roman" w:cstheme="minorHAnsi"/>
                <w:lang w:val="sr-Latn-RS"/>
              </w:rPr>
              <w:t xml:space="preserve">ode of Conduct </w:t>
            </w:r>
            <w:r w:rsidRPr="001B7DAC">
              <w:rPr>
                <w:rFonts w:eastAsia="Times New Roman" w:cstheme="minorHAnsi"/>
                <w:lang w:val="sr-Latn-RS"/>
              </w:rPr>
              <w:t xml:space="preserve">итд. </w:t>
            </w:r>
          </w:p>
          <w:p w14:paraId="38183FB8" w14:textId="12EC4D9E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</w:t>
            </w:r>
            <w:r w:rsidRPr="00F64712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  <w:lang w:val="sr-Cyrl-RS"/>
              </w:rPr>
              <w:t xml:space="preserve">су </w:t>
            </w:r>
            <w:r w:rsidRPr="001B7DAC">
              <w:rPr>
                <w:rFonts w:eastAsia="Times New Roman" w:cstheme="minorHAnsi"/>
                <w:lang w:val="sr-Latn-RS"/>
              </w:rPr>
              <w:t>у обавези да</w:t>
            </w:r>
            <w:r>
              <w:rPr>
                <w:rFonts w:eastAsia="Times New Roman" w:cstheme="minorHAnsi"/>
                <w:lang w:val="sr-Cyrl-RS"/>
              </w:rPr>
              <w:t xml:space="preserve"> </w:t>
            </w:r>
            <w:r w:rsidRPr="001B7DAC">
              <w:rPr>
                <w:rFonts w:eastAsia="Times New Roman" w:cstheme="minorHAnsi"/>
                <w:lang w:val="sr-Latn-RS"/>
              </w:rPr>
              <w:t>достав</w:t>
            </w:r>
            <w:r>
              <w:rPr>
                <w:rFonts w:eastAsia="Times New Roman" w:cstheme="minorHAnsi"/>
                <w:lang w:val="sr-Cyrl-RS"/>
              </w:rPr>
              <w:t>е</w:t>
            </w:r>
            <w:r w:rsidRPr="001B7DAC">
              <w:rPr>
                <w:rFonts w:eastAsia="Times New Roman" w:cstheme="minorHAnsi"/>
                <w:lang w:val="sr-Latn-RS"/>
              </w:rPr>
              <w:t xml:space="preserve"> писану сагласнот   запослених да </w:t>
            </w:r>
            <w:r>
              <w:rPr>
                <w:rFonts w:eastAsia="Times New Roman" w:cstheme="minorHAnsi"/>
                <w:lang w:val="sr-Cyrl-RS"/>
              </w:rPr>
              <w:t>ћ</w:t>
            </w:r>
            <w:r w:rsidRPr="001B7DAC">
              <w:rPr>
                <w:rFonts w:eastAsia="Times New Roman" w:cstheme="minorHAnsi"/>
                <w:lang w:val="sr-Latn-RS"/>
              </w:rPr>
              <w:t>е поступати у складу са одредбом забране сексуланог злостављања, током извођења радова</w:t>
            </w:r>
            <w:r>
              <w:rPr>
                <w:rFonts w:eastAsia="Times New Roman" w:cstheme="minorHAnsi"/>
                <w:lang w:val="sr-Cyrl-RS"/>
              </w:rPr>
              <w:t xml:space="preserve"> (кроз писаане изјаве или уговоре о раду);</w:t>
            </w:r>
            <w:r w:rsidRPr="001B7DAC">
              <w:rPr>
                <w:rFonts w:eastAsia="Times New Roman" w:cstheme="minorHAnsi"/>
                <w:lang w:val="sr-Latn-RS"/>
              </w:rPr>
              <w:t xml:space="preserve"> </w:t>
            </w:r>
          </w:p>
          <w:p w14:paraId="3BBB3BF8" w14:textId="1FEDA483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</w:t>
            </w:r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ће </w:t>
            </w:r>
            <w:proofErr w:type="spellStart"/>
            <w:r w:rsidRPr="00F64712">
              <w:rPr>
                <w:rFonts w:eastAsia="Times New Roman" w:cstheme="minorHAnsi"/>
              </w:rPr>
              <w:t>доставити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приру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ч</w:t>
            </w:r>
            <w:proofErr w:type="spellStart"/>
            <w:r w:rsidRPr="00F64712">
              <w:rPr>
                <w:rFonts w:eastAsia="Times New Roman" w:cstheme="minorHAnsi"/>
              </w:rPr>
              <w:t>ник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упутсво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којем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ћ</w:t>
            </w:r>
            <w:r w:rsidRPr="00F64712">
              <w:rPr>
                <w:rFonts w:eastAsia="Times New Roman" w:cstheme="minorHAnsi"/>
              </w:rPr>
              <w:t xml:space="preserve">е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налазити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правила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пона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шања </w:t>
            </w:r>
            <w:r w:rsidRPr="00F64712">
              <w:rPr>
                <w:rFonts w:eastAsia="Times New Roman" w:cstheme="minorHAnsi"/>
              </w:rPr>
              <w:t>(</w:t>
            </w:r>
            <w:proofErr w:type="spellStart"/>
            <w:r w:rsidRPr="00F64712">
              <w:rPr>
                <w:rFonts w:eastAsia="Times New Roman" w:cstheme="minorHAnsi"/>
              </w:rPr>
              <w:t>Кодекс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понашања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) у </w:t>
            </w:r>
            <w:proofErr w:type="spellStart"/>
            <w:r w:rsidRPr="00F64712">
              <w:rPr>
                <w:rFonts w:eastAsia="Times New Roman" w:cstheme="minorHAnsi"/>
              </w:rPr>
              <w:t>вези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сексуалним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злостављањем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узнемиравањем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7F09E579" w14:textId="1A4E1CBF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насељена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забраните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ноћу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;</w:t>
            </w:r>
            <w:r w:rsidRPr="00F64712">
              <w:rPr>
                <w:rFonts w:eastAsia="Times New Roman" w:cstheme="minorHAnsi"/>
              </w:rPr>
              <w:t xml:space="preserve"> </w:t>
            </w:r>
          </w:p>
          <w:p w14:paraId="33A59E69" w14:textId="62797F4E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Правилно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обележити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таблу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основним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подацима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подпројекту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укључујући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доступност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жалбених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механизама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) </w:t>
            </w:r>
            <w:proofErr w:type="spellStart"/>
            <w:r w:rsidRPr="00F64712">
              <w:rPr>
                <w:rFonts w:eastAsia="Times New Roman" w:cstheme="minorHAnsi"/>
              </w:rPr>
              <w:t>спречавајући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улазак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излазак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незапослених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на градилиште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мешају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комуницирају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радницима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  <w:p w14:paraId="7D490CE0" w14:textId="677A3771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Приступ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означен</w:t>
            </w:r>
            <w:proofErr w:type="spellEnd"/>
            <w:r w:rsidR="00163837">
              <w:rPr>
                <w:rFonts w:eastAsia="Times New Roman" w:cstheme="minorHAnsi"/>
                <w:lang w:val="sr-Cyrl-RS"/>
              </w:rPr>
              <w:t xml:space="preserve"> и разумљив, укључујући и за особе са инвалидитетом</w:t>
            </w:r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2AE71306" w14:textId="08C2EB4D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Опасни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делови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озачени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ограђен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и</w:t>
            </w:r>
            <w:r w:rsidR="00F95AE4">
              <w:rPr>
                <w:rFonts w:eastAsia="Times New Roman" w:cstheme="minorHAnsi"/>
                <w:lang w:val="sr-Cyrl-RS"/>
              </w:rPr>
              <w:t>;</w:t>
            </w:r>
          </w:p>
          <w:p w14:paraId="0DF39C65" w14:textId="77777777" w:rsidR="001B7DAC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Извршити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линијски </w:t>
            </w:r>
            <w:proofErr w:type="spellStart"/>
            <w:r w:rsidRPr="00F64712">
              <w:rPr>
                <w:rFonts w:eastAsia="Times New Roman" w:cstheme="minorHAnsi"/>
              </w:rPr>
              <w:t>објекат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након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употребу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7FBDC226" w14:textId="55C39A4B" w:rsidR="00731766" w:rsidRPr="00F64712" w:rsidRDefault="00731766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Знакови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опасности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обавезног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ношења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опреме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постављени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видљива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места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</w:tc>
      </w:tr>
      <w:tr w:rsidR="00731766" w:rsidRPr="00F64712" w14:paraId="035368DF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4C0DE" w14:textId="77777777" w:rsidR="001B7DAC" w:rsidRPr="001B7DAC" w:rsidRDefault="001B7DAC" w:rsidP="001B7DAC">
            <w:pPr>
              <w:spacing w:after="4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1FCBAA" w14:textId="22F03C1C" w:rsidR="00731766" w:rsidRPr="00BE1F01" w:rsidRDefault="00731766" w:rsidP="00731766">
            <w:pPr>
              <w:pStyle w:val="CommentText"/>
              <w:rPr>
                <w:rFonts w:cstheme="minorHAnsi"/>
                <w:sz w:val="22"/>
                <w:szCs w:val="22"/>
              </w:rPr>
            </w:pPr>
            <w:proofErr w:type="spellStart"/>
            <w:r w:rsidRPr="00BE1F01">
              <w:rPr>
                <w:rFonts w:cstheme="minorHAnsi"/>
                <w:sz w:val="22"/>
                <w:szCs w:val="22"/>
              </w:rPr>
              <w:t>Безбедност</w:t>
            </w:r>
            <w:proofErr w:type="spellEnd"/>
            <w:r w:rsidRPr="00BE1F01">
              <w:rPr>
                <w:rFonts w:cstheme="minorHAnsi"/>
                <w:sz w:val="22"/>
                <w:szCs w:val="22"/>
              </w:rPr>
              <w:t xml:space="preserve"> и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здравље</w:t>
            </w:r>
            <w:proofErr w:type="spellEnd"/>
            <w:r w:rsidR="00BE1F01" w:rsidRPr="00BE1F01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на</w:t>
            </w:r>
            <w:proofErr w:type="spellEnd"/>
            <w:r w:rsidRPr="00BE1F01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раду</w:t>
            </w:r>
            <w:proofErr w:type="spellEnd"/>
          </w:p>
          <w:p w14:paraId="1437C7A3" w14:textId="77777777" w:rsidR="001B7DAC" w:rsidRPr="00F64712" w:rsidRDefault="001B7DAC" w:rsidP="00731766">
            <w:pPr>
              <w:pStyle w:val="CommentText"/>
              <w:rPr>
                <w:rFonts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9DDDF" w14:textId="0A0B6B75" w:rsidR="00731766" w:rsidRPr="00731766" w:rsidRDefault="00731766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Сви ангажовани радници морају бити ангажовани у складу са националним законодавством (Закон о раду) како би се предупредило нелегално ангажовање радне снаге;</w:t>
            </w:r>
          </w:p>
          <w:p w14:paraId="330D4510" w14:textId="1D7D1ACD" w:rsidR="001B7DAC" w:rsidRP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За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грађевинске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раднике</w:t>
            </w:r>
            <w:proofErr w:type="spellEnd"/>
            <w:r w:rsidRPr="001B7DAC">
              <w:rPr>
                <w:rFonts w:eastAsia="Times New Roman" w:cstheme="minorHAnsi"/>
              </w:rPr>
              <w:t xml:space="preserve"> – </w:t>
            </w:r>
            <w:proofErr w:type="spellStart"/>
            <w:r w:rsidRPr="001B7DAC">
              <w:rPr>
                <w:rFonts w:eastAsia="Times New Roman" w:cstheme="minorHAnsi"/>
              </w:rPr>
              <w:t>потребна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је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примена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законски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прописаних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здравствених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безбедносних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мера</w:t>
            </w:r>
            <w:proofErr w:type="spellEnd"/>
            <w:r w:rsidRPr="001B7DAC">
              <w:rPr>
                <w:rFonts w:eastAsia="Times New Roman" w:cstheme="minorHAnsi"/>
              </w:rPr>
              <w:t xml:space="preserve">, и </w:t>
            </w:r>
            <w:proofErr w:type="spellStart"/>
            <w:r w:rsidRPr="001B7DAC">
              <w:rPr>
                <w:rFonts w:eastAsia="Times New Roman" w:cstheme="minorHAnsi"/>
              </w:rPr>
              <w:t>то</w:t>
            </w:r>
            <w:proofErr w:type="spellEnd"/>
            <w:r w:rsidRPr="001B7DAC">
              <w:rPr>
                <w:rFonts w:eastAsia="Times New Roman" w:cstheme="minorHAnsi"/>
              </w:rPr>
              <w:t>:</w:t>
            </w:r>
          </w:p>
          <w:p w14:paraId="1F1F421E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а) </w:t>
            </w:r>
            <w:proofErr w:type="spellStart"/>
            <w:r w:rsidRPr="00731766">
              <w:rPr>
                <w:rFonts w:eastAsia="Times New Roman" w:cstheme="minorHAnsi"/>
              </w:rPr>
              <w:t>коришћење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одговарајуће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заштитне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одеће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опреме</w:t>
            </w:r>
            <w:proofErr w:type="spellEnd"/>
            <w:r w:rsidRPr="00731766">
              <w:rPr>
                <w:rFonts w:eastAsia="Times New Roman" w:cstheme="minorHAnsi"/>
              </w:rPr>
              <w:t xml:space="preserve"> (</w:t>
            </w:r>
            <w:proofErr w:type="spellStart"/>
            <w:r w:rsidRPr="00731766">
              <w:rPr>
                <w:rFonts w:eastAsia="Times New Roman" w:cstheme="minorHAnsi"/>
              </w:rPr>
              <w:t>маске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против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прашине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иверја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дрвених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влакана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шлемови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као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сигурносни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појасеви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висини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итд</w:t>
            </w:r>
            <w:proofErr w:type="spellEnd"/>
            <w:r w:rsidRPr="00731766">
              <w:rPr>
                <w:rFonts w:eastAsia="Times New Roman" w:cstheme="minorHAnsi"/>
              </w:rPr>
              <w:t xml:space="preserve">.); и </w:t>
            </w:r>
            <w:proofErr w:type="spellStart"/>
            <w:r w:rsidRPr="00731766">
              <w:rPr>
                <w:rFonts w:eastAsia="Times New Roman" w:cstheme="minorHAnsi"/>
              </w:rPr>
              <w:t>друга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опрема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</w:t>
            </w:r>
            <w:proofErr w:type="spellEnd"/>
            <w:r w:rsidRPr="00731766">
              <w:rPr>
                <w:rFonts w:eastAsia="Times New Roman" w:cstheme="minorHAnsi"/>
              </w:rPr>
              <w:t xml:space="preserve"> у </w:t>
            </w:r>
            <w:proofErr w:type="spellStart"/>
            <w:r w:rsidRPr="00731766">
              <w:rPr>
                <w:rFonts w:eastAsia="Times New Roman" w:cstheme="minorHAnsi"/>
              </w:rPr>
              <w:t>складу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са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потребама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0D38416F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б) </w:t>
            </w:r>
            <w:proofErr w:type="spellStart"/>
            <w:r w:rsidRPr="00731766">
              <w:rPr>
                <w:rFonts w:eastAsia="Times New Roman" w:cstheme="minorHAnsi"/>
              </w:rPr>
              <w:t>одржавање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доброг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нивоа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личне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хигијене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4232EC35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в) </w:t>
            </w:r>
            <w:proofErr w:type="spellStart"/>
            <w:r w:rsidRPr="00731766">
              <w:rPr>
                <w:rFonts w:eastAsia="Times New Roman" w:cstheme="minorHAnsi"/>
              </w:rPr>
              <w:t>здравствена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заштита</w:t>
            </w:r>
            <w:proofErr w:type="spellEnd"/>
            <w:r w:rsidRPr="00731766">
              <w:rPr>
                <w:rFonts w:eastAsia="Times New Roman" w:cstheme="minorHAnsi"/>
              </w:rPr>
              <w:t xml:space="preserve"> – </w:t>
            </w:r>
            <w:proofErr w:type="spellStart"/>
            <w:r w:rsidRPr="00731766">
              <w:rPr>
                <w:rFonts w:eastAsia="Times New Roman" w:cstheme="minorHAnsi"/>
              </w:rPr>
              <w:t>обезбеђивање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комплета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прве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помоћи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лица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обучених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пружање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прве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помоћи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градилишту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током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извођења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радова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50D37484" w14:textId="77777777" w:rsid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Адекватне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противпожарне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мере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проведене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опрема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је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доступна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  <w:p w14:paraId="5EC7C92A" w14:textId="77777777" w:rsid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Сви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радници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прошли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адекватну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обуку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  <w:p w14:paraId="3AF27A87" w14:textId="21D9ECBA" w:rsidR="001B7DAC" w:rsidRPr="00731766" w:rsidRDefault="001B7DAC" w:rsidP="00731766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Процедуре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планови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представљени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доступни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запосленима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</w:tc>
      </w:tr>
      <w:tr w:rsidR="00731766" w:rsidRPr="00121D3A" w14:paraId="696E0D6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3D5A92" w14:textId="77777777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t>Историјске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зграде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културне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целине</w:t>
            </w:r>
            <w:proofErr w:type="spellEnd"/>
          </w:p>
          <w:p w14:paraId="352EB156" w14:textId="77777777" w:rsidR="0033643B" w:rsidRPr="00F64712" w:rsidRDefault="0033643B" w:rsidP="0033643B">
            <w:pPr>
              <w:spacing w:after="12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5F374" w14:textId="77777777" w:rsidR="0033643B" w:rsidRPr="00F64712" w:rsidRDefault="0033643B" w:rsidP="0033643B">
            <w:pPr>
              <w:spacing w:after="120" w:line="240" w:lineRule="auto"/>
              <w:rPr>
                <w:rFonts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74861" w14:textId="44E29ED6" w:rsidR="0093291E" w:rsidRPr="0093291E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proofErr w:type="spellStart"/>
            <w:r w:rsidRPr="0093291E">
              <w:rPr>
                <w:rFonts w:eastAsia="Times New Roman" w:cstheme="minorHAnsi"/>
              </w:rPr>
              <w:t>Прибавити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Сагласност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надлежног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Завода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споменика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r w:rsidRPr="0093291E">
              <w:rPr>
                <w:rFonts w:eastAsia="Times New Roman" w:cstheme="minorHAnsi"/>
                <w:lang w:val="sr-Cyrl-RS"/>
              </w:rPr>
              <w:t>пре почетка извођења радова;</w:t>
            </w:r>
            <w:r w:rsidRPr="0093291E">
              <w:rPr>
                <w:rFonts w:eastAsia="Times New Roman" w:cstheme="minorHAnsi"/>
              </w:rPr>
              <w:t xml:space="preserve"> </w:t>
            </w:r>
          </w:p>
          <w:p w14:paraId="7D709710" w14:textId="44F450C2" w:rsidR="0093291E" w:rsidRPr="0093291E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proofErr w:type="spellStart"/>
            <w:r w:rsidRPr="0093291E">
              <w:rPr>
                <w:rFonts w:eastAsia="Times New Roman" w:cstheme="minorHAnsi"/>
              </w:rPr>
              <w:t>Током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извођења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радова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придржавати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општих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услова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објекта</w:t>
            </w:r>
            <w:proofErr w:type="spellEnd"/>
            <w:r w:rsidRPr="0093291E">
              <w:rPr>
                <w:rFonts w:eastAsia="Times New Roman" w:cstheme="minorHAnsi"/>
              </w:rPr>
              <w:t xml:space="preserve"> и </w:t>
            </w:r>
            <w:proofErr w:type="spellStart"/>
            <w:r w:rsidRPr="0093291E">
              <w:rPr>
                <w:rFonts w:eastAsia="Times New Roman" w:cstheme="minorHAnsi"/>
              </w:rPr>
              <w:t>евентуалних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прописаних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мера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које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указује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Завод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>;</w:t>
            </w:r>
          </w:p>
          <w:p w14:paraId="0B69805C" w14:textId="6BCAF439" w:rsidR="0033643B" w:rsidRPr="00121D3A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r w:rsidRPr="0093291E">
              <w:rPr>
                <w:rFonts w:eastAsia="Times New Roman" w:cstheme="minorHAnsi"/>
              </w:rPr>
              <w:t xml:space="preserve">У </w:t>
            </w:r>
            <w:proofErr w:type="spellStart"/>
            <w:r w:rsidRPr="0093291E">
              <w:rPr>
                <w:rFonts w:eastAsia="Times New Roman" w:cstheme="minorHAnsi"/>
              </w:rPr>
              <w:t>случају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проналаска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археолошких</w:t>
            </w:r>
            <w:proofErr w:type="spellEnd"/>
            <w:r w:rsidRPr="0093291E">
              <w:rPr>
                <w:rFonts w:eastAsia="Times New Roman" w:cstheme="minorHAnsi"/>
              </w:rPr>
              <w:t xml:space="preserve"> и/</w:t>
            </w:r>
            <w:proofErr w:type="spellStart"/>
            <w:r w:rsidRPr="0093291E">
              <w:rPr>
                <w:rFonts w:eastAsia="Times New Roman" w:cstheme="minorHAnsi"/>
              </w:rPr>
              <w:t>или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налазака</w:t>
            </w:r>
            <w:proofErr w:type="spellEnd"/>
            <w:r w:rsidRPr="0093291E">
              <w:rPr>
                <w:rFonts w:eastAsia="Times New Roman" w:cstheme="minorHAnsi"/>
              </w:rPr>
              <w:t xml:space="preserve">, </w:t>
            </w:r>
            <w:proofErr w:type="spellStart"/>
            <w:r w:rsidRPr="0093291E">
              <w:rPr>
                <w:rFonts w:eastAsia="Times New Roman" w:cstheme="minorHAnsi"/>
              </w:rPr>
              <w:t>радове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потребно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одмах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прекинути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обавестити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надлежно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тело</w:t>
            </w:r>
            <w:proofErr w:type="spellEnd"/>
            <w:r w:rsidRPr="0093291E">
              <w:rPr>
                <w:rFonts w:eastAsia="Times New Roman" w:cstheme="minorHAnsi"/>
              </w:rPr>
              <w:t xml:space="preserve"> (</w:t>
            </w:r>
            <w:proofErr w:type="spellStart"/>
            <w:r w:rsidRPr="0093291E">
              <w:rPr>
                <w:rFonts w:eastAsia="Times New Roman" w:cstheme="minorHAnsi"/>
              </w:rPr>
              <w:t>нпр</w:t>
            </w:r>
            <w:proofErr w:type="spellEnd"/>
            <w:r w:rsidRPr="0093291E">
              <w:rPr>
                <w:rFonts w:eastAsia="Times New Roman" w:cstheme="minorHAnsi"/>
              </w:rPr>
              <w:t xml:space="preserve">. </w:t>
            </w:r>
            <w:proofErr w:type="spellStart"/>
            <w:r w:rsidRPr="0093291E">
              <w:rPr>
                <w:rFonts w:eastAsia="Times New Roman" w:cstheme="minorHAnsi"/>
              </w:rPr>
              <w:t>Завод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споменика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културе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 xml:space="preserve"> Србије</w:t>
            </w:r>
            <w:proofErr w:type="gramStart"/>
            <w:r w:rsidRPr="0093291E">
              <w:rPr>
                <w:rFonts w:eastAsia="Times New Roman" w:cstheme="minorHAnsi"/>
              </w:rPr>
              <w:t>),</w:t>
            </w:r>
            <w:r w:rsidRPr="0093291E">
              <w:rPr>
                <w:rFonts w:eastAsia="Times New Roman" w:cstheme="minorHAnsi"/>
                <w:lang w:val="sr-Cyrl-RS"/>
              </w:rPr>
              <w:t>и</w:t>
            </w:r>
            <w:proofErr w:type="gramEnd"/>
            <w:r w:rsidRPr="0093291E">
              <w:rPr>
                <w:rFonts w:eastAsia="Times New Roman" w:cstheme="minorHAnsi"/>
                <w:lang w:val="sr-Cyrl-RS"/>
              </w:rPr>
              <w:t xml:space="preserve"> предузети мере да се налаз не уништи и не оштети и да се сачува на месту и у положају у коме је откривен. </w:t>
            </w:r>
            <w:r w:rsidRPr="00121D3A">
              <w:rPr>
                <w:rFonts w:eastAsia="Times New Roman" w:cstheme="minorHAnsi"/>
                <w:lang w:val="sr-Cyrl-RS"/>
              </w:rPr>
              <w:t>Радови се могу наставити када надлежно тело за то изда одобрење.</w:t>
            </w:r>
          </w:p>
        </w:tc>
      </w:tr>
      <w:tr w:rsidR="00B379A9" w:rsidRPr="00121D3A" w14:paraId="0425981A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517FC" w14:textId="47CD27B1" w:rsidR="00B379A9" w:rsidRPr="00121D3A" w:rsidRDefault="00B379A9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  <w:lang w:val="sr-Cyrl-RS"/>
              </w:rPr>
            </w:pPr>
            <w:r w:rsidRPr="00477D73">
              <w:rPr>
                <w:rFonts w:eastAsia="Times New Roman" w:cstheme="minorHAnsi"/>
                <w:b/>
                <w:color w:val="000000"/>
                <w:lang w:val="sr-Cyrl-RS"/>
              </w:rPr>
              <w:lastRenderedPageBreak/>
              <w:t>Утицај на природу и заштићена подручја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46087E" w14:textId="77777777" w:rsidR="00B379A9" w:rsidRPr="00121D3A" w:rsidRDefault="00B379A9" w:rsidP="0033643B">
            <w:pPr>
              <w:spacing w:after="120" w:line="240" w:lineRule="auto"/>
              <w:rPr>
                <w:rFonts w:cstheme="minorHAnsi"/>
                <w:lang w:val="sr-Cyrl-RS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1CE06E" w14:textId="77777777" w:rsidR="00B379A9" w:rsidRPr="00477D73" w:rsidRDefault="00B379A9" w:rsidP="00B379A9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line="276" w:lineRule="auto"/>
              <w:ind w:left="505" w:right="91" w:hanging="450"/>
              <w:jc w:val="both"/>
              <w:rPr>
                <w:rFonts w:asciiTheme="minorHAnsi" w:hAnsiTheme="minorHAnsi" w:cstheme="minorHAnsi"/>
              </w:rPr>
            </w:pPr>
            <w:r w:rsidRPr="00477D73">
              <w:rPr>
                <w:rFonts w:asciiTheme="minorHAnsi" w:hAnsiTheme="minorHAnsi" w:cstheme="minorHAnsi"/>
                <w:lang w:val="sr-Cyrl-RS"/>
              </w:rPr>
              <w:t>Уколико дође до уклањања зелених површина по завршетку радова извршити поновно озелењавање</w:t>
            </w:r>
            <w:r w:rsidRPr="00477D73">
              <w:rPr>
                <w:rFonts w:asciiTheme="minorHAnsi" w:hAnsiTheme="minorHAnsi" w:cstheme="minorHAnsi"/>
              </w:rPr>
              <w:t>;</w:t>
            </w:r>
          </w:p>
          <w:p w14:paraId="5588209E" w14:textId="77777777" w:rsidR="00163837" w:rsidRPr="00163837" w:rsidRDefault="00B379A9" w:rsidP="00163837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before="4"/>
              <w:ind w:left="505" w:hanging="450"/>
              <w:rPr>
                <w:rFonts w:asciiTheme="minorHAnsi" w:hAnsiTheme="minorHAnsi" w:cstheme="minorHAnsi"/>
              </w:rPr>
            </w:pPr>
            <w:r w:rsidRPr="00477D73">
              <w:rPr>
                <w:rFonts w:asciiTheme="minorHAnsi" w:hAnsiTheme="minorHAnsi" w:cstheme="minorHAnsi"/>
              </w:rPr>
              <w:t>Уништена стабла потребно је заменити новим аутохтоним врстама</w:t>
            </w:r>
            <w:r w:rsidRPr="00477D73">
              <w:rPr>
                <w:rFonts w:asciiTheme="minorHAnsi" w:hAnsiTheme="minorHAnsi" w:cstheme="minorHAnsi"/>
                <w:lang w:val="sr-Cyrl-RS"/>
              </w:rPr>
              <w:t>;</w:t>
            </w:r>
          </w:p>
          <w:p w14:paraId="3EC0C3D5" w14:textId="7EC71463" w:rsidR="00B379A9" w:rsidRPr="00163837" w:rsidRDefault="00163837" w:rsidP="00163837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before="4"/>
              <w:ind w:left="505" w:hanging="450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lang w:val="sr-Cyrl-RS"/>
              </w:rPr>
              <w:t xml:space="preserve">Није дозвољено </w:t>
            </w:r>
            <w:r w:rsidR="00B379A9" w:rsidRPr="00163837">
              <w:rPr>
                <w:rFonts w:cstheme="minorHAnsi"/>
                <w:lang w:val="sr-Cyrl-RS"/>
              </w:rPr>
              <w:t>беспотребно уклањањ</w:t>
            </w:r>
            <w:r>
              <w:rPr>
                <w:rFonts w:cstheme="minorHAnsi"/>
                <w:lang w:val="sr-Cyrl-RS"/>
              </w:rPr>
              <w:t>е</w:t>
            </w:r>
            <w:r w:rsidR="00B379A9" w:rsidRPr="00163837">
              <w:rPr>
                <w:rFonts w:cstheme="minorHAnsi"/>
                <w:lang w:val="sr-Cyrl-RS"/>
              </w:rPr>
              <w:t xml:space="preserve"> стабала. Сеча је могућа само уз претходно одобрење надлежних органа</w:t>
            </w:r>
            <w:r>
              <w:rPr>
                <w:rFonts w:cstheme="minorHAnsi"/>
                <w:lang w:val="sr-Cyrl-RS"/>
              </w:rPr>
              <w:t xml:space="preserve"> и у складу са законом прописаним процедурама</w:t>
            </w:r>
            <w:r w:rsidR="00F95AE4" w:rsidRPr="00163837">
              <w:rPr>
                <w:rFonts w:cstheme="minorHAnsi"/>
                <w:lang w:val="sr-Cyrl-RS"/>
              </w:rPr>
              <w:t>.</w:t>
            </w:r>
          </w:p>
        </w:tc>
      </w:tr>
    </w:tbl>
    <w:p w14:paraId="4D2E8AE3" w14:textId="033F6C39" w:rsidR="001061DA" w:rsidRPr="00F64712" w:rsidRDefault="001061DA" w:rsidP="0033643B">
      <w:pPr>
        <w:spacing w:after="120" w:line="240" w:lineRule="auto"/>
        <w:rPr>
          <w:rFonts w:eastAsia="Times New Roman" w:cstheme="minorHAnsi"/>
          <w:color w:val="000000"/>
          <w:sz w:val="28"/>
          <w:szCs w:val="28"/>
          <w:lang w:val="bs"/>
        </w:rPr>
      </w:pPr>
      <w:r w:rsidRPr="00F64712">
        <w:rPr>
          <w:rFonts w:eastAsia="Times New Roman" w:cstheme="minorHAnsi"/>
          <w:color w:val="000000"/>
          <w:sz w:val="10"/>
          <w:szCs w:val="10"/>
        </w:rPr>
        <w:t> </w:t>
      </w:r>
      <w:r w:rsidRPr="00F64712">
        <w:rPr>
          <w:rFonts w:eastAsia="Times New Roman" w:cstheme="minorHAnsi"/>
          <w:color w:val="000000"/>
          <w:sz w:val="27"/>
          <w:szCs w:val="27"/>
          <w:lang w:val="bs"/>
        </w:rPr>
        <w:br w:type="page"/>
      </w:r>
    </w:p>
    <w:p w14:paraId="0D930840" w14:textId="19ECC99D" w:rsidR="001061DA" w:rsidRPr="00F64712" w:rsidRDefault="000B25DC" w:rsidP="001061DA">
      <w:pPr>
        <w:pStyle w:val="Heading2"/>
        <w:rPr>
          <w:rFonts w:cstheme="minorHAnsi"/>
          <w:sz w:val="28"/>
          <w:szCs w:val="28"/>
        </w:rPr>
      </w:pPr>
      <w:bookmarkStart w:id="32" w:name="_Toc75381311"/>
      <w:bookmarkStart w:id="33" w:name="_Toc83780748"/>
      <w:bookmarkStart w:id="34" w:name="_Toc151044108"/>
      <w:bookmarkStart w:id="35" w:name="_Toc184501624"/>
      <w:r w:rsidRPr="00F64712">
        <w:rPr>
          <w:rFonts w:cstheme="minorHAnsi"/>
          <w:sz w:val="28"/>
          <w:szCs w:val="28"/>
          <w:lang w:val="sr-Cyrl-RS"/>
        </w:rPr>
        <w:lastRenderedPageBreak/>
        <w:t>ДЕО</w:t>
      </w:r>
      <w:r w:rsidR="001061DA" w:rsidRPr="00F64712">
        <w:rPr>
          <w:rFonts w:cstheme="minorHAnsi"/>
          <w:sz w:val="28"/>
          <w:szCs w:val="28"/>
        </w:rPr>
        <w:t xml:space="preserve"> 3: </w:t>
      </w:r>
      <w:r w:rsidRPr="00F64712">
        <w:rPr>
          <w:rFonts w:cstheme="minorHAnsi"/>
          <w:sz w:val="28"/>
          <w:szCs w:val="28"/>
          <w:lang w:val="sr-Cyrl-RS"/>
        </w:rPr>
        <w:t>План мониторинга</w:t>
      </w:r>
      <w:bookmarkEnd w:id="35"/>
      <w:r w:rsidRPr="00F64712">
        <w:rPr>
          <w:rFonts w:cstheme="minorHAnsi"/>
          <w:sz w:val="28"/>
          <w:szCs w:val="28"/>
          <w:lang w:val="sr-Cyrl-RS"/>
        </w:rPr>
        <w:t xml:space="preserve"> </w:t>
      </w:r>
      <w:bookmarkEnd w:id="32"/>
      <w:bookmarkEnd w:id="33"/>
      <w:bookmarkEnd w:id="34"/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1809"/>
        <w:gridCol w:w="1753"/>
        <w:gridCol w:w="2242"/>
        <w:gridCol w:w="1741"/>
        <w:gridCol w:w="1812"/>
        <w:gridCol w:w="1300"/>
        <w:gridCol w:w="1456"/>
      </w:tblGrid>
      <w:tr w:rsidR="001061DA" w:rsidRPr="00F64712" w14:paraId="6ED33886" w14:textId="77777777" w:rsidTr="00121D3A">
        <w:trPr>
          <w:trHeight w:val="340"/>
          <w:tblHeader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E7A8" w:themeFill="accent2" w:themeFillTint="66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5CB0344C" w14:textId="6671B1F3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bCs/>
                <w:color w:val="000000"/>
                <w:kern w:val="36"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  <w:color w:val="000000"/>
                <w:kern w:val="36"/>
              </w:rPr>
              <w:t xml:space="preserve"> 3: </w:t>
            </w:r>
            <w:r w:rsidRPr="00F64712">
              <w:rPr>
                <w:rFonts w:eastAsia="Times New Roman" w:cstheme="minorHAnsi"/>
                <w:b/>
                <w:bCs/>
                <w:color w:val="000000"/>
                <w:kern w:val="36"/>
              </w:rPr>
              <w:t>ПЛАН МОНИТОРИНГА</w:t>
            </w:r>
          </w:p>
        </w:tc>
      </w:tr>
      <w:tr w:rsidR="00444056" w:rsidRPr="00F64712" w14:paraId="25C50D7E" w14:textId="77777777" w:rsidTr="009D08B3">
        <w:trPr>
          <w:trHeight w:val="34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82C629E" w14:textId="5F0B273C" w:rsidR="001061DA" w:rsidRPr="00F64712" w:rsidRDefault="000B25DC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Фаза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9D01DA5" w14:textId="0A707A3D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Који се параметар прати?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600DF90A" w14:textId="68E6E294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Где</w:t>
            </w:r>
            <w:r w:rsidR="001061DA" w:rsidRPr="00F64712">
              <w:rPr>
                <w:rFonts w:eastAsia="Times New Roman" w:cstheme="minorHAnsi"/>
                <w:b/>
                <w:bCs/>
              </w:rPr>
              <w:t>?</w:t>
            </w:r>
          </w:p>
          <w:p w14:paraId="1317D405" w14:textId="77777777" w:rsidR="001061DA" w:rsidRPr="00F64712" w:rsidRDefault="001061DA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42D8010" w14:textId="2BC40FC3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Како ће се пратитит параметар</w:t>
            </w:r>
            <w:r w:rsidR="001061DA" w:rsidRPr="00F64712">
              <w:rPr>
                <w:rFonts w:cstheme="minorHAnsi"/>
                <w:b/>
                <w:bCs/>
                <w:color w:val="000000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0969ACA" w14:textId="7DC5F352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Када ће се пратитит параметар (учесталост мерења )?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CBCFAF8" w14:textId="1D096E80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Зашто ће се пратити параметар</w:t>
            </w:r>
            <w:r w:rsidR="001061DA" w:rsidRPr="00F64712">
              <w:rPr>
                <w:rFonts w:cstheme="minorHAnsi"/>
                <w:b/>
                <w:bCs/>
                <w:color w:val="000000"/>
              </w:rPr>
              <w:t>?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</w:tcPr>
          <w:p w14:paraId="18F4CFCB" w14:textId="73EA5219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Трошак 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02D44E1B" w14:textId="2EE42BF7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Одговорност</w:t>
            </w:r>
          </w:p>
        </w:tc>
      </w:tr>
      <w:tr w:rsidR="001061DA" w:rsidRPr="00F64712" w14:paraId="00253A92" w14:textId="77777777" w:rsidTr="00121D3A">
        <w:trPr>
          <w:trHeight w:val="322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</w:tcPr>
          <w:p w14:paraId="13A370A6" w14:textId="51123EE3" w:rsidR="001061DA" w:rsidRPr="00F64712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F6471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r-Cyrl-RS"/>
              </w:rPr>
              <w:t>ФАЗА ПРИПРЕМНИХ РАДОВА – ПРЕ ЗАКЉУЧИВАЊА УГОВОРА СА ИЗВОЂАЧЕМ РАДОВА</w:t>
            </w:r>
          </w:p>
        </w:tc>
      </w:tr>
      <w:tr w:rsidR="00444056" w:rsidRPr="00F64712" w14:paraId="40347F66" w14:textId="77777777" w:rsidTr="009D08B3">
        <w:trPr>
          <w:trHeight w:val="1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17D2CE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5DDE187" w14:textId="69B5BEFA" w:rsidR="009D3396" w:rsidRPr="00F64712" w:rsidRDefault="009D3396" w:rsidP="00121D3A">
            <w:pPr>
              <w:pStyle w:val="TableParagraph"/>
              <w:tabs>
                <w:tab w:val="left" w:pos="1372"/>
              </w:tabs>
              <w:ind w:left="22" w:right="111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hAnsiTheme="minorHAnsi" w:cstheme="minorHAnsi"/>
                <w:spacing w:val="-1"/>
              </w:rPr>
              <w:t>Све потребн</w:t>
            </w:r>
            <w:r w:rsidRPr="00F64712">
              <w:rPr>
                <w:rFonts w:asciiTheme="minorHAnsi" w:hAnsiTheme="minorHAnsi" w:cstheme="minorHAnsi"/>
                <w:spacing w:val="-1"/>
                <w:lang w:val="sr-Cyrl-RS"/>
              </w:rPr>
              <w:t xml:space="preserve">е </w:t>
            </w:r>
            <w:r w:rsidRPr="00F64712">
              <w:rPr>
                <w:rFonts w:asciiTheme="minorHAnsi" w:hAnsiTheme="minorHAnsi" w:cstheme="minorHAnsi"/>
              </w:rPr>
              <w:t>дозволе</w:t>
            </w:r>
          </w:p>
          <w:p w14:paraId="6C21D03B" w14:textId="779D02B9" w:rsidR="009D3396" w:rsidRPr="00F64712" w:rsidRDefault="009D3396" w:rsidP="00121D3A">
            <w:pPr>
              <w:pStyle w:val="TableParagraph"/>
              <w:tabs>
                <w:tab w:val="left" w:pos="1372"/>
              </w:tabs>
              <w:ind w:left="22" w:right="111"/>
              <w:rPr>
                <w:rFonts w:asciiTheme="minorHAnsi" w:eastAsia="Times New Roman" w:hAnsiTheme="minorHAnsi" w:cstheme="minorHAnsi"/>
              </w:rPr>
            </w:pPr>
            <w:r w:rsidRPr="00F64712">
              <w:rPr>
                <w:rFonts w:asciiTheme="minorHAnsi" w:hAnsiTheme="minorHAnsi" w:cstheme="minorHAnsi"/>
              </w:rPr>
              <w:t xml:space="preserve">добијају </w:t>
            </w:r>
            <w:r w:rsidRPr="00F64712">
              <w:rPr>
                <w:rFonts w:asciiTheme="minorHAnsi" w:hAnsiTheme="minorHAnsi" w:cstheme="minorHAnsi"/>
                <w:lang w:val="sr-Cyrl-RS"/>
              </w:rPr>
              <w:t xml:space="preserve"> се пре извођења радова на реконструкцији </w:t>
            </w:r>
          </w:p>
          <w:p w14:paraId="73FF1075" w14:textId="1480A655" w:rsidR="009D3396" w:rsidRPr="00F64712" w:rsidRDefault="009D3396" w:rsidP="00121D3A">
            <w:pPr>
              <w:tabs>
                <w:tab w:val="left" w:pos="1372"/>
              </w:tabs>
              <w:spacing w:after="0" w:line="240" w:lineRule="auto"/>
              <w:ind w:left="-68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DB8CC8" w14:textId="5B741173" w:rsidR="006E7318" w:rsidRPr="00F64712" w:rsidRDefault="006E7318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163837">
              <w:rPr>
                <w:rFonts w:eastAsia="Times New Roman" w:cstheme="minorHAnsi"/>
                <w:lang w:val="sr-Cyrl-RS"/>
              </w:rPr>
              <w:t>Ћићевац</w:t>
            </w:r>
          </w:p>
          <w:p w14:paraId="1B2760CD" w14:textId="25B4CD98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Администрација </w:t>
            </w:r>
            <w:r w:rsidR="00704443" w:rsidRPr="00F64712">
              <w:rPr>
                <w:rFonts w:eastAsia="Times New Roman" w:cstheme="minorHAnsi"/>
                <w:lang w:val="sr-Cyrl-RS"/>
              </w:rPr>
              <w:t xml:space="preserve">општинске </w:t>
            </w:r>
            <w:r w:rsidRPr="00F64712">
              <w:rPr>
                <w:rFonts w:eastAsia="Times New Roman" w:cstheme="minorHAnsi"/>
                <w:lang w:val="sr-Cyrl-RS"/>
              </w:rPr>
              <w:t xml:space="preserve"> управе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0B95B88" w14:textId="79E5DF2E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Преглед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800D24" w14:textId="4B2C0862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71F9600C" w14:textId="2367359A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BB218F2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усклађеност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с</w:t>
            </w:r>
            <w:r w:rsidRPr="00F64712">
              <w:rPr>
                <w:rFonts w:eastAsia="Times New Roman" w:cstheme="minorHAnsi"/>
                <w:lang w:val="sr-Cyrl-RS"/>
              </w:rPr>
              <w:t>а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Републике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зајмодавца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06E69EEE" w14:textId="0BD23E70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6BB998" w14:textId="7153F379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Укључено</w:t>
            </w:r>
            <w:proofErr w:type="spellEnd"/>
            <w:r w:rsidRPr="00F64712">
              <w:rPr>
                <w:rFonts w:cstheme="minorHAnsi"/>
              </w:rPr>
              <w:t xml:space="preserve"> у</w:t>
            </w:r>
            <w:r w:rsidRPr="00F6471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DB236F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Извођач</w:t>
            </w:r>
          </w:p>
          <w:p w14:paraId="3EBE6B83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Стручни надзор </w:t>
            </w:r>
          </w:p>
          <w:p w14:paraId="2A2F46E0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ЈЛС - Инвеститор </w:t>
            </w:r>
          </w:p>
          <w:p w14:paraId="4270951A" w14:textId="77777777" w:rsidR="009D3396" w:rsidRPr="00F64712" w:rsidRDefault="009D3396" w:rsidP="00121D3A">
            <w:pPr>
              <w:pStyle w:val="TableParagraph"/>
              <w:ind w:left="-24" w:firstLine="24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eastAsia="Times New Roman" w:hAnsiTheme="minorHAnsi" w:cstheme="minorHAnsi"/>
              </w:rPr>
              <w:t>ЈУП</w:t>
            </w:r>
            <w:r w:rsidRPr="00F64712">
              <w:rPr>
                <w:rFonts w:asciiTheme="minorHAnsi" w:hAnsiTheme="minorHAnsi" w:cstheme="minorHAnsi"/>
              </w:rPr>
              <w:t xml:space="preserve"> </w:t>
            </w:r>
          </w:p>
          <w:p w14:paraId="37BBF1B5" w14:textId="03693904" w:rsidR="009D3396" w:rsidRPr="00F64712" w:rsidRDefault="009D3396" w:rsidP="00121D3A">
            <w:pPr>
              <w:pStyle w:val="TableParagraph"/>
              <w:ind w:left="-24" w:firstLine="24"/>
              <w:rPr>
                <w:rFonts w:asciiTheme="minorHAnsi" w:eastAsia="Times New Roman" w:hAnsiTheme="minorHAnsi" w:cstheme="minorHAnsi"/>
              </w:rPr>
            </w:pPr>
            <w:r w:rsidRPr="00F64712">
              <w:rPr>
                <w:rFonts w:asciiTheme="minorHAnsi" w:hAnsiTheme="minorHAnsi" w:cstheme="minorHAnsi"/>
                <w:lang w:val="sr-Cyrl-RS"/>
              </w:rPr>
              <w:t xml:space="preserve">Инспекцијске службе </w:t>
            </w:r>
          </w:p>
        </w:tc>
      </w:tr>
      <w:tr w:rsidR="00444056" w:rsidRPr="00F64712" w14:paraId="39A72BEF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44913D" w14:textId="477DD624" w:rsidR="001061DA" w:rsidRPr="00F64712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366B177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Укључивање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одредби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35B2F7A6" w14:textId="1FCAE94D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Контролне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 ЕСМП</w:t>
            </w:r>
            <w:r w:rsidR="00B21481"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="00B21481" w:rsidRPr="00F64712">
              <w:rPr>
                <w:rFonts w:eastAsia="Times New Roman" w:cstheme="minorHAnsi"/>
              </w:rPr>
              <w:t>уговоре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2CE689D7" w14:textId="1AD55227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организације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Именована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особа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пријем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жалби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здравља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раду</w:t>
            </w:r>
            <w:proofErr w:type="spellEnd"/>
            <w:r w:rsidRPr="00F64712">
              <w:rPr>
                <w:rFonts w:eastAsia="Times New Roman" w:cstheme="minorHAnsi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6ACC15C" w14:textId="77777777" w:rsidR="009D3396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CFB30E6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ЈЛС - </w:t>
            </w:r>
            <w:proofErr w:type="spellStart"/>
            <w:r w:rsidRPr="00F64712">
              <w:rPr>
                <w:rFonts w:eastAsia="Times New Roman" w:cstheme="minorHAnsi"/>
              </w:rPr>
              <w:t>Инвеститор</w:t>
            </w:r>
            <w:r w:rsidR="00B21481" w:rsidRPr="00F64712">
              <w:rPr>
                <w:rFonts w:eastAsia="Times New Roman" w:cstheme="minorHAnsi"/>
              </w:rPr>
              <w:t>а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344F3652" w14:textId="7023EAFF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и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2D9D80" w14:textId="6B13DEBD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Преглед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Извођачима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FF9AA07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798B7B8C" w14:textId="77777777" w:rsidR="001061DA" w:rsidRPr="00F64712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8C6A12C" w14:textId="6141CA66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усклађеност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с</w:t>
            </w:r>
            <w:r w:rsidR="009D3396" w:rsidRPr="00F64712">
              <w:rPr>
                <w:rFonts w:eastAsia="Times New Roman" w:cstheme="minorHAnsi"/>
                <w:lang w:val="sr-Cyrl-RS"/>
              </w:rPr>
              <w:t>а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Републике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зајмодавца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2F6C1498" w14:textId="6D8C2A16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примена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9D3396" w:rsidRPr="00F64712">
              <w:rPr>
                <w:rFonts w:eastAsia="Times New Roman" w:cstheme="minorHAnsi"/>
              </w:rPr>
              <w:t>Контролне</w:t>
            </w:r>
            <w:proofErr w:type="spellEnd"/>
            <w:r w:rsidR="009D3396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9D3396" w:rsidRPr="00F64712">
              <w:rPr>
                <w:rFonts w:eastAsia="Times New Roman" w:cstheme="minorHAnsi"/>
              </w:rPr>
              <w:t>листе</w:t>
            </w:r>
            <w:proofErr w:type="spellEnd"/>
            <w:r w:rsidR="009D3396" w:rsidRPr="00F64712">
              <w:rPr>
                <w:rFonts w:eastAsia="Times New Roman" w:cstheme="minorHAnsi"/>
              </w:rPr>
              <w:t xml:space="preserve"> ЕСМП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стране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05EC4FD" w14:textId="5A12FA61" w:rsidR="001061DA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Укључено</w:t>
            </w:r>
            <w:proofErr w:type="spellEnd"/>
            <w:r w:rsidRPr="00F64712">
              <w:rPr>
                <w:rFonts w:cstheme="minorHAnsi"/>
              </w:rPr>
              <w:t xml:space="preserve"> у</w:t>
            </w:r>
            <w:r w:rsidRPr="00F6471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F3C135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4647F2BC" w14:textId="0A141515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</w:t>
            </w:r>
            <w:r w:rsidR="00B21481" w:rsidRPr="00F64712">
              <w:rPr>
                <w:rFonts w:eastAsia="Times New Roman" w:cstheme="minorHAnsi"/>
              </w:rPr>
              <w:t>ор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5137E01A" w14:textId="407FD372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ЈЛС - </w:t>
            </w:r>
            <w:proofErr w:type="spellStart"/>
            <w:r w:rsidRPr="00F64712">
              <w:rPr>
                <w:rFonts w:eastAsia="Times New Roman" w:cstheme="minorHAnsi"/>
              </w:rPr>
              <w:t>Инвеститор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786E4703" w14:textId="679D1C0F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706801" w14:paraId="441B5209" w14:textId="77777777" w:rsidTr="009D08B3">
        <w:trPr>
          <w:trHeight w:val="9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4F35880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97225B" w14:textId="7DAE4660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План управљања саобраћајем (који укључује захтеве и мере за безбедно кретање возила, покретних погона и пешака унутар, кроз и око локација)</w:t>
            </w:r>
            <w:r w:rsidR="000C3E94" w:rsidRPr="00706801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0DE090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На локацији </w:t>
            </w:r>
          </w:p>
          <w:p w14:paraId="626CD68B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ЈЛС - Инвеститора </w:t>
            </w:r>
          </w:p>
          <w:p w14:paraId="046F715C" w14:textId="77777777" w:rsidR="00431BEE" w:rsidRPr="00121D3A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и 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5C8840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>Преглед неопходних дозвола, планова и уговора са Извођачима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2E3D112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почетка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грађевинских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радова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28D886DE" w14:textId="77777777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BAB8B6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Како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би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осигурала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потпуна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усклађеност</w:t>
            </w:r>
            <w:proofErr w:type="spellEnd"/>
            <w:r w:rsidRPr="00706801">
              <w:rPr>
                <w:rFonts w:eastAsia="Times New Roman" w:cstheme="minorHAnsi"/>
              </w:rPr>
              <w:t xml:space="preserve"> с</w:t>
            </w:r>
            <w:r w:rsidRPr="00706801">
              <w:rPr>
                <w:rFonts w:eastAsia="Times New Roman" w:cstheme="minorHAnsi"/>
                <w:lang w:val="sr-Cyrl-RS"/>
              </w:rPr>
              <w:t>а</w:t>
            </w:r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прописима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Републике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Србије</w:t>
            </w:r>
            <w:proofErr w:type="spellEnd"/>
            <w:r w:rsidRPr="00706801">
              <w:rPr>
                <w:rFonts w:eastAsia="Times New Roman" w:cstheme="minorHAnsi"/>
              </w:rPr>
              <w:t xml:space="preserve"> и </w:t>
            </w:r>
            <w:proofErr w:type="spellStart"/>
            <w:r w:rsidRPr="00706801">
              <w:rPr>
                <w:rFonts w:eastAsia="Times New Roman" w:cstheme="minorHAnsi"/>
              </w:rPr>
              <w:t>зајмодавца</w:t>
            </w:r>
            <w:proofErr w:type="spellEnd"/>
            <w:r w:rsidRPr="00706801">
              <w:rPr>
                <w:rFonts w:eastAsia="Times New Roman" w:cstheme="minorHAnsi"/>
              </w:rPr>
              <w:t xml:space="preserve">. </w:t>
            </w:r>
          </w:p>
          <w:p w14:paraId="374CCB3A" w14:textId="77777777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Контролне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Извођача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81D30E3" w14:textId="4E695211" w:rsidR="00431BE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cstheme="minorHAnsi"/>
                <w:lang w:val="sr-Cyrl-RS"/>
              </w:rPr>
              <w:t>Извођач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E92C83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Извођач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365D7256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Стручни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надзор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39F8116D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 xml:space="preserve">ЈЛС - </w:t>
            </w:r>
            <w:proofErr w:type="spellStart"/>
            <w:r w:rsidRPr="00706801">
              <w:rPr>
                <w:rFonts w:eastAsia="Times New Roman" w:cstheme="minorHAnsi"/>
              </w:rPr>
              <w:t>Инвеститор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7CC167AC" w14:textId="77777777" w:rsidR="00431BEE" w:rsidRPr="00706801" w:rsidRDefault="00431BEE" w:rsidP="00121D3A">
            <w:pPr>
              <w:spacing w:after="0" w:line="240" w:lineRule="auto"/>
              <w:ind w:left="-24" w:firstLine="24"/>
              <w:rPr>
                <w:rFonts w:cstheme="minorHAnsi"/>
              </w:rPr>
            </w:pPr>
            <w:r w:rsidRPr="00706801">
              <w:rPr>
                <w:rFonts w:eastAsia="Times New Roman" w:cstheme="minorHAnsi"/>
              </w:rPr>
              <w:t>ЈУП</w:t>
            </w:r>
          </w:p>
        </w:tc>
      </w:tr>
      <w:tr w:rsidR="00444056" w:rsidRPr="00706801" w14:paraId="680014D7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D4D54C0" w14:textId="684A9135" w:rsidR="001061DA" w:rsidRPr="00706801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AB93D49" w14:textId="7CE3A200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Благовремено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обавестити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све грађане</w:t>
            </w:r>
            <w:r w:rsidR="001759E2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="0062094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у зони утицаја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тачном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датуму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почетка радова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и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времену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трајања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и о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условима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током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измењеног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распореда</w:t>
            </w:r>
            <w:proofErr w:type="spellEnd"/>
            <w:r w:rsidR="00993610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93610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саобраћаја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711D2B" w14:textId="01107B41" w:rsidR="001061DA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На локацији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Градилишта </w:t>
            </w:r>
            <w:r w:rsidR="00163837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и путем локаних медија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A5E5F52" w14:textId="77777777" w:rsidR="00163837" w:rsidRDefault="007C545C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t xml:space="preserve">Увидом у припремљена обавештења за </w:t>
            </w:r>
            <w:r w:rsidR="009D3396" w:rsidRPr="00706801">
              <w:rPr>
                <w:rFonts w:eastAsia="Times New Roman" w:cstheme="minorHAnsi"/>
                <w:lang w:val="sr-Cyrl-RS"/>
              </w:rPr>
              <w:t xml:space="preserve">грађане </w:t>
            </w:r>
          </w:p>
          <w:p w14:paraId="59B54538" w14:textId="77777777" w:rsidR="00163837" w:rsidRDefault="00163837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  <w:p w14:paraId="34503AF8" w14:textId="617B7E9D" w:rsidR="001061DA" w:rsidRPr="00706801" w:rsidRDefault="007C545C" w:rsidP="00121D3A">
            <w:pPr>
              <w:spacing w:after="0" w:line="240" w:lineRule="auto"/>
              <w:rPr>
                <w:rFonts w:cstheme="minorHAnsi"/>
                <w:color w:val="000000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t xml:space="preserve">Осигурати могућност коришћења жалбеног механизма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4F3176F" w14:textId="4B5B35A1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почетка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грађевинских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CD6C0E8" w14:textId="63AF3B53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Контролне</w:t>
            </w:r>
            <w:proofErr w:type="spellEnd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ЈЛС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5B37E57" w14:textId="11CD6E36" w:rsidR="001061DA" w:rsidRPr="00706801" w:rsidRDefault="007C545C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Нема</w:t>
            </w:r>
            <w:proofErr w:type="spellEnd"/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651B8A" w14:textId="4EDB644D" w:rsidR="007C545C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Стручни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надзор</w:t>
            </w:r>
            <w:proofErr w:type="spellEnd"/>
          </w:p>
          <w:p w14:paraId="23DE5F71" w14:textId="5360D224" w:rsidR="007C545C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 xml:space="preserve">ЈЛС - </w:t>
            </w:r>
            <w:proofErr w:type="spellStart"/>
            <w:r w:rsidRPr="00706801">
              <w:rPr>
                <w:rFonts w:eastAsia="Times New Roman" w:cstheme="minorHAnsi"/>
              </w:rPr>
              <w:t>Инвеститор</w:t>
            </w:r>
            <w:proofErr w:type="spellEnd"/>
            <w:r w:rsidR="007C545C" w:rsidRPr="00706801">
              <w:rPr>
                <w:rFonts w:eastAsia="Times New Roman" w:cstheme="minorHAnsi"/>
              </w:rPr>
              <w:t xml:space="preserve"> </w:t>
            </w:r>
          </w:p>
          <w:p w14:paraId="25003184" w14:textId="77777777" w:rsidR="007C545C" w:rsidRPr="00706801" w:rsidRDefault="007C545C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>ЈУП</w:t>
            </w:r>
          </w:p>
          <w:p w14:paraId="2378AFE1" w14:textId="03AEA6CF" w:rsidR="001061DA" w:rsidRPr="00706801" w:rsidRDefault="001061DA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4056" w:rsidRPr="00706801" w14:paraId="22198B6A" w14:textId="77777777" w:rsidTr="009D08B3">
        <w:trPr>
          <w:trHeight w:val="9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F29921D" w14:textId="77777777" w:rsidR="00F6590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8D72AC4" w14:textId="50BF39DE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Благовремено обавестити све јавне институције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1907EF1" w14:textId="12C29412" w:rsidR="00F6590E" w:rsidRPr="00121D3A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На локацији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јавних институција у 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lastRenderedPageBreak/>
              <w:t xml:space="preserve">близини </w:t>
            </w: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г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радилишта (</w:t>
            </w:r>
            <w:r w:rsidR="00A901B2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зелене површине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која је у реконструкцији)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629FF2" w14:textId="0B8DF12F" w:rsidR="00F6590E" w:rsidRPr="00121D3A" w:rsidRDefault="00F6590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lastRenderedPageBreak/>
              <w:t xml:space="preserve">Увидом у припремљена обавештења за </w:t>
            </w:r>
            <w:r w:rsidRPr="00706801">
              <w:rPr>
                <w:rFonts w:eastAsia="Times New Roman" w:cstheme="minorHAnsi"/>
                <w:lang w:val="sr-Cyrl-RS"/>
              </w:rPr>
              <w:lastRenderedPageBreak/>
              <w:t xml:space="preserve">грађане Осигурати могућност коришћења жалбеног механизма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59EC9D4" w14:textId="6CB241A7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Пре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почетка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грађевинских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7B190DC" w14:textId="16A70F59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Контролне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ЈЛС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20F2B04" w14:textId="5948F877" w:rsidR="00F6590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cstheme="minorHAnsi"/>
              </w:rPr>
              <w:lastRenderedPageBreak/>
              <w:t>Укључено</w:t>
            </w:r>
            <w:proofErr w:type="spellEnd"/>
            <w:r w:rsidRPr="00706801">
              <w:rPr>
                <w:rFonts w:cstheme="minorHAnsi"/>
              </w:rPr>
              <w:t xml:space="preserve"> у</w:t>
            </w:r>
            <w:r w:rsidRPr="00706801">
              <w:rPr>
                <w:rFonts w:cstheme="minorHAnsi"/>
                <w:spacing w:val="-43"/>
              </w:rPr>
              <w:t xml:space="preserve"> </w:t>
            </w:r>
            <w:r w:rsidR="00163837">
              <w:rPr>
                <w:rFonts w:cstheme="minorHAnsi"/>
                <w:spacing w:val="-43"/>
                <w:lang w:val="sr-Cyrl-RS"/>
              </w:rPr>
              <w:t xml:space="preserve">  </w:t>
            </w:r>
            <w:proofErr w:type="spellStart"/>
            <w:r w:rsidRPr="00706801">
              <w:rPr>
                <w:rFonts w:cstheme="minorHAnsi"/>
              </w:rPr>
              <w:t>буџет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r w:rsidRPr="00706801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AE3D20" w14:textId="0851E405" w:rsidR="00F6590E" w:rsidRPr="00163837" w:rsidRDefault="00F6590E" w:rsidP="00121D3A">
            <w:pPr>
              <w:spacing w:after="0" w:line="240" w:lineRule="auto"/>
              <w:ind w:left="-24" w:firstLine="24"/>
              <w:rPr>
                <w:rFonts w:cstheme="minorHAnsi"/>
                <w:spacing w:val="1"/>
                <w:lang w:val="sr-Cyrl-RS"/>
              </w:rPr>
            </w:pPr>
            <w:proofErr w:type="spellStart"/>
            <w:r w:rsidRPr="00706801">
              <w:rPr>
                <w:rFonts w:cstheme="minorHAnsi"/>
              </w:rPr>
              <w:t>Извођач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proofErr w:type="spellStart"/>
            <w:r w:rsidRPr="00706801">
              <w:rPr>
                <w:rFonts w:cstheme="minorHAnsi"/>
              </w:rPr>
              <w:t>радова</w:t>
            </w:r>
            <w:proofErr w:type="spellEnd"/>
          </w:p>
          <w:p w14:paraId="2AF20794" w14:textId="119770C8" w:rsidR="00F6590E" w:rsidRPr="00706801" w:rsidRDefault="00F6590E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  <w:lang w:val="sr-Cyrl-RS"/>
              </w:rPr>
              <w:lastRenderedPageBreak/>
              <w:t>Надзор над извођењем радова</w:t>
            </w:r>
            <w:r w:rsidRPr="00706801">
              <w:rPr>
                <w:rFonts w:eastAsia="Times New Roman" w:cstheme="minorHAnsi"/>
              </w:rPr>
              <w:t xml:space="preserve"> </w:t>
            </w:r>
          </w:p>
        </w:tc>
      </w:tr>
      <w:tr w:rsidR="001061DA" w:rsidRPr="00F64712" w14:paraId="434E4C2B" w14:textId="77777777" w:rsidTr="00121D3A">
        <w:trPr>
          <w:trHeight w:val="340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D2A8572" w14:textId="4B501682" w:rsidR="001061DA" w:rsidRPr="00F64712" w:rsidRDefault="000B25DC" w:rsidP="00121D3A">
            <w:pPr>
              <w:spacing w:after="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lastRenderedPageBreak/>
              <w:t xml:space="preserve">ФАЗА РЕКОНСТРУКЦИЈЕ </w:t>
            </w:r>
          </w:p>
        </w:tc>
      </w:tr>
      <w:tr w:rsidR="00444056" w:rsidRPr="00121D3A" w14:paraId="4B83373B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09C92B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773CD4" w14:textId="5E60F88C" w:rsidR="009D3396" w:rsidRPr="00706801" w:rsidRDefault="009D3396" w:rsidP="00121D3A">
            <w:pPr>
              <w:rPr>
                <w:rFonts w:cstheme="minorHAnsi"/>
                <w:spacing w:val="-44"/>
                <w:lang w:val="sr-Cyrl-RS"/>
              </w:rPr>
            </w:pPr>
            <w:proofErr w:type="spellStart"/>
            <w:r w:rsidRPr="00706801">
              <w:rPr>
                <w:rFonts w:cstheme="minorHAnsi"/>
              </w:rPr>
              <w:t>Безбедан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proofErr w:type="spellStart"/>
            <w:r w:rsidRPr="00706801">
              <w:rPr>
                <w:rFonts w:cstheme="minorHAnsi"/>
              </w:rPr>
              <w:t>ток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r w:rsidRPr="00706801">
              <w:rPr>
                <w:rFonts w:cstheme="minorHAnsi"/>
                <w:lang w:val="sr-Cyrl-RS"/>
              </w:rPr>
              <w:t xml:space="preserve">измењеног режима саобраћаја </w:t>
            </w:r>
            <w:r w:rsidRPr="00706801">
              <w:rPr>
                <w:rFonts w:cstheme="minorHAnsi"/>
              </w:rPr>
              <w:t xml:space="preserve">у </w:t>
            </w:r>
            <w:proofErr w:type="spellStart"/>
            <w:r w:rsidRPr="00706801">
              <w:rPr>
                <w:rFonts w:cstheme="minorHAnsi"/>
              </w:rPr>
              <w:t>оквиру</w:t>
            </w:r>
            <w:proofErr w:type="spellEnd"/>
            <w:r w:rsidRPr="00706801">
              <w:rPr>
                <w:rFonts w:cstheme="minorHAnsi"/>
                <w:spacing w:val="1"/>
              </w:rPr>
              <w:t xml:space="preserve"> </w:t>
            </w:r>
            <w:r w:rsidRPr="00706801">
              <w:rPr>
                <w:rFonts w:cstheme="minorHAnsi"/>
                <w:spacing w:val="1"/>
                <w:lang w:val="sr-Cyrl-RS"/>
              </w:rPr>
              <w:t xml:space="preserve">зоне утицаја </w:t>
            </w:r>
            <w:proofErr w:type="spellStart"/>
            <w:r w:rsidRPr="00706801">
              <w:rPr>
                <w:rFonts w:cstheme="minorHAnsi"/>
              </w:rPr>
              <w:t>према</w:t>
            </w:r>
            <w:proofErr w:type="spellEnd"/>
            <w:r w:rsidRPr="00706801">
              <w:rPr>
                <w:rFonts w:cstheme="minorHAnsi"/>
                <w:lang w:val="sr-Cyrl-RS"/>
              </w:rPr>
              <w:t xml:space="preserve"> претходно израђеном плану </w:t>
            </w:r>
            <w:r w:rsidRPr="00706801">
              <w:rPr>
                <w:rFonts w:cstheme="minorHAnsi"/>
                <w:spacing w:val="-4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65726C" w14:textId="46F5A1A1" w:rsidR="009D3396" w:rsidRPr="00706801" w:rsidRDefault="00A901B2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  <w:lang w:val="sr-Cyrl-RS"/>
              </w:rPr>
              <w:t>О</w:t>
            </w:r>
            <w:r w:rsidR="009D3396" w:rsidRPr="00706801">
              <w:rPr>
                <w:rFonts w:asciiTheme="minorHAnsi" w:hAnsiTheme="minorHAnsi" w:cstheme="minorHAnsi"/>
              </w:rPr>
              <w:t xml:space="preserve">ко </w:t>
            </w:r>
            <w:r w:rsidR="009D3396" w:rsidRPr="00706801">
              <w:rPr>
                <w:rFonts w:asciiTheme="minorHAnsi" w:hAnsiTheme="minorHAnsi" w:cstheme="minorHAnsi"/>
                <w:lang w:val="sr-Cyrl-RS"/>
              </w:rPr>
              <w:t>зоне утицаја реализације По</w:t>
            </w:r>
            <w:r w:rsidR="009D08B3">
              <w:rPr>
                <w:rFonts w:asciiTheme="minorHAnsi" w:hAnsiTheme="minorHAnsi" w:cstheme="minorHAnsi"/>
                <w:lang w:val="sr-Cyrl-RS"/>
              </w:rPr>
              <w:t>т</w:t>
            </w:r>
            <w:r w:rsidR="009D3396" w:rsidRPr="00706801">
              <w:rPr>
                <w:rFonts w:asciiTheme="minorHAnsi" w:hAnsiTheme="minorHAnsi" w:cstheme="minorHAnsi"/>
                <w:lang w:val="sr-Cyrl-RS"/>
              </w:rPr>
              <w:t>пројекта</w:t>
            </w:r>
            <w:r w:rsidRPr="00706801">
              <w:rPr>
                <w:rFonts w:asciiTheme="minorHAnsi" w:hAnsiTheme="minorHAnsi" w:cstheme="minorHAnsi"/>
                <w:lang w:val="sr-Cyrl-RS"/>
              </w:rPr>
              <w:t xml:space="preserve"> (уколико долази до измена режима саобраћаја)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6E3782B" w14:textId="4B3AA5CC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</w:rPr>
              <w:t>Визуелне провере и извештавање;</w:t>
            </w:r>
            <w:r w:rsidRPr="00706801">
              <w:rPr>
                <w:rFonts w:asciiTheme="minorHAnsi" w:hAnsiTheme="minorHAnsi" w:cstheme="minorHAnsi"/>
                <w:spacing w:val="-44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Проверавати</w:t>
            </w:r>
            <w:r w:rsidRPr="0070680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706801">
              <w:rPr>
                <w:rFonts w:asciiTheme="minorHAnsi" w:hAnsiTheme="minorHAnsi" w:cstheme="minorHAnsi"/>
                <w:spacing w:val="-3"/>
                <w:lang w:val="sr-Cyrl-RS"/>
              </w:rPr>
              <w:t>документацију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85E8C8" w14:textId="2F60A636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  <w:spacing w:val="-1"/>
              </w:rPr>
              <w:t>Током</w:t>
            </w:r>
            <w:r w:rsidRPr="00706801">
              <w:rPr>
                <w:rFonts w:asciiTheme="minorHAnsi" w:hAnsiTheme="minorHAnsi" w:cstheme="minorHAnsi"/>
                <w:spacing w:val="-1"/>
                <w:lang w:val="sr-Cyrl-RS"/>
              </w:rPr>
              <w:t xml:space="preserve"> испоруке опреме з</w:t>
            </w:r>
            <w:r w:rsidRPr="00706801">
              <w:rPr>
                <w:rFonts w:asciiTheme="minorHAnsi" w:hAnsiTheme="minorHAnsi" w:cstheme="minorHAnsi"/>
              </w:rPr>
              <w:t>а</w:t>
            </w:r>
            <w:r w:rsidRPr="00706801">
              <w:rPr>
                <w:rFonts w:asciiTheme="minorHAnsi" w:hAnsiTheme="minorHAnsi" w:cstheme="minorHAnsi"/>
                <w:lang w:val="sr-Cyrl-RS"/>
              </w:rPr>
              <w:t xml:space="preserve"> измену саобраћаја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82D318" w14:textId="729769EA" w:rsidR="009D3396" w:rsidRPr="00706801" w:rsidRDefault="009D3396" w:rsidP="00121D3A">
            <w:pPr>
              <w:pStyle w:val="TableParagraph"/>
              <w:rPr>
                <w:rFonts w:asciiTheme="minorHAnsi" w:hAnsiTheme="minorHAnsi" w:cstheme="minorHAnsi"/>
              </w:rPr>
            </w:pPr>
            <w:r w:rsidRPr="00706801">
              <w:rPr>
                <w:rFonts w:asciiTheme="minorHAnsi" w:hAnsiTheme="minorHAnsi" w:cstheme="minorHAnsi"/>
              </w:rPr>
              <w:t>Како би се смањили здравствени и безбедносни ризици – повреде чланова локалне заједнице</w:t>
            </w:r>
          </w:p>
          <w:p w14:paraId="6F400E5B" w14:textId="7DE898BA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773A0C3" w14:textId="584671A2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06801">
              <w:rPr>
                <w:rFonts w:asciiTheme="minorHAnsi" w:hAnsiTheme="minorHAnsi" w:cstheme="minorHAnsi"/>
              </w:rPr>
              <w:t>Укључено у</w:t>
            </w:r>
            <w:r w:rsidRPr="00706801">
              <w:rPr>
                <w:rFonts w:asciiTheme="minorHAnsi" w:hAnsiTheme="minorHAnsi" w:cstheme="minorHAnsi"/>
                <w:spacing w:val="-43"/>
              </w:rPr>
              <w:t xml:space="preserve"> </w:t>
            </w:r>
            <w:r w:rsidR="009D08B3">
              <w:rPr>
                <w:rFonts w:asciiTheme="minorHAnsi" w:hAnsiTheme="minorHAnsi" w:cstheme="minorHAnsi"/>
                <w:spacing w:val="-43"/>
                <w:lang w:val="sr-Cyrl-RS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пројекат</w:t>
            </w:r>
            <w:r w:rsidRPr="0070680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буџета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CCFCC2" w14:textId="77777777" w:rsidR="009D3396" w:rsidRPr="00706801" w:rsidRDefault="009D3396" w:rsidP="00121D3A">
            <w:pPr>
              <w:spacing w:after="0" w:line="240" w:lineRule="auto"/>
              <w:ind w:left="-24" w:firstLine="24"/>
              <w:rPr>
                <w:rFonts w:cstheme="minorHAnsi"/>
                <w:spacing w:val="1"/>
                <w:lang w:val="bs"/>
              </w:rPr>
            </w:pPr>
            <w:r w:rsidRPr="00706801">
              <w:rPr>
                <w:rFonts w:cstheme="minorHAnsi"/>
                <w:lang w:val="bs"/>
              </w:rPr>
              <w:t>Извођач радова;</w:t>
            </w:r>
            <w:r w:rsidRPr="00706801">
              <w:rPr>
                <w:rFonts w:cstheme="minorHAnsi"/>
                <w:spacing w:val="1"/>
                <w:lang w:val="bs"/>
              </w:rPr>
              <w:t xml:space="preserve"> </w:t>
            </w:r>
          </w:p>
          <w:p w14:paraId="79EB1B4C" w14:textId="1A09A43A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bs"/>
              </w:rPr>
            </w:pPr>
            <w:r w:rsidRPr="00706801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sr-Cyrl-RS"/>
              </w:rPr>
              <w:t>Надзор над извођењем радова</w:t>
            </w:r>
            <w:r w:rsidRPr="00706801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bs"/>
              </w:rPr>
              <w:t xml:space="preserve"> </w:t>
            </w:r>
          </w:p>
        </w:tc>
      </w:tr>
      <w:tr w:rsidR="00444056" w:rsidRPr="00F64712" w14:paraId="359E9AFC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CCDAB9" w14:textId="7BB32243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b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EFC187" w14:textId="1A29F709" w:rsidR="009D3396" w:rsidRPr="009D08B3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bs"/>
              </w:rPr>
              <w:t>Успостављање и спровођење одговарајућих процедура, уредност, организација и безбедност градилишта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9F4ECD" w14:textId="3F6287AE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На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локацији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градилишта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6D96AE6F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26C2C0E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Провера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планова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и </w:t>
            </w:r>
            <w:proofErr w:type="spellStart"/>
            <w:r w:rsidRPr="00706801">
              <w:rPr>
                <w:rFonts w:eastAsia="Times New Roman" w:cstheme="minorHAnsi"/>
              </w:rPr>
              <w:t>уговора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Извођачима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72547739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FB4C68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почетка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грађевинских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радова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0E0A290D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6D59C35" w14:textId="1C0A81CC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најмању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меру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смањио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ризик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неповољних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утицаја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животну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средину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безбедност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здравље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услед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непостојања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или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непоштовања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релевантних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процедура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BD677D8" w14:textId="13F3BA0F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lastRenderedPageBreak/>
              <w:t>Нема</w:t>
            </w:r>
            <w:proofErr w:type="spellEnd"/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CBB240" w14:textId="77777777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4820715" w14:textId="107C1BFD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Стручни</w:t>
            </w:r>
            <w:proofErr w:type="spellEnd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надзор</w:t>
            </w:r>
            <w:proofErr w:type="spellEnd"/>
          </w:p>
          <w:p w14:paraId="782B7118" w14:textId="6B56958E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cstheme="minorHAnsi"/>
              </w:rPr>
              <w:t>ЈУП</w:t>
            </w:r>
          </w:p>
        </w:tc>
      </w:tr>
      <w:tr w:rsidR="00444056" w:rsidRPr="00F64712" w14:paraId="53B5E052" w14:textId="77777777" w:rsidTr="009D08B3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81C109F" w14:textId="1F71F36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Обезбеђивање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садног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7B65704" w14:textId="2EABE19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Набавка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садница, жбунасте вегетације и бусена траве и декоратвног зеленог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и хумуса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лиценцираних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/произвођача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934F138" w14:textId="3FC261A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Канцеларија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16D718" w14:textId="1F2A299A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Верификација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A46A756" w14:textId="2F8AC72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закључења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извођењу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8E4C34" w14:textId="7A07AEB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Осигурати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поузданост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људи</w:t>
            </w:r>
            <w:proofErr w:type="spellEnd"/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50E6F69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C754A4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6106D23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05D4E730" w14:textId="5DBC9D5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F64712" w14:paraId="32490B25" w14:textId="77777777" w:rsidTr="009D08B3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0AC735D" w14:textId="61E5A9F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Обезбеђивање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12D28B02" w14:textId="2934A42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Набавка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лиценцираних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/ </w:t>
            </w:r>
            <w:r w:rsidRPr="00F64712">
              <w:rPr>
                <w:rFonts w:eastAsia="Times New Roman" w:cstheme="minorHAnsi"/>
                <w:lang w:val="sr-Cyrl-RS"/>
              </w:rPr>
              <w:t>произвођача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322B857F" w14:textId="1E10CF4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Канцеларија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4AAD34B3" w14:textId="6E52A78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Верификација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докумената</w:t>
            </w:r>
            <w:bookmarkStart w:id="36" w:name="_ftnref4"/>
            <w:bookmarkEnd w:id="36"/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71CB8F84" w14:textId="6556570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закључења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извођењу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94DA8A6" w14:textId="7B1BCAB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Осигурати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поузданост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људи</w:t>
            </w:r>
            <w:proofErr w:type="spellEnd"/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34BBF2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477CAF6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156128E2" w14:textId="36C53CC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72E76636" w14:textId="4B6A174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F64712" w14:paraId="0F1C330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73D6914" w14:textId="62A03F4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F4E78D" w14:textId="4D4CEB2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произведене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(Укључујући и План</w:t>
            </w:r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управљања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lastRenderedPageBreak/>
              <w:t>отпадом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од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грађења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и </w:t>
            </w:r>
            <w:proofErr w:type="spellStart"/>
            <w:r w:rsidRPr="00F64712">
              <w:rPr>
                <w:rFonts w:cstheme="minorHAnsi"/>
                <w:color w:val="000000"/>
              </w:rPr>
              <w:t>рушења</w:t>
            </w:r>
            <w:proofErr w:type="spellEnd"/>
            <w:r w:rsidR="00A901B2">
              <w:rPr>
                <w:rFonts w:cstheme="minorHAnsi"/>
                <w:color w:val="000000"/>
                <w:lang w:val="sr-Cyrl-RS"/>
              </w:rPr>
              <w:t>, по потреби</w:t>
            </w:r>
            <w:r w:rsidRPr="00F64712">
              <w:rPr>
                <w:rFonts w:cstheme="minorHAnsi"/>
                <w:color w:val="000000"/>
                <w:lang w:val="sr-Cyrl-RS"/>
              </w:rPr>
              <w:t>)</w:t>
            </w:r>
            <w:r w:rsidRPr="00F64712">
              <w:rPr>
                <w:rFonts w:eastAsia="Times New Roman" w:cstheme="minorHAnsi"/>
              </w:rPr>
              <w:t>;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A45851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5363EA68" w14:textId="7007E76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B247DFC" w14:textId="726F76B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Провера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документације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–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лиценце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одлагалишта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превозника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документи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кретању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количине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врсте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итд</w:t>
            </w:r>
            <w:proofErr w:type="spellEnd"/>
            <w:r w:rsidRPr="00F64712">
              <w:rPr>
                <w:rFonts w:eastAsia="Times New Roman" w:cstheme="minorHAnsi"/>
              </w:rPr>
              <w:t>.)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201FD19" w14:textId="0A021885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15765AD" w14:textId="627D10D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смањила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производња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обезбедио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одговарајући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начин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одлагања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0E45D2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4A7D67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3B9CF08" w14:textId="38B44C4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5D1F26B1" w14:textId="2A482E1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Градски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службеници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: </w:t>
            </w:r>
            <w:proofErr w:type="spellStart"/>
            <w:r w:rsidRPr="00F64712">
              <w:rPr>
                <w:rFonts w:eastAsia="Times New Roman" w:cstheme="minorHAnsi"/>
              </w:rPr>
              <w:t>комунални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инспектор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инспектор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</w:p>
        </w:tc>
      </w:tr>
      <w:tr w:rsidR="00444056" w:rsidRPr="00F64712" w14:paraId="5947074C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7DDC458" w14:textId="4C52069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1C23E09" w14:textId="2E277F0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Примењени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заједнице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мере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дефинисане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Планом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A8876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33D29F7C" w14:textId="62BA8C62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3D2513" w14:textId="40057DA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EC41940" w14:textId="241DE99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сваког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завршетка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сваког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завршетка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0993CC" w14:textId="761FD1A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здравствени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безбедносни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повреде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чланова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заједнице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E77FA83" w14:textId="52EC47DD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C30DACE" w14:textId="5401C31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F64712" w14:paraId="2261CD3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6B5D8E" w14:textId="77777777" w:rsidR="0060100F" w:rsidRPr="00F64712" w:rsidRDefault="0060100F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F0FF09" w14:textId="6B1C7657" w:rsidR="0060100F" w:rsidRPr="0021056C" w:rsidRDefault="00444056" w:rsidP="00121D3A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Уговори са радницима садрже прописане мере забране сексуалног узнемиравања</w:t>
            </w:r>
            <w:r w:rsidR="0021056C">
              <w:rPr>
                <w:lang w:val="sr-Cyrl-RS"/>
              </w:rPr>
              <w:t xml:space="preserve"> (или потписане изјаве радника)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74A5B5" w14:textId="50CDBA42" w:rsidR="0060100F" w:rsidRPr="00444056" w:rsidRDefault="0044405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Н</w:t>
            </w:r>
            <w:r>
              <w:rPr>
                <w:rFonts w:eastAsia="Times New Roman"/>
                <w:lang w:val="sr-Cyrl-RS"/>
              </w:rPr>
              <w:t>а локацији градилишта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905D563" w14:textId="59952060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Визуелна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провера</w:t>
            </w:r>
            <w:proofErr w:type="spellEnd"/>
            <w:r w:rsidRPr="00444056">
              <w:rPr>
                <w:rFonts w:cstheme="minorHAnsi"/>
              </w:rPr>
              <w:t xml:space="preserve">, </w:t>
            </w:r>
            <w:proofErr w:type="spellStart"/>
            <w:r w:rsidRPr="00444056">
              <w:rPr>
                <w:rFonts w:cstheme="minorHAnsi"/>
              </w:rPr>
              <w:t>Провера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документације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D81F7D" w14:textId="03588629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Пре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почетка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13CE729" w14:textId="561DE163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Како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би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се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смањили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sr-Cyrl-RS"/>
              </w:rPr>
              <w:t>ризици сексуалног узнемиравања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87CE731" w14:textId="77777777" w:rsidR="0060100F" w:rsidRPr="00F64712" w:rsidRDefault="0060100F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ABDE75E" w14:textId="6CB6BC0E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Извођач</w:t>
            </w:r>
            <w:proofErr w:type="spellEnd"/>
          </w:p>
        </w:tc>
      </w:tr>
      <w:tr w:rsidR="00444056" w:rsidRPr="00F64712" w14:paraId="027F3FF1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4EFCF1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EE989F0" w14:textId="220DAD4B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произведене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05DA66F" w14:textId="3A39CB41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3C6DFE4" w14:textId="55959DF2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Провера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документације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лиценце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одлагалишта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превозника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документи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кретању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уколико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генерисани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количине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врсте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итд</w:t>
            </w:r>
            <w:proofErr w:type="spellEnd"/>
            <w:r w:rsidRPr="00F64712">
              <w:rPr>
                <w:rFonts w:cstheme="minorHAnsi"/>
              </w:rPr>
              <w:t xml:space="preserve">.)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F881981" w14:textId="105D2F8A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Пре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471E03" w14:textId="211FAF7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смањила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производња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lastRenderedPageBreak/>
              <w:t>обезбедио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одговарајући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начин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одлагања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A57431E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5E37800" w14:textId="1E72FD65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44056" w:rsidRPr="00F64712" w14:paraId="2CD6E25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C4ACE8" w14:textId="6029049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0F9C6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евакуације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спасавања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корисника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4746DCC3" w14:textId="20868B2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сигурности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3DD32A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048FECC6" w14:textId="7DB2EA8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07B29CB" w14:textId="4D85610D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FF1DA0" w14:textId="01C72C8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заврсетка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9204489" w14:textId="0F1B0A5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деце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F22B91" w14:textId="76606B4E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корисника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67E0D74" w14:textId="25F4E8DC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Надлежно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предузеће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ЈЛС, ЈУП</w:t>
            </w:r>
          </w:p>
        </w:tc>
      </w:tr>
      <w:tr w:rsidR="00444056" w:rsidRPr="00F64712" w14:paraId="130F4BA1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B5530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40362D" w14:textId="0FA3F450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евакуације</w:t>
            </w:r>
            <w:proofErr w:type="spellEnd"/>
            <w:r w:rsidRPr="00F64712">
              <w:rPr>
                <w:rFonts w:cstheme="minorHAnsi"/>
              </w:rPr>
              <w:t xml:space="preserve"> и</w:t>
            </w:r>
            <w:r w:rsidR="00A901B2">
              <w:rPr>
                <w:rFonts w:cstheme="minorHAnsi"/>
                <w:lang w:val="sr-Cyrl-RS"/>
              </w:rPr>
              <w:t xml:space="preserve"> с</w:t>
            </w:r>
            <w:proofErr w:type="spellStart"/>
            <w:r w:rsidRPr="00F64712">
              <w:rPr>
                <w:rFonts w:cstheme="minorHAnsi"/>
              </w:rPr>
              <w:t>пасавања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47222C4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1F6B1A04" w14:textId="2777C00C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t>/</w:t>
            </w:r>
            <w:r w:rsidRPr="00F64712">
              <w:rPr>
                <w:rFonts w:cstheme="minorHAnsi"/>
                <w:lang w:val="sr-Cyrl-RS"/>
              </w:rPr>
              <w:t xml:space="preserve"> у канцеларији </w:t>
            </w:r>
            <w:proofErr w:type="spellStart"/>
            <w:r w:rsidRPr="00F64712">
              <w:rPr>
                <w:rFonts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AD1D1BC" w14:textId="7FAA56B0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6801AD" w14:textId="76E49361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поцетка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714FE5F" w14:textId="50399EF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Сигурност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запосленика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B6F6904" w14:textId="5209E37C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D14690E" w14:textId="3710BB8E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44056" w:rsidRPr="00F64712" w14:paraId="30E6A7CC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CD5179C" w14:textId="184C967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436DC67" w14:textId="77180274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Присуство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нарочито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стакла</w:t>
            </w:r>
            <w:proofErr w:type="spellEnd"/>
            <w:r w:rsidRPr="00F64712">
              <w:rPr>
                <w:rFonts w:eastAsia="Times New Roman" w:cstheme="minorHAnsi"/>
              </w:rPr>
              <w:t>)</w:t>
            </w:r>
            <w:r w:rsidRPr="00F64712">
              <w:rPr>
                <w:rFonts w:eastAsia="Times New Roman" w:cstheme="minorHAnsi"/>
                <w:lang w:val="sr-Cyrl-RS"/>
              </w:rPr>
              <w:t>, грађевинског материјала</w:t>
            </w:r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прашине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насталих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радова</w:t>
            </w:r>
          </w:p>
          <w:p w14:paraId="26777108" w14:textId="4EDD75B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05F1CC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4F37FEFF" w14:textId="2443995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3E543B" w14:textId="00FE176E" w:rsidR="00F64712" w:rsidRPr="00F64712" w:rsidRDefault="00F64712" w:rsidP="00121D3A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C321BE0" w14:textId="1FD227B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ломљено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одмах</w:t>
            </w:r>
            <w:proofErr w:type="spellEnd"/>
            <w:r w:rsidRPr="00F64712">
              <w:rPr>
                <w:rFonts w:eastAsia="Times New Roman" w:cstheme="minorHAnsi"/>
              </w:rPr>
              <w:t xml:space="preserve"> /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свакодневно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завршетку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инертни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свака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дана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зависно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количине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генерисаног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>)</w:t>
            </w:r>
            <w:r w:rsidRPr="00F64712">
              <w:rPr>
                <w:rFonts w:eastAsia="Times New Roman" w:cstheme="minorHAnsi"/>
              </w:rPr>
              <w:tab/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641BF1" w14:textId="397E364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избегле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смањиле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најмању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меру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повреде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удисање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090D5E7" w14:textId="36E6FBDD" w:rsidR="00F64712" w:rsidRPr="00F64712" w:rsidRDefault="00F64712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B5DC29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6FE2A2A" w14:textId="4950DAB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7320158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444056" w:rsidRPr="00F64712" w14:paraId="49D7131D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BC0092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12C51BF" w14:textId="21C3B96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Ниво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фине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честице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C48DCCA" w14:textId="24B189A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24AE109" w14:textId="3EBAA516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DA80430" w14:textId="108222D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Само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реновирања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периодично</w:t>
            </w:r>
            <w:proofErr w:type="spellEnd"/>
            <w:r w:rsidRPr="00F64712">
              <w:rPr>
                <w:rFonts w:cstheme="minorHAnsi"/>
              </w:rPr>
              <w:t xml:space="preserve"> (у </w:t>
            </w:r>
            <w:proofErr w:type="spellStart"/>
            <w:r w:rsidRPr="00F64712">
              <w:rPr>
                <w:rFonts w:cstheme="minorHAnsi"/>
              </w:rPr>
              <w:t>шпицу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1B5912F" w14:textId="3C4491F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избегло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најмању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накупљање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ваздуху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околног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8F99B6" w14:textId="080E8E8A" w:rsidR="00F64712" w:rsidRPr="00F64712" w:rsidRDefault="00F64712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6D87A42" w14:textId="2D9FA7F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F64712" w14:paraId="65DCBC47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B0510E8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C667829" w14:textId="0D8F356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Прикупљање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превоз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складиштење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опасног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уколико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има</w:t>
            </w:r>
            <w:proofErr w:type="spellEnd"/>
            <w:r w:rsidRPr="00F64712">
              <w:rPr>
                <w:rFonts w:cstheme="minorHAnsi"/>
              </w:rPr>
              <w:t>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1C9B9B" w14:textId="423048A4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8A5391" w14:textId="2478611D" w:rsidR="00F64712" w:rsidRPr="00F64712" w:rsidRDefault="00F64712" w:rsidP="00121D3A">
            <w:pPr>
              <w:spacing w:after="0" w:line="240" w:lineRule="auto"/>
              <w:ind w:left="41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ж</w:t>
            </w:r>
            <w:proofErr w:type="spellStart"/>
            <w:r w:rsidRPr="00F64712">
              <w:rPr>
                <w:rFonts w:cstheme="minorHAnsi"/>
              </w:rPr>
              <w:t>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B49560" w14:textId="5E06E24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Само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реновирања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периодично</w:t>
            </w:r>
            <w:proofErr w:type="spellEnd"/>
            <w:r w:rsidRPr="00F64712">
              <w:rPr>
                <w:rFonts w:cstheme="minorHAnsi"/>
              </w:rPr>
              <w:t xml:space="preserve"> (у </w:t>
            </w:r>
            <w:proofErr w:type="spellStart"/>
            <w:r w:rsidRPr="00F64712">
              <w:rPr>
                <w:rFonts w:cstheme="minorHAnsi"/>
              </w:rPr>
              <w:t>шпицу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9D36A75" w14:textId="6E1D389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избегл</w:t>
            </w:r>
            <w:proofErr w:type="spellEnd"/>
            <w:r w:rsidR="009D08B3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околног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A7B13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2C760E2" w14:textId="7A93EE0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121D3A" w14:paraId="4AB6FFAA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02FEB7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6A6312" w14:textId="6DC925A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Бука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1676DA5" w14:textId="5A16A58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E6576B" w14:textId="6376BFDE" w:rsidR="00F64712" w:rsidRPr="00F64712" w:rsidRDefault="00F64712" w:rsidP="00121D3A">
            <w:pPr>
              <w:spacing w:after="0" w:line="240" w:lineRule="auto"/>
              <w:ind w:left="41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Аудитивно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праћење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нивоа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бележење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У </w:t>
            </w:r>
            <w:proofErr w:type="spellStart"/>
            <w:r w:rsidRPr="00F64712">
              <w:rPr>
                <w:rFonts w:cstheme="minorHAnsi"/>
              </w:rPr>
              <w:t>случају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увести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додатно мерење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B356DFF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Редовно током радова, у складу с националним законодавством </w:t>
            </w:r>
          </w:p>
          <w:p w14:paraId="4AB45CBE" w14:textId="62B5384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>По притужби или негативан инспекцијски налаз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456B9B2" w14:textId="7C04505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Како би се пратило да ли су нивои буке изнад или испод прага </w:t>
            </w:r>
            <w:r w:rsidRPr="00F64712">
              <w:rPr>
                <w:rFonts w:cstheme="minorHAnsi"/>
                <w:lang w:val="sr-Cyrl-RS"/>
              </w:rPr>
              <w:lastRenderedPageBreak/>
              <w:t xml:space="preserve">прихватљивости за то конкретно подручје.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1E9EE2" w14:textId="138E9C2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3E7474A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Извођач </w:t>
            </w:r>
          </w:p>
          <w:p w14:paraId="7990FFEC" w14:textId="7E44535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Извођач радова;</w:t>
            </w:r>
            <w:r w:rsidRPr="00F64712">
              <w:rPr>
                <w:rFonts w:cstheme="minorHAnsi"/>
                <w:spacing w:val="1"/>
                <w:lang w:val="sr-Cyrl-RS"/>
              </w:rPr>
              <w:t xml:space="preserve"> </w:t>
            </w:r>
            <w:r w:rsidRPr="00F64712">
              <w:rPr>
                <w:rFonts w:cstheme="minorHAnsi"/>
                <w:spacing w:val="-1"/>
                <w:lang w:val="sr-Cyrl-RS"/>
              </w:rPr>
              <w:lastRenderedPageBreak/>
              <w:t>Акредитована</w:t>
            </w:r>
            <w:r w:rsidRPr="00F64712">
              <w:rPr>
                <w:rFonts w:cstheme="minorHAnsi"/>
                <w:spacing w:val="-7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компанија</w:t>
            </w:r>
          </w:p>
        </w:tc>
      </w:tr>
      <w:tr w:rsidR="00444056" w:rsidRPr="00F64712" w14:paraId="3BA4CE10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63590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6042F4D" w14:textId="04F3D389" w:rsidR="00F64712" w:rsidRPr="00F64712" w:rsidRDefault="00F64712" w:rsidP="00121D3A">
            <w:pPr>
              <w:pStyle w:val="TableParagraph"/>
              <w:ind w:left="26" w:firstLine="2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hAnsiTheme="minorHAnsi" w:cstheme="minorHAnsi"/>
              </w:rPr>
              <w:t>Загађење ваздуха</w:t>
            </w:r>
            <w:r w:rsidRPr="00F64712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64712">
              <w:rPr>
                <w:rFonts w:asciiTheme="minorHAnsi" w:hAnsiTheme="minorHAnsi" w:cstheme="minorHAnsi"/>
                <w:spacing w:val="-1"/>
              </w:rPr>
              <w:t xml:space="preserve">параметри </w:t>
            </w:r>
            <w:r w:rsidRPr="00F64712">
              <w:rPr>
                <w:rFonts w:asciiTheme="minorHAnsi" w:hAnsiTheme="minorHAnsi" w:cstheme="minorHAnsi"/>
              </w:rPr>
              <w:t>од</w:t>
            </w:r>
            <w:r w:rsidRPr="00F64712">
              <w:rPr>
                <w:rFonts w:asciiTheme="minorHAnsi" w:hAnsiTheme="minorHAnsi" w:cstheme="minorHAnsi"/>
                <w:spacing w:val="-43"/>
              </w:rPr>
              <w:t xml:space="preserve"> </w:t>
            </w:r>
            <w:r w:rsidRPr="00F64712">
              <w:rPr>
                <w:rFonts w:asciiTheme="minorHAnsi" w:hAnsiTheme="minorHAnsi" w:cstheme="minorHAnsi"/>
              </w:rPr>
              <w:t>прашине,</w:t>
            </w:r>
            <w:r w:rsidRPr="00F64712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64712">
              <w:rPr>
                <w:rFonts w:asciiTheme="minorHAnsi" w:hAnsiTheme="minorHAnsi" w:cstheme="minorHAnsi"/>
              </w:rPr>
              <w:t>честице</w:t>
            </w:r>
          </w:p>
          <w:p w14:paraId="785A6B3A" w14:textId="44D7F88B" w:rsidR="00F64712" w:rsidRPr="00F64712" w:rsidRDefault="00F64712" w:rsidP="00121D3A">
            <w:pPr>
              <w:spacing w:after="0" w:line="240" w:lineRule="auto"/>
              <w:ind w:left="2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 слично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FD0978A" w14:textId="0FAE080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052728F" w14:textId="66241035" w:rsidR="00F64712" w:rsidRPr="00F64712" w:rsidRDefault="00F64712" w:rsidP="00121D3A">
            <w:pPr>
              <w:spacing w:after="0" w:line="240" w:lineRule="auto"/>
              <w:ind w:left="41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Узорковање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  <w:spacing w:val="-1"/>
              </w:rPr>
              <w:t>овлашћени</w:t>
            </w:r>
            <w:proofErr w:type="spellEnd"/>
            <w:r w:rsidRPr="00F64712">
              <w:rPr>
                <w:rFonts w:cstheme="minorHAnsi"/>
                <w:spacing w:val="-1"/>
                <w:lang w:val="sr-Cyrl-RS"/>
              </w:rPr>
              <w:t>х лабораторија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601A13B" w14:textId="4856ABD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притужби</w:t>
            </w:r>
            <w:proofErr w:type="spellEnd"/>
            <w:r w:rsidRPr="00F6471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негативан</w:t>
            </w:r>
            <w:proofErr w:type="spellEnd"/>
            <w:r w:rsidRPr="00F6471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инспекција</w:t>
            </w:r>
            <w:proofErr w:type="spellEnd"/>
            <w:r w:rsidRPr="00F64712">
              <w:rPr>
                <w:rFonts w:cstheme="minorHAnsi"/>
                <w:spacing w:val="-9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79320A2" w14:textId="1AA084E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2A10C8E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257DCA3" w14:textId="476B700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  <w:spacing w:val="-44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D327458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Надзор </w:t>
            </w:r>
          </w:p>
          <w:p w14:paraId="5FB847BC" w14:textId="23A6318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>Инспекцијске службе</w:t>
            </w:r>
          </w:p>
        </w:tc>
      </w:tr>
      <w:tr w:rsidR="00444056" w:rsidRPr="00F64712" w14:paraId="25F1CCD0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190F64E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145FDAF" w14:textId="1AA3A968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</w:t>
            </w:r>
            <w:proofErr w:type="spellStart"/>
            <w:r w:rsidRPr="00F64712">
              <w:rPr>
                <w:rFonts w:cstheme="minorHAnsi"/>
              </w:rPr>
              <w:t>агађењ</w:t>
            </w:r>
            <w:proofErr w:type="spellEnd"/>
            <w:r w:rsidRPr="00F64712">
              <w:rPr>
                <w:rFonts w:cstheme="minorHAnsi"/>
                <w:lang w:val="sr-Cyrl-RS"/>
              </w:rPr>
              <w:t>е воде и тла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521D2E7" w14:textId="5D72AD0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A4C7D4" w14:textId="7CCB6362" w:rsidR="00F64712" w:rsidRPr="00F64712" w:rsidRDefault="00F64712" w:rsidP="00121D3A">
            <w:pPr>
              <w:spacing w:after="0" w:line="240" w:lineRule="auto"/>
              <w:ind w:left="41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ж</w:t>
            </w:r>
            <w:proofErr w:type="spellStart"/>
            <w:r w:rsidRPr="00F64712">
              <w:rPr>
                <w:rFonts w:cstheme="minorHAnsi"/>
              </w:rPr>
              <w:t>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>.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819CC43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BDD6F7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DECBD82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E2F2721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92D6AC" w14:textId="61FCDD0D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Редовно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D426957" w14:textId="1B172AB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552DD2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CB7B3F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7CFF4F7" w14:textId="58986F0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spacing w:val="-1"/>
              </w:rPr>
              <w:t>Извођач</w:t>
            </w:r>
            <w:proofErr w:type="spellEnd"/>
            <w:r w:rsidRPr="00F64712">
              <w:rPr>
                <w:rFonts w:cstheme="minorHAnsi"/>
                <w:spacing w:val="-1"/>
              </w:rPr>
              <w:t xml:space="preserve"> </w:t>
            </w:r>
            <w:proofErr w:type="spellStart"/>
            <w:r w:rsidRPr="00F64712">
              <w:rPr>
                <w:rFonts w:cstheme="minorHAnsi"/>
                <w:spacing w:val="-1"/>
              </w:rPr>
              <w:t>радова</w:t>
            </w:r>
            <w:proofErr w:type="spellEnd"/>
            <w:r w:rsidRPr="00F64712">
              <w:rPr>
                <w:rFonts w:cstheme="minorHAnsi"/>
                <w:spacing w:val="-7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ABC9A4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Надзор </w:t>
            </w:r>
          </w:p>
          <w:p w14:paraId="1FF570B7" w14:textId="6CD86162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Инспекцијске службе </w:t>
            </w:r>
          </w:p>
        </w:tc>
      </w:tr>
      <w:tr w:rsidR="00444056" w:rsidRPr="00F64712" w14:paraId="25A7F2A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BD0D2D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AF31B8" w14:textId="0890CE74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примљених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вези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повишеном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буком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вибрацијама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прашином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513266E" w14:textId="364CDFC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B6017C" w14:textId="3E31B281" w:rsidR="00F64712" w:rsidRPr="00F64712" w:rsidRDefault="00F64712" w:rsidP="00121D3A">
            <w:pPr>
              <w:spacing w:after="0" w:line="240" w:lineRule="auto"/>
              <w:ind w:left="41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363BC60" w14:textId="1399D73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Континуирано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43E8FE8" w14:textId="0FE1C5A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благовремено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идентификовали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евентуални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недостаци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усвојеним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сузбијање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повишене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вибрација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2399BD" w14:textId="6368506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96B53C6" w14:textId="7374B382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МГСИ </w:t>
            </w:r>
          </w:p>
          <w:p w14:paraId="3E544B15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3CDB510" w14:textId="42D14211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Стручни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наџор</w:t>
            </w:r>
            <w:proofErr w:type="spellEnd"/>
          </w:p>
        </w:tc>
      </w:tr>
      <w:tr w:rsidR="00444056" w:rsidRPr="00F64712" w14:paraId="099BBF52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57859D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AADB878" w14:textId="1B061A1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примљених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вези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приступом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 xml:space="preserve">објектима у улици </w:t>
            </w:r>
            <w:r w:rsidRPr="00F64712">
              <w:rPr>
                <w:rFonts w:cstheme="minorHAnsi"/>
              </w:rPr>
              <w:t xml:space="preserve">и </w:t>
            </w:r>
            <w:proofErr w:type="spellStart"/>
            <w:r w:rsidRPr="00F64712">
              <w:rPr>
                <w:rFonts w:cstheme="minorHAnsi"/>
              </w:rPr>
              <w:t>безбедношћу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саобраћаја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8AA4AB" w14:textId="4B92E1A2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2DBFC22" w14:textId="1EA2EEA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C6446D1" w14:textId="2B2BA29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Континуирано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FDAF0C" w14:textId="0EE1398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благовремено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идентификовали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евентуални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недостаци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усвојеним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саобраћаја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8313826" w14:textId="5AE5027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890A21" w14:textId="24AB7F6F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t xml:space="preserve">МГСИ </w:t>
            </w:r>
          </w:p>
          <w:p w14:paraId="5B45E452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EAFCEC3" w14:textId="2354FCC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Стручни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наџор</w:t>
            </w:r>
            <w:proofErr w:type="spellEnd"/>
          </w:p>
        </w:tc>
      </w:tr>
      <w:tr w:rsidR="00444056" w:rsidRPr="00F64712" w14:paraId="2097C47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5E577AE" w14:textId="3134DFD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Здравље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53D5BD9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Снабдевање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одећом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личном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опремом</w:t>
            </w:r>
            <w:proofErr w:type="spellEnd"/>
            <w:r w:rsidRPr="00F64712">
              <w:rPr>
                <w:rFonts w:cstheme="minorHAnsi"/>
              </w:rPr>
              <w:t xml:space="preserve"> (ЛЗО); </w:t>
            </w:r>
            <w:proofErr w:type="spellStart"/>
            <w:r w:rsidRPr="00F64712">
              <w:rPr>
                <w:rFonts w:cstheme="minorHAnsi"/>
              </w:rPr>
              <w:t>Строго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поштовање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правила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опреме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употребе</w:t>
            </w:r>
            <w:proofErr w:type="spellEnd"/>
            <w:r w:rsidRPr="00F64712">
              <w:rPr>
                <w:rFonts w:cstheme="minorHAnsi"/>
              </w:rPr>
              <w:t xml:space="preserve"> ОЗО</w:t>
            </w:r>
          </w:p>
          <w:p w14:paraId="581164C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Придржавање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мера</w:t>
            </w:r>
            <w:proofErr w:type="spellEnd"/>
          </w:p>
          <w:p w14:paraId="5171F170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6F2D11A5" w14:textId="6E947C5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0AD310" w14:textId="112DC412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Објекат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коме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врше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активности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реконструкције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текуће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одржавање</w:t>
            </w:r>
            <w:proofErr w:type="spellEnd"/>
            <w:r w:rsidRPr="00F64712">
              <w:rPr>
                <w:rFonts w:cstheme="minorHAnsi"/>
              </w:rPr>
              <w:t>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D4FEAD9" w14:textId="23C7987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Инспекција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активности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F15F1A" w14:textId="3B2FFFD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Читав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период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извођења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DA1ADE" w14:textId="3B76BE5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Смањити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вероватноћу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трауме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незгода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раднике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D45C037" w14:textId="6E11FF2D" w:rsidR="00F64712" w:rsidRPr="009D08B3" w:rsidRDefault="00F64712" w:rsidP="00121D3A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Нема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837F3A" w14:textId="304A9549" w:rsidR="00F64712" w:rsidRPr="00F64712" w:rsidRDefault="00F64712" w:rsidP="00121D3A">
            <w:pPr>
              <w:spacing w:after="0" w:line="240" w:lineRule="auto"/>
              <w:ind w:left="49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</w:p>
          <w:p w14:paraId="27EBEAB4" w14:textId="09BB60F6" w:rsidR="00F64712" w:rsidRPr="00F64712" w:rsidRDefault="00F64712" w:rsidP="00121D3A">
            <w:pPr>
              <w:spacing w:after="0" w:line="240" w:lineRule="auto"/>
              <w:ind w:left="49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</w:tr>
      <w:tr w:rsidR="00F64712" w:rsidRPr="00F64712" w14:paraId="4441B444" w14:textId="77777777" w:rsidTr="00121D3A">
        <w:trPr>
          <w:trHeight w:val="340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B12332A" w14:textId="2CE19C3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 xml:space="preserve">ФАЗА КОРИШЋЕЊА ОБЈЕКТА </w:t>
            </w:r>
            <w:r w:rsidR="00A901B2">
              <w:rPr>
                <w:rFonts w:eastAsia="Times New Roman" w:cstheme="minorHAnsi"/>
                <w:b/>
                <w:lang w:val="sr-Cyrl-RS"/>
              </w:rPr>
              <w:t>–</w:t>
            </w:r>
            <w:r w:rsidRPr="00F64712">
              <w:rPr>
                <w:rFonts w:eastAsia="Times New Roman" w:cstheme="minorHAnsi"/>
                <w:b/>
                <w:lang w:val="sr-Cyrl-RS"/>
              </w:rPr>
              <w:t xml:space="preserve"> </w:t>
            </w:r>
            <w:r w:rsidR="00A901B2">
              <w:rPr>
                <w:rFonts w:eastAsia="Times New Roman" w:cstheme="minorHAnsi"/>
                <w:b/>
                <w:lang w:val="sr-Cyrl-RS"/>
              </w:rPr>
              <w:t>Зелене површине, парка</w:t>
            </w:r>
          </w:p>
        </w:tc>
      </w:tr>
      <w:tr w:rsidR="00444056" w:rsidRPr="00121D3A" w14:paraId="2F80874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B6607C1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4444378" w14:textId="6633C486" w:rsidR="00F64712" w:rsidRPr="00A901B2" w:rsidRDefault="00F64712" w:rsidP="00121D3A">
            <w:pPr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Редовно</w:t>
            </w:r>
            <w:proofErr w:type="spellEnd"/>
            <w:r w:rsidRPr="00A901B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A901B2">
              <w:rPr>
                <w:rFonts w:cstheme="minorHAnsi"/>
                <w:spacing w:val="-1"/>
              </w:rPr>
              <w:t>одржавање</w:t>
            </w:r>
            <w:proofErr w:type="spellEnd"/>
            <w:r w:rsidRPr="00A901B2">
              <w:rPr>
                <w:rFonts w:cstheme="minorHAnsi"/>
                <w:spacing w:val="-1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6DC5B2C" w14:textId="55BB9881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На локацији реконструисане </w:t>
            </w:r>
            <w:r w:rsidR="00A901B2" w:rsidRPr="00A901B2">
              <w:rPr>
                <w:rFonts w:cstheme="minorHAnsi"/>
                <w:lang w:val="sr-Cyrl-RS"/>
              </w:rPr>
              <w:t>зелене површине/парка</w:t>
            </w:r>
          </w:p>
          <w:p w14:paraId="69DD0997" w14:textId="538A62F2" w:rsidR="00F64712" w:rsidRPr="00A901B2" w:rsidRDefault="00F64712" w:rsidP="00121D3A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FC5CC22" w14:textId="31EFFA2B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Редовним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визуелним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прегледима</w:t>
            </w:r>
            <w:proofErr w:type="spellEnd"/>
            <w:r w:rsidRPr="00A901B2">
              <w:rPr>
                <w:rFonts w:cstheme="minorHAnsi"/>
                <w:lang w:val="sr-Cyrl-RS"/>
              </w:rPr>
              <w:t xml:space="preserve"> </w:t>
            </w:r>
            <w:r w:rsidRPr="00A901B2">
              <w:rPr>
                <w:rFonts w:cstheme="minorHAnsi"/>
                <w:spacing w:val="-43"/>
              </w:rPr>
              <w:t xml:space="preserve"> </w:t>
            </w:r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стањ</w:t>
            </w:r>
            <w:proofErr w:type="spellEnd"/>
            <w:r w:rsidRPr="00A901B2">
              <w:rPr>
                <w:rFonts w:cstheme="minorHAnsi"/>
                <w:lang w:val="sr-Cyrl-RS"/>
              </w:rPr>
              <w:t>а</w:t>
            </w:r>
            <w:r w:rsidR="00A901B2" w:rsidRPr="00A901B2">
              <w:rPr>
                <w:rFonts w:cstheme="minorHAnsi"/>
                <w:lang w:val="sr-Cyrl-RS"/>
              </w:rPr>
              <w:t xml:space="preserve"> зелене инфраструктуре</w:t>
            </w:r>
            <w:r w:rsidRPr="00A901B2">
              <w:rPr>
                <w:rFonts w:cstheme="minorHAnsi"/>
              </w:rPr>
              <w:t>,</w:t>
            </w:r>
            <w:r w:rsidRPr="00A901B2">
              <w:rPr>
                <w:rFonts w:cstheme="minorHAnsi"/>
                <w:spacing w:val="-3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стање</w:t>
            </w:r>
            <w:proofErr w:type="spellEnd"/>
            <w:r w:rsidRPr="00A901B2">
              <w:rPr>
                <w:rFonts w:cstheme="minorHAnsi"/>
                <w:spacing w:val="-1"/>
              </w:rPr>
              <w:t xml:space="preserve"> </w:t>
            </w:r>
            <w:r w:rsidR="00A901B2" w:rsidRPr="00A901B2">
              <w:rPr>
                <w:rFonts w:cstheme="minorHAnsi"/>
                <w:spacing w:val="-1"/>
                <w:lang w:val="sr-Cyrl-RS"/>
              </w:rPr>
              <w:t>пешачких стаза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350BDE" w14:textId="28A0EDCF" w:rsidR="00F64712" w:rsidRPr="00121D3A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Стално </w:t>
            </w:r>
            <w:r w:rsidRPr="00121D3A">
              <w:rPr>
                <w:rFonts w:cstheme="minorHAnsi"/>
                <w:lang w:val="sr-Cyrl-RS"/>
              </w:rPr>
              <w:t>и</w:t>
            </w:r>
            <w:r w:rsidRPr="00121D3A">
              <w:rPr>
                <w:rFonts w:cstheme="minorHAnsi"/>
                <w:spacing w:val="-6"/>
                <w:lang w:val="sr-Cyrl-RS"/>
              </w:rPr>
              <w:t xml:space="preserve"> </w:t>
            </w:r>
            <w:r w:rsidRPr="00121D3A">
              <w:rPr>
                <w:rFonts w:cstheme="minorHAnsi"/>
                <w:lang w:val="sr-Cyrl-RS"/>
              </w:rPr>
              <w:t>посебно</w:t>
            </w:r>
            <w:r w:rsidRPr="00121D3A">
              <w:rPr>
                <w:rFonts w:cstheme="minorHAnsi"/>
                <w:spacing w:val="-43"/>
                <w:lang w:val="sr-Cyrl-RS"/>
              </w:rPr>
              <w:t xml:space="preserve"> </w:t>
            </w:r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  <w:r w:rsidRPr="00121D3A">
              <w:rPr>
                <w:rFonts w:cstheme="minorHAnsi"/>
                <w:lang w:val="sr-Cyrl-RS"/>
              </w:rPr>
              <w:t xml:space="preserve">у </w:t>
            </w:r>
            <w:r w:rsidRPr="00A901B2">
              <w:rPr>
                <w:rFonts w:cstheme="minorHAnsi"/>
                <w:lang w:val="sr-Cyrl-RS"/>
              </w:rPr>
              <w:t xml:space="preserve">измењеним временским условима </w:t>
            </w:r>
            <w:r w:rsidRPr="00121D3A">
              <w:rPr>
                <w:rFonts w:cstheme="minorHAnsi"/>
                <w:lang w:val="sr-Cyrl-RS"/>
              </w:rPr>
              <w:t>итд.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516CDA8" w14:textId="0F329484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Потреба за адекватним одржавањем</w:t>
            </w:r>
          </w:p>
          <w:p w14:paraId="0815237C" w14:textId="7CAFB516" w:rsidR="00F64712" w:rsidRPr="00A901B2" w:rsidRDefault="00F64712" w:rsidP="00121D3A">
            <w:pPr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FF0BBD" w14:textId="2276E352" w:rsidR="00F64712" w:rsidRPr="00A901B2" w:rsidRDefault="00F64712" w:rsidP="00121D3A">
            <w:pPr>
              <w:rPr>
                <w:rFonts w:cstheme="minorHAnsi"/>
                <w:spacing w:val="-1"/>
                <w:lang w:val="sr-Cyrl-RS"/>
              </w:rPr>
            </w:pPr>
            <w:r w:rsidRPr="00A901B2">
              <w:rPr>
                <w:rFonts w:cstheme="minorHAnsi"/>
                <w:w w:val="95"/>
                <w:lang w:val="sr-Cyrl-RS"/>
              </w:rPr>
              <w:t xml:space="preserve">Буџет </w:t>
            </w:r>
            <w:proofErr w:type="spellStart"/>
            <w:r w:rsidRPr="00A901B2">
              <w:rPr>
                <w:rFonts w:cstheme="minorHAnsi"/>
                <w:w w:val="95"/>
              </w:rPr>
              <w:t>града</w:t>
            </w:r>
            <w:proofErr w:type="spellEnd"/>
            <w:r w:rsidRPr="00A901B2">
              <w:rPr>
                <w:rFonts w:cstheme="minorHAnsi"/>
                <w:spacing w:val="1"/>
                <w:w w:val="95"/>
              </w:rPr>
              <w:t xml:space="preserve"> </w:t>
            </w:r>
            <w:r w:rsidR="00A901B2" w:rsidRPr="00A901B2">
              <w:rPr>
                <w:rFonts w:cstheme="minorHAnsi"/>
                <w:spacing w:val="1"/>
                <w:w w:val="95"/>
                <w:lang w:val="sr-Cyrl-RS"/>
              </w:rPr>
              <w:t>/општине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C721446" w14:textId="62CC6980" w:rsidR="00F64712" w:rsidRPr="00A901B2" w:rsidRDefault="00F64712" w:rsidP="00121D3A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Овлашћено предузеће за</w:t>
            </w:r>
            <w:r w:rsidRPr="00121D3A">
              <w:rPr>
                <w:rFonts w:asciiTheme="minorHAnsi" w:hAnsiTheme="minorHAnsi" w:cstheme="minorHAnsi"/>
                <w:color w:val="auto"/>
                <w:spacing w:val="-43"/>
                <w:sz w:val="22"/>
                <w:szCs w:val="22"/>
                <w:lang w:val="sr-Cyrl-RS"/>
              </w:rPr>
              <w:t xml:space="preserve"> </w:t>
            </w:r>
            <w:r w:rsidRPr="00121D3A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одржавање</w:t>
            </w:r>
            <w:r w:rsidRPr="00121D3A">
              <w:rPr>
                <w:rFonts w:asciiTheme="minorHAnsi" w:hAnsiTheme="minorHAnsi" w:cstheme="minorHAnsi"/>
                <w:color w:val="auto"/>
                <w:spacing w:val="-7"/>
                <w:sz w:val="22"/>
                <w:szCs w:val="22"/>
                <w:lang w:val="sr-Cyrl-RS"/>
              </w:rPr>
              <w:t xml:space="preserve"> </w:t>
            </w:r>
            <w:r w:rsidR="00A901B2" w:rsidRPr="00A901B2">
              <w:rPr>
                <w:rFonts w:asciiTheme="minorHAnsi" w:hAnsiTheme="minorHAnsi" w:cstheme="minorHAnsi"/>
                <w:color w:val="auto"/>
                <w:spacing w:val="-7"/>
                <w:sz w:val="22"/>
                <w:szCs w:val="22"/>
                <w:lang w:val="sr-Cyrl-RS"/>
              </w:rPr>
              <w:t>јавних зелених површина града/општине</w:t>
            </w:r>
          </w:p>
        </w:tc>
      </w:tr>
      <w:tr w:rsidR="00444056" w:rsidRPr="00F64712" w14:paraId="02998F96" w14:textId="77777777" w:rsidTr="009D08B3">
        <w:trPr>
          <w:trHeight w:val="1321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AD5EA9" w14:textId="77777777" w:rsidR="00F64712" w:rsidRPr="00121D3A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1153796" w14:textId="39F65043" w:rsidR="00F64712" w:rsidRPr="00A901B2" w:rsidRDefault="00F64712" w:rsidP="00121D3A">
            <w:pPr>
              <w:rPr>
                <w:rFonts w:eastAsia="Times New Roman" w:cstheme="minorHAnsi"/>
              </w:rPr>
            </w:pPr>
            <w:proofErr w:type="spellStart"/>
            <w:r w:rsidRPr="00A901B2">
              <w:rPr>
                <w:rFonts w:cstheme="minorHAnsi"/>
              </w:rPr>
              <w:t>Правилно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управљање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отпадом</w:t>
            </w:r>
            <w:proofErr w:type="spellEnd"/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024630" w14:textId="431BA81D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На локацији </w:t>
            </w:r>
            <w:r w:rsidR="00A901B2" w:rsidRPr="00A901B2">
              <w:rPr>
                <w:rFonts w:cstheme="minorHAnsi"/>
                <w:lang w:val="sr-Cyrl-RS"/>
              </w:rPr>
              <w:t>реконструисане зелене површине/парка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04B9155" w14:textId="6FC9BF96" w:rsidR="00F64712" w:rsidRPr="00A901B2" w:rsidRDefault="00F64712" w:rsidP="00121D3A">
            <w:pPr>
              <w:rPr>
                <w:rFonts w:eastAsia="Times New Roman"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Комунални отпад је</w:t>
            </w:r>
            <w:r w:rsidRPr="00A901B2">
              <w:rPr>
                <w:rFonts w:cstheme="minorHAnsi"/>
                <w:spacing w:val="-9"/>
                <w:lang w:val="sr-Cyrl-RS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прописно</w:t>
            </w:r>
            <w:r w:rsidRPr="00A901B2">
              <w:rPr>
                <w:rFonts w:cstheme="minorHAnsi"/>
                <w:spacing w:val="-42"/>
                <w:lang w:val="sr-Cyrl-RS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прикупљен/сортиран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E1320F3" w14:textId="6DAE9D22" w:rsidR="00F64712" w:rsidRPr="00A901B2" w:rsidRDefault="00F64712" w:rsidP="00121D3A">
            <w:pPr>
              <w:rPr>
                <w:rFonts w:eastAsia="Times New Roman" w:cstheme="minorHAnsi"/>
              </w:rPr>
            </w:pPr>
            <w:proofErr w:type="spellStart"/>
            <w:r w:rsidRPr="00A901B2">
              <w:rPr>
                <w:rFonts w:cstheme="minorHAnsi"/>
              </w:rPr>
              <w:t>Недељно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897010" w14:textId="77777777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Потреба за адекватним одржавањем</w:t>
            </w:r>
          </w:p>
          <w:p w14:paraId="6EE3F786" w14:textId="622986B9" w:rsidR="00F64712" w:rsidRPr="00A901B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A9BB176" w14:textId="23338669" w:rsidR="00F64712" w:rsidRPr="00A901B2" w:rsidRDefault="00A901B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A901B2">
              <w:rPr>
                <w:rFonts w:cstheme="minorHAnsi"/>
                <w:w w:val="95"/>
                <w:lang w:val="sr-Cyrl-RS"/>
              </w:rPr>
              <w:t xml:space="preserve">Буџет </w:t>
            </w:r>
            <w:proofErr w:type="spellStart"/>
            <w:r w:rsidRPr="00A901B2">
              <w:rPr>
                <w:rFonts w:cstheme="minorHAnsi"/>
                <w:w w:val="95"/>
              </w:rPr>
              <w:t>града</w:t>
            </w:r>
            <w:proofErr w:type="spellEnd"/>
            <w:r w:rsidRPr="00A901B2">
              <w:rPr>
                <w:rFonts w:cstheme="minorHAnsi"/>
                <w:spacing w:val="1"/>
                <w:w w:val="95"/>
              </w:rPr>
              <w:t xml:space="preserve"> </w:t>
            </w:r>
            <w:r w:rsidRPr="00A901B2">
              <w:rPr>
                <w:rFonts w:cstheme="minorHAnsi"/>
                <w:spacing w:val="1"/>
                <w:w w:val="95"/>
                <w:lang w:val="sr-Cyrl-RS"/>
              </w:rPr>
              <w:t>/општине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1F3D75C" w14:textId="3D3E6055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Овлашћено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предузеће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за</w:t>
            </w:r>
            <w:proofErr w:type="spellEnd"/>
            <w:r w:rsidRPr="00A901B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управљање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отпадом</w:t>
            </w:r>
            <w:proofErr w:type="spellEnd"/>
          </w:p>
        </w:tc>
      </w:tr>
    </w:tbl>
    <w:p w14:paraId="04F0D5C3" w14:textId="1187B089" w:rsidR="001061DA" w:rsidRPr="00F64712" w:rsidRDefault="00121D3A" w:rsidP="001061DA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 w:type="textWrapping" w:clear="all"/>
      </w:r>
      <w:r w:rsidR="001061DA" w:rsidRPr="00F64712">
        <w:rPr>
          <w:rFonts w:eastAsia="Times New Roman" w:cstheme="minorHAnsi"/>
          <w:color w:val="000000"/>
        </w:rPr>
        <w:br w:type="page"/>
      </w:r>
    </w:p>
    <w:tbl>
      <w:tblPr>
        <w:tblStyle w:val="GridTable1Light-Accent51"/>
        <w:tblW w:w="0" w:type="auto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521"/>
        <w:gridCol w:w="2074"/>
        <w:gridCol w:w="1260"/>
        <w:gridCol w:w="1080"/>
        <w:gridCol w:w="1530"/>
        <w:gridCol w:w="1170"/>
        <w:gridCol w:w="1260"/>
        <w:gridCol w:w="1350"/>
        <w:gridCol w:w="1080"/>
        <w:gridCol w:w="1095"/>
        <w:gridCol w:w="8"/>
      </w:tblGrid>
      <w:tr w:rsidR="001061DA" w:rsidRPr="00A901B2" w14:paraId="4E2971C6" w14:textId="77777777" w:rsidTr="009D3396">
        <w:trPr>
          <w:trHeight w:val="416"/>
        </w:trPr>
        <w:tc>
          <w:tcPr>
            <w:tcW w:w="13428" w:type="dxa"/>
            <w:gridSpan w:val="11"/>
          </w:tcPr>
          <w:p w14:paraId="26455DBA" w14:textId="77354835" w:rsidR="001061DA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lastRenderedPageBreak/>
              <w:t>Процена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утицаја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 –</w:t>
            </w:r>
            <w:r w:rsidR="00E04216" w:rsidRPr="00A901B2">
              <w:rPr>
                <w:rFonts w:cstheme="minorHAnsi"/>
                <w:b/>
                <w:bCs/>
                <w:color w:val="000000"/>
                <w:lang w:val="sr-Cyrl-RS"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ре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  <w:lang w:val="sr-Cyrl-RS"/>
              </w:rPr>
              <w:t xml:space="preserve">конструкција постојеће улице </w:t>
            </w:r>
          </w:p>
        </w:tc>
      </w:tr>
      <w:tr w:rsidR="007C545C" w:rsidRPr="00A901B2" w14:paraId="4093FA7B" w14:textId="77777777" w:rsidTr="00A901B2">
        <w:trPr>
          <w:gridAfter w:val="1"/>
          <w:wAfter w:w="8" w:type="dxa"/>
          <w:trHeight w:val="510"/>
        </w:trPr>
        <w:tc>
          <w:tcPr>
            <w:tcW w:w="1521" w:type="dxa"/>
          </w:tcPr>
          <w:p w14:paraId="58853F58" w14:textId="6F3EADE6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Животна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средина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074" w:type="dxa"/>
          </w:tcPr>
          <w:p w14:paraId="0ADBF940" w14:textId="52A24D16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Врста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60" w:type="dxa"/>
          </w:tcPr>
          <w:p w14:paraId="33F5BD67" w14:textId="37741AA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Позитиван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или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негативан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80" w:type="dxa"/>
          </w:tcPr>
          <w:p w14:paraId="756FF840" w14:textId="7C2EAA4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Јачина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530" w:type="dxa"/>
          </w:tcPr>
          <w:p w14:paraId="5035CAC6" w14:textId="4D7D7C2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 w:rsidRPr="00A901B2">
              <w:rPr>
                <w:rFonts w:cstheme="minorHAnsi"/>
                <w:b/>
              </w:rPr>
              <w:t>Домет</w:t>
            </w:r>
            <w:proofErr w:type="spellEnd"/>
            <w:r w:rsidRPr="00A901B2">
              <w:rPr>
                <w:rFonts w:cstheme="minorHAnsi"/>
                <w:b/>
              </w:rPr>
              <w:t xml:space="preserve">/ </w:t>
            </w:r>
          </w:p>
          <w:p w14:paraId="6393954D" w14:textId="3AB0EF0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локација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јављања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</w:p>
        </w:tc>
        <w:tc>
          <w:tcPr>
            <w:tcW w:w="1170" w:type="dxa"/>
          </w:tcPr>
          <w:p w14:paraId="2FD39419" w14:textId="5898E580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Време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јављања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60" w:type="dxa"/>
          </w:tcPr>
          <w:p w14:paraId="62E556DA" w14:textId="7CA94660" w:rsidR="007C545C" w:rsidRPr="00A901B2" w:rsidRDefault="007C545C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Трајање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</w:p>
        </w:tc>
        <w:tc>
          <w:tcPr>
            <w:tcW w:w="1350" w:type="dxa"/>
          </w:tcPr>
          <w:p w14:paraId="2CBE8494" w14:textId="7777777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Повратан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/ </w:t>
            </w:r>
          </w:p>
          <w:p w14:paraId="1341C5E2" w14:textId="23F0F50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неповратан</w:t>
            </w:r>
            <w:proofErr w:type="spellEnd"/>
          </w:p>
        </w:tc>
        <w:tc>
          <w:tcPr>
            <w:tcW w:w="1080" w:type="dxa"/>
          </w:tcPr>
          <w:p w14:paraId="5D513D07" w14:textId="7838F04F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Вероватноћа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95" w:type="dxa"/>
          </w:tcPr>
          <w:p w14:paraId="109F0BCA" w14:textId="3B67F1EC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Значај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</w:tr>
      <w:tr w:rsidR="007C545C" w:rsidRPr="00A901B2" w14:paraId="333B94BA" w14:textId="77777777" w:rsidTr="00A901B2">
        <w:trPr>
          <w:gridAfter w:val="1"/>
          <w:wAfter w:w="8" w:type="dxa"/>
          <w:trHeight w:val="1022"/>
        </w:trPr>
        <w:tc>
          <w:tcPr>
            <w:tcW w:w="1521" w:type="dxa"/>
          </w:tcPr>
          <w:p w14:paraId="36C43DA3" w14:textId="07532E9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>Отпад (</w:t>
            </w:r>
            <w:proofErr w:type="spellStart"/>
            <w:r w:rsidRPr="00A901B2">
              <w:rPr>
                <w:rFonts w:cstheme="minorHAnsi"/>
              </w:rPr>
              <w:t>очекују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мање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коли</w:t>
            </w:r>
            <w:proofErr w:type="spellEnd"/>
            <w:r w:rsidR="00A901B2" w:rsidRPr="00A901B2">
              <w:rPr>
                <w:rFonts w:cstheme="minorHAnsi"/>
                <w:lang w:val="sr-Cyrl-RS"/>
              </w:rPr>
              <w:t>ч</w:t>
            </w:r>
            <w:proofErr w:type="spellStart"/>
            <w:r w:rsidRPr="00A901B2">
              <w:rPr>
                <w:rFonts w:cstheme="minorHAnsi"/>
              </w:rPr>
              <w:t>ине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грађевинског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амбалажног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отпада</w:t>
            </w:r>
            <w:proofErr w:type="spellEnd"/>
            <w:r w:rsidR="009D08B3">
              <w:rPr>
                <w:rFonts w:cstheme="minorHAnsi"/>
                <w:lang w:val="sr-Cyrl-RS"/>
              </w:rPr>
              <w:t>)</w:t>
            </w:r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217D5708" w14:textId="484BE420" w:rsidR="007C545C" w:rsidRPr="00A901B2" w:rsidRDefault="001759E2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  <w:lang w:val="sr-Cyrl-RS"/>
              </w:rPr>
              <w:t>У</w:t>
            </w:r>
            <w:proofErr w:type="spellStart"/>
            <w:r w:rsidR="007C545C" w:rsidRPr="00A901B2">
              <w:rPr>
                <w:rFonts w:cstheme="minorHAnsi"/>
              </w:rPr>
              <w:t>тицаји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на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животну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средину</w:t>
            </w:r>
            <w:proofErr w:type="spellEnd"/>
            <w:r w:rsidR="007C545C" w:rsidRPr="00A901B2">
              <w:rPr>
                <w:rFonts w:cstheme="minorHAnsi"/>
              </w:rPr>
              <w:t xml:space="preserve"> и </w:t>
            </w:r>
            <w:proofErr w:type="spellStart"/>
            <w:r w:rsidR="007C545C" w:rsidRPr="00A901B2">
              <w:rPr>
                <w:rFonts w:cstheme="minorHAnsi"/>
              </w:rPr>
              <w:t>здравље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услед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неодговарајућег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управљања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различитим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врстама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отпада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608085F3" w14:textId="48BDAC95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3D9FB663" w14:textId="2F92ABD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3324B827" w14:textId="28D73D89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настанка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одлагања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22B96EE3" w14:textId="64606FD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EDFAF37" w14:textId="6C626503" w:rsidR="007C545C" w:rsidRPr="00A901B2" w:rsidRDefault="009D3396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краткороч</w:t>
            </w:r>
            <w:r w:rsidR="007C545C" w:rsidRPr="00A901B2">
              <w:rPr>
                <w:rFonts w:cstheme="minorHAnsi"/>
              </w:rPr>
              <w:t>ан</w:t>
            </w:r>
            <w:proofErr w:type="spellEnd"/>
          </w:p>
        </w:tc>
        <w:tc>
          <w:tcPr>
            <w:tcW w:w="1350" w:type="dxa"/>
          </w:tcPr>
          <w:p w14:paraId="2651A607" w14:textId="52F511DA" w:rsidR="007C545C" w:rsidRPr="009D08B3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</w:p>
        </w:tc>
        <w:tc>
          <w:tcPr>
            <w:tcW w:w="1080" w:type="dxa"/>
          </w:tcPr>
          <w:p w14:paraId="255B143D" w14:textId="47EB6C85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Умерена</w:t>
            </w:r>
          </w:p>
        </w:tc>
        <w:tc>
          <w:tcPr>
            <w:tcW w:w="1095" w:type="dxa"/>
          </w:tcPr>
          <w:p w14:paraId="32243CC1" w14:textId="336FE22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sr-Cyrl-RS"/>
              </w:rPr>
            </w:pPr>
            <w:r w:rsidRPr="00A901B2">
              <w:rPr>
                <w:rFonts w:cstheme="minorHAnsi"/>
                <w:color w:val="000000"/>
                <w:lang w:val="sr-Cyrl-RS"/>
              </w:rPr>
              <w:t>Умерен</w:t>
            </w:r>
          </w:p>
        </w:tc>
      </w:tr>
      <w:tr w:rsidR="009D3396" w:rsidRPr="00A901B2" w14:paraId="58CD3238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2F32F017" w14:textId="41FB246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Бука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вибрације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5031742D" w14:textId="48B9EF59" w:rsidR="009D3396" w:rsidRPr="00A901B2" w:rsidRDefault="001759E2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  <w:lang w:val="sr-Cyrl-RS"/>
              </w:rPr>
              <w:t>Б</w:t>
            </w:r>
            <w:proofErr w:type="spellStart"/>
            <w:r w:rsidR="009D3396" w:rsidRPr="00A901B2">
              <w:rPr>
                <w:rFonts w:cstheme="minorHAnsi"/>
              </w:rPr>
              <w:t>ука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изазвана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извођењем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грађевинских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радова</w:t>
            </w:r>
            <w:proofErr w:type="spellEnd"/>
            <w:r w:rsidR="009D3396" w:rsidRPr="00A901B2">
              <w:rPr>
                <w:rFonts w:cstheme="minorHAnsi"/>
              </w:rPr>
              <w:t xml:space="preserve"> и </w:t>
            </w:r>
            <w:proofErr w:type="spellStart"/>
            <w:r w:rsidR="009D3396" w:rsidRPr="00A901B2">
              <w:rPr>
                <w:rFonts w:cstheme="minorHAnsi"/>
              </w:rPr>
              <w:t>вибрације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возила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за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грађевинског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материјала</w:t>
            </w:r>
            <w:proofErr w:type="spellEnd"/>
            <w:r w:rsidR="009D3396" w:rsidRPr="00A901B2">
              <w:rPr>
                <w:rFonts w:cstheme="minorHAnsi"/>
              </w:rPr>
              <w:t xml:space="preserve">,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радника</w:t>
            </w:r>
            <w:proofErr w:type="spellEnd"/>
            <w:r w:rsidR="009D3396" w:rsidRPr="00A901B2">
              <w:rPr>
                <w:rFonts w:cstheme="minorHAnsi"/>
              </w:rPr>
              <w:t xml:space="preserve"> и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отпада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1442C9AD" w14:textId="7036CD3A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613FB7D4" w14:textId="29D5DCD6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647C32E1" w14:textId="031A09E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0BB8CD0A" w14:textId="7CFA994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4B9EB04E" w14:textId="1F0F7B50" w:rsidR="009D3396" w:rsidRPr="00A901B2" w:rsidRDefault="009D3396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краткорочан</w:t>
            </w:r>
            <w:proofErr w:type="spellEnd"/>
          </w:p>
        </w:tc>
        <w:tc>
          <w:tcPr>
            <w:tcW w:w="1350" w:type="dxa"/>
          </w:tcPr>
          <w:p w14:paraId="21DE789B" w14:textId="1AEC4B0F" w:rsidR="009D3396" w:rsidRPr="00A901B2" w:rsidRDefault="009D08B3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sr-Cyrl-RS"/>
              </w:rPr>
              <w:t>не</w:t>
            </w:r>
            <w:proofErr w:type="spellStart"/>
            <w:r w:rsidR="009D3396" w:rsidRPr="00A901B2">
              <w:rPr>
                <w:rFonts w:cstheme="minorHAnsi"/>
              </w:rPr>
              <w:t>повратан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6EC584BC" w14:textId="484C50B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2A820381" w14:textId="52C26B80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9D3396" w:rsidRPr="00A901B2" w14:paraId="7EC66746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51095CEB" w14:textId="34172E7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Ваздух</w:t>
            </w:r>
          </w:p>
        </w:tc>
        <w:tc>
          <w:tcPr>
            <w:tcW w:w="2074" w:type="dxa"/>
          </w:tcPr>
          <w:p w14:paraId="6F3E7198" w14:textId="79ADB897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Повремена појава прашине пореклом од грађевинских материјала током транспорта и уградње </w:t>
            </w:r>
          </w:p>
        </w:tc>
        <w:tc>
          <w:tcPr>
            <w:tcW w:w="1260" w:type="dxa"/>
          </w:tcPr>
          <w:p w14:paraId="4998C656" w14:textId="07A2F41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04FD9D4C" w14:textId="117A704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10882E1A" w14:textId="2132BC99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535D457B" w14:textId="3279FAC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C3F55B4" w14:textId="1B024821" w:rsidR="009D3396" w:rsidRPr="00A901B2" w:rsidRDefault="009D3396" w:rsidP="009D3396">
            <w:pPr>
              <w:autoSpaceDE w:val="0"/>
              <w:autoSpaceDN w:val="0"/>
              <w:adjustRightInd w:val="0"/>
              <w:ind w:left="-96" w:right="-99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краткорочан</w:t>
            </w:r>
            <w:proofErr w:type="spellEnd"/>
          </w:p>
        </w:tc>
        <w:tc>
          <w:tcPr>
            <w:tcW w:w="1350" w:type="dxa"/>
          </w:tcPr>
          <w:p w14:paraId="64C7A1F2" w14:textId="7BF0ACE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599CACA9" w14:textId="06ACEA0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6A98B0E0" w14:textId="3299D58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7C545C" w:rsidRPr="00A901B2" w14:paraId="0F272737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4500C826" w14:textId="10F7C25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раду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4A0B36CA" w14:textId="0BE65AB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Утицај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живот</w:t>
            </w:r>
            <w:proofErr w:type="spellEnd"/>
            <w:r w:rsidRPr="00A901B2">
              <w:rPr>
                <w:rFonts w:cstheme="minorHAnsi"/>
              </w:rPr>
              <w:t xml:space="preserve">,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сигурност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запослених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градилишту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2B41CD2F" w14:textId="1F330EA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166949D6" w14:textId="04C5CCED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60424E56" w14:textId="335352AD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6AC430E6" w14:textId="1E9781A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0394EAD5" w14:textId="3554BB9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могућ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дугорочан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14:paraId="0301A9DA" w14:textId="0EADF30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може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бити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повратан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71DDB3B5" w14:textId="4251964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61442AB4" w14:textId="4EFF253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раду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9D3396" w:rsidRPr="00A901B2" w14:paraId="7E03B8A5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1E0EEDCF" w14:textId="77777777" w:rsidR="007C5F78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lastRenderedPageBreak/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="007C5F78" w:rsidRPr="00A901B2">
              <w:rPr>
                <w:rFonts w:cstheme="minorHAnsi"/>
                <w:lang w:val="sr-Cyrl-RS"/>
              </w:rPr>
              <w:t>заједнице</w:t>
            </w:r>
          </w:p>
          <w:p w14:paraId="489D08F9" w14:textId="3971F2D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2074" w:type="dxa"/>
          </w:tcPr>
          <w:p w14:paraId="4B6E222E" w14:textId="6D959DB8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Утицај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живот</w:t>
            </w:r>
            <w:proofErr w:type="spellEnd"/>
            <w:r w:rsidRPr="00A901B2">
              <w:rPr>
                <w:rFonts w:cstheme="minorHAnsi"/>
              </w:rPr>
              <w:t xml:space="preserve">,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сигурност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 xml:space="preserve">грађана у непосредној близини </w:t>
            </w:r>
            <w:proofErr w:type="spellStart"/>
            <w:r w:rsidRPr="00A901B2">
              <w:rPr>
                <w:rFonts w:cstheme="minorHAnsi"/>
              </w:rPr>
              <w:t>градилишта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5B2223DD" w14:textId="1F9B3A3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47C6B75E" w14:textId="2114285E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2D756213" w14:textId="1D5D6B5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0B402CFA" w14:textId="23EB2C7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80A1D88" w14:textId="1014A400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могућ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дугорочан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14:paraId="771BB269" w14:textId="02E44947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може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бити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повратан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7C985556" w14:textId="0ADBE1E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7B0EB35C" w14:textId="3BAD2A43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градилишта</w:t>
            </w:r>
          </w:p>
        </w:tc>
      </w:tr>
    </w:tbl>
    <w:p w14:paraId="3578168E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5B061DB3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14AE4D3F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7DD62EF8" w14:textId="77777777" w:rsidR="001061DA" w:rsidRPr="00F64712" w:rsidRDefault="001061DA" w:rsidP="001061DA">
      <w:pPr>
        <w:spacing w:after="120" w:line="240" w:lineRule="auto"/>
        <w:rPr>
          <w:rFonts w:eastAsia="Times New Roman" w:cstheme="minorHAnsi"/>
          <w:color w:val="000000"/>
        </w:rPr>
        <w:sectPr w:rsidR="001061DA" w:rsidRPr="00F64712" w:rsidSect="00C94D0D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2D5E0B15" w:rsidR="0015415E" w:rsidRPr="00F64712" w:rsidRDefault="006A2BC6" w:rsidP="0015415E">
      <w:pPr>
        <w:pStyle w:val="Heading1"/>
      </w:pPr>
      <w:bookmarkStart w:id="37" w:name="_Toc184501625"/>
      <w:r w:rsidRPr="00F64712">
        <w:lastRenderedPageBreak/>
        <w:t>Процедуре за решавање жалби</w:t>
      </w:r>
      <w:r w:rsidR="0015415E" w:rsidRPr="00F64712">
        <w:t xml:space="preserve"> или спорова</w:t>
      </w:r>
      <w:bookmarkEnd w:id="37"/>
    </w:p>
    <w:p w14:paraId="3336F1BC" w14:textId="2C8121ED" w:rsidR="00DB7FD8" w:rsidRPr="00F64712" w:rsidRDefault="00DB7FD8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Подпројеката у локалним самоуправама које су обухваћене Пројектом.</w:t>
      </w:r>
    </w:p>
    <w:p w14:paraId="3009B1BC" w14:textId="6CF1BED0" w:rsidR="00F7010E" w:rsidRPr="00F64712" w:rsidRDefault="00F7010E" w:rsidP="00F7010E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F64712" w:rsidRDefault="00F7010E" w:rsidP="001E62E8">
      <w:pPr>
        <w:pStyle w:val="ListParagraph"/>
        <w:numPr>
          <w:ilvl w:val="0"/>
          <w:numId w:val="4"/>
        </w:num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Усмено (лично или путем телефона), или</w:t>
      </w:r>
    </w:p>
    <w:p w14:paraId="7DB8FC4C" w14:textId="3D9B6410" w:rsidR="00F7010E" w:rsidRPr="00F64712" w:rsidRDefault="00F7010E" w:rsidP="001E62E8">
      <w:pPr>
        <w:pStyle w:val="ListParagraph"/>
        <w:numPr>
          <w:ilvl w:val="0"/>
          <w:numId w:val="4"/>
        </w:num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У писаној форми попуњавањем обрасца за жалбе на Пројекат (Прилог </w:t>
      </w:r>
      <w:r w:rsidR="009D3396" w:rsidRPr="00F64712">
        <w:rPr>
          <w:rFonts w:cstheme="minorHAnsi"/>
          <w:lang w:val="sr-Cyrl-RS"/>
        </w:rPr>
        <w:t>02</w:t>
      </w:r>
      <w:r w:rsidR="00DB7FD8" w:rsidRPr="00F64712">
        <w:rPr>
          <w:rFonts w:cstheme="minorHAnsi"/>
          <w:lang w:val="sr-Cyrl-RS"/>
        </w:rPr>
        <w:t>.</w:t>
      </w:r>
      <w:r w:rsidRPr="00F64712">
        <w:rPr>
          <w:rFonts w:cstheme="minorHAnsi"/>
          <w:lang w:val="sr-Cyrl-RS"/>
        </w:rPr>
        <w:t>) и достављањем лично, поштом, факсом или е-маилом на наведену адресу/број.</w:t>
      </w:r>
    </w:p>
    <w:p w14:paraId="5E50E23A" w14:textId="687633D3" w:rsidR="008F2E24" w:rsidRPr="00F64712" w:rsidRDefault="00F7010E" w:rsidP="008F2E24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Напомена: Жалбе се такође могу поднети анонимно или без употребе обрасца уколико подносилац тако жели.</w:t>
      </w:r>
      <w:r w:rsidR="008F2E24" w:rsidRPr="00F64712">
        <w:rPr>
          <w:rFonts w:cstheme="minorHAnsi"/>
          <w:lang w:val="sr-Cyrl-RS"/>
        </w:rPr>
        <w:t xml:space="preserve"> </w:t>
      </w:r>
    </w:p>
    <w:p w14:paraId="6C7D748F" w14:textId="77777777" w:rsidR="00330371" w:rsidRPr="00F64712" w:rsidRDefault="00330371" w:rsidP="00330371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F64712" w:rsidRDefault="00330371" w:rsidP="00330371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Локални менаџер за жалбе води евиденцију о свим пристиглим жалбама у форми коју договори са </w:t>
      </w:r>
      <w:r w:rsidRPr="00F64712">
        <w:rPr>
          <w:rFonts w:cstheme="minorHAnsi"/>
          <w:bCs/>
          <w:lang w:val="sr-Cyrl-RS"/>
        </w:rPr>
        <w:t>Централним менаџером за жалбе.</w:t>
      </w:r>
    </w:p>
    <w:p w14:paraId="4629AF4A" w14:textId="4319FAEA" w:rsidR="00423A95" w:rsidRDefault="00423A95" w:rsidP="00B37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121D3A">
        <w:rPr>
          <w:lang w:val="sr-Cyrl-RS"/>
        </w:rPr>
        <w:t xml:space="preserve">Јединица локалне самоуправе: Општина </w:t>
      </w:r>
      <w:r w:rsidR="009D08B3">
        <w:rPr>
          <w:lang w:val="sr-Cyrl-RS"/>
        </w:rPr>
        <w:t xml:space="preserve">Ћићевац </w:t>
      </w:r>
    </w:p>
    <w:p w14:paraId="6F7330D9" w14:textId="38378D04" w:rsidR="00B379A9" w:rsidRPr="00F64712" w:rsidRDefault="00B379A9" w:rsidP="00B37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u w:val="single"/>
          <w:lang w:val="sr-Cyrl-RS"/>
        </w:rPr>
      </w:pPr>
      <w:r w:rsidRPr="00F64712">
        <w:rPr>
          <w:rFonts w:cstheme="minorHAnsi"/>
          <w:u w:val="single"/>
          <w:lang w:val="sr-Cyrl-RS"/>
        </w:rPr>
        <w:t>Служба за пријем жалби – Жалбена комисија</w:t>
      </w:r>
    </w:p>
    <w:p w14:paraId="4B6BC2AB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>Милош Радосављевић, дипл правник</w:t>
      </w:r>
    </w:p>
    <w:p w14:paraId="2F0AF12F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>Адреса: Општина Ћићевац, Карађорђева 106, 37210 Ћићевац, Србија</w:t>
      </w:r>
    </w:p>
    <w:p w14:paraId="2BE8456E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 xml:space="preserve">Е-пошта: predsednik.skupstine@cicevac.ls.gov.rs </w:t>
      </w:r>
    </w:p>
    <w:p w14:paraId="566448BF" w14:textId="090E2E83" w:rsidR="006150FA" w:rsidRPr="00C41870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ru-RU"/>
        </w:rPr>
      </w:pPr>
      <w:r w:rsidRPr="009D08B3">
        <w:rPr>
          <w:lang w:val="sr-Cyrl-RS"/>
        </w:rPr>
        <w:t>Број телефона: 037/811-260, 811-178 (радним данима од 10 до 13)</w:t>
      </w:r>
      <w:r w:rsidR="006150FA" w:rsidRPr="00121D3A">
        <w:rPr>
          <w:rFonts w:cstheme="minorHAnsi"/>
          <w:b/>
          <w:bCs/>
          <w:lang w:val="sr-Cyrl-RS"/>
        </w:rPr>
        <w:t xml:space="preserve"> </w:t>
      </w:r>
      <w:r w:rsidR="006150FA" w:rsidRPr="00C41870">
        <w:rPr>
          <w:rFonts w:cstheme="minorHAnsi"/>
          <w:lang w:val="ru-RU"/>
        </w:rPr>
        <w:t xml:space="preserve"> </w:t>
      </w:r>
    </w:p>
    <w:p w14:paraId="5F9DB093" w14:textId="77777777" w:rsidR="00330371" w:rsidRPr="00F64712" w:rsidRDefault="008F2E24" w:rsidP="008F2E24">
      <w:pPr>
        <w:jc w:val="both"/>
        <w:rPr>
          <w:rFonts w:cstheme="minorHAnsi"/>
          <w:bCs/>
          <w:lang w:val="sr-Cyrl-RS"/>
        </w:rPr>
      </w:pPr>
      <w:r w:rsidRPr="00F64712">
        <w:rPr>
          <w:rFonts w:cstheme="minorHAnsi"/>
          <w:bCs/>
          <w:lang w:val="sr-Cyrl-RS"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F64712">
        <w:rPr>
          <w:rFonts w:cstheme="minorHAnsi"/>
          <w:bCs/>
          <w:lang w:val="sr-Cyrl-RS"/>
        </w:rPr>
        <w:t xml:space="preserve"> </w:t>
      </w:r>
      <w:r w:rsidRPr="00F64712">
        <w:rPr>
          <w:rFonts w:cstheme="minorHAnsi"/>
          <w:bCs/>
          <w:lang w:val="sr-Cyrl-RS"/>
        </w:rPr>
        <w:t>Жалбени механизам који је доступан на локалном нивоу и на нивоу ЈУПа.</w:t>
      </w:r>
    </w:p>
    <w:p w14:paraId="55422B1F" w14:textId="27D0251C" w:rsidR="00F7010E" w:rsidRPr="00F64712" w:rsidRDefault="00DB7FD8" w:rsidP="008F2E24">
      <w:pPr>
        <w:jc w:val="both"/>
        <w:rPr>
          <w:rFonts w:cstheme="minorHAnsi"/>
          <w:bCs/>
          <w:lang w:val="sr-Cyrl-RS"/>
        </w:rPr>
      </w:pPr>
      <w:r w:rsidRPr="00F64712">
        <w:rPr>
          <w:rFonts w:cstheme="minorHAnsi"/>
          <w:bCs/>
          <w:lang w:val="sr-Cyrl-RS"/>
        </w:rPr>
        <w:t>Жалбе се на локалу подносе Жалбеној комисији/ (Комисији за жалбе или Служби за пријем жалби)</w:t>
      </w:r>
      <w:r w:rsidR="00330371" w:rsidRPr="00F64712">
        <w:rPr>
          <w:rFonts w:cstheme="minorHAnsi"/>
          <w:bCs/>
          <w:lang w:val="sr-Cyrl-RS"/>
        </w:rPr>
        <w:t xml:space="preserve">. </w:t>
      </w:r>
      <w:r w:rsidR="00F7010E" w:rsidRPr="00F64712">
        <w:rPr>
          <w:rFonts w:cstheme="minorHAnsi"/>
          <w:bCs/>
          <w:lang w:val="sr-Cyrl-RS"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F64712">
        <w:rPr>
          <w:rFonts w:cstheme="minorHAnsi"/>
          <w:bCs/>
          <w:lang w:val="sr-Cyrl-RS"/>
        </w:rPr>
        <w:t xml:space="preserve">. </w:t>
      </w:r>
      <w:r w:rsidR="00330371" w:rsidRPr="00F64712">
        <w:rPr>
          <w:rFonts w:cstheme="minorHAnsi"/>
          <w:lang w:val="sr-Cyrl-RS"/>
        </w:rPr>
        <w:t xml:space="preserve">Извођач радова је дужан да обавести </w:t>
      </w:r>
      <w:r w:rsidR="00330371" w:rsidRPr="00F64712">
        <w:rPr>
          <w:rStyle w:val="Heading3Char"/>
          <w:rFonts w:cstheme="minorHAnsi"/>
          <w:b w:val="0"/>
          <w:color w:val="auto"/>
          <w:sz w:val="22"/>
          <w:szCs w:val="22"/>
          <w:u w:val="none"/>
          <w:lang w:val="sr-Cyrl-RS"/>
        </w:rPr>
        <w:t>Службу за пријем жалби, успоставњену на локаном нивоу</w:t>
      </w:r>
      <w:r w:rsidR="00330371" w:rsidRPr="00F64712">
        <w:rPr>
          <w:rFonts w:cstheme="minorHAnsi"/>
          <w:lang w:val="sr-Cyrl-RS"/>
        </w:rPr>
        <w:t xml:space="preserve"> о свим жалбама и начину на који им се приступило и решавало. </w:t>
      </w:r>
      <w:r w:rsidR="00F7010E" w:rsidRPr="00F64712">
        <w:rPr>
          <w:rFonts w:cstheme="minorHAnsi"/>
          <w:bCs/>
          <w:lang w:val="sr-Cyrl-RS"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C12FF8" w:rsidR="00330371" w:rsidRPr="00F64712" w:rsidRDefault="00330371" w:rsidP="0014086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</w:t>
      </w:r>
      <w:r w:rsidRPr="00F64712">
        <w:rPr>
          <w:rFonts w:cstheme="minorHAnsi"/>
          <w:lang w:val="sr-Cyrl-RS"/>
        </w:rPr>
        <w:lastRenderedPageBreak/>
        <w:t>дана</w:t>
      </w:r>
      <w:r w:rsidR="0014086F" w:rsidRPr="00F64712">
        <w:rPr>
          <w:rFonts w:cstheme="minorHAnsi"/>
          <w:lang w:val="sr-Cyrl-RS"/>
        </w:rPr>
        <w:t>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</w:t>
      </w:r>
    </w:p>
    <w:p w14:paraId="667D1BDA" w14:textId="4143B22B" w:rsidR="00F7010E" w:rsidRPr="00F64712" w:rsidRDefault="00F7010E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ЈУП ће евидентирати све жалбе у Регистар жалби, одвојен од Регистра укључивања заинтересованих страна </w:t>
      </w:r>
      <w:r w:rsidR="007C545C" w:rsidRPr="00F64712">
        <w:rPr>
          <w:rFonts w:cstheme="minorHAnsi"/>
          <w:lang w:val="sr-Latn-RS"/>
        </w:rPr>
        <w:t>,</w:t>
      </w:r>
      <w:r w:rsidRPr="00F64712">
        <w:rPr>
          <w:rFonts w:cstheme="minorHAnsi"/>
          <w:lang w:val="sr-Cyrl-RS"/>
        </w:rPr>
        <w:t xml:space="preserve">који детаљно описује интеракције са заједницама и заинтересованих странама. </w:t>
      </w:r>
    </w:p>
    <w:p w14:paraId="299011F0" w14:textId="7FD3389F" w:rsidR="00B25206" w:rsidRPr="00F64712" w:rsidRDefault="005C7920" w:rsidP="0015415E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ЈУП</w:t>
      </w:r>
      <w:r w:rsidR="00B25206" w:rsidRPr="00F64712">
        <w:rPr>
          <w:rFonts w:cstheme="minorHAnsi"/>
          <w:lang w:val="sr-Cyrl-RS"/>
        </w:rPr>
        <w:t xml:space="preserve"> ће успоставити Регистар жалби за пројекат. </w:t>
      </w:r>
    </w:p>
    <w:p w14:paraId="4104C91B" w14:textId="14C53797" w:rsidR="0015415E" w:rsidRPr="00F64712" w:rsidRDefault="0015415E" w:rsidP="000B25DC">
      <w:pPr>
        <w:pStyle w:val="Heading1"/>
        <w:rPr>
          <w:rStyle w:val="Heading1Char"/>
        </w:rPr>
      </w:pPr>
      <w:bookmarkStart w:id="38" w:name="_Toc184501626"/>
      <w:r w:rsidRPr="00F64712">
        <w:rPr>
          <w:rStyle w:val="Heading1Char"/>
        </w:rPr>
        <w:t xml:space="preserve">Праћење и </w:t>
      </w:r>
      <w:r w:rsidR="006A2BC6" w:rsidRPr="00F64712">
        <w:rPr>
          <w:rStyle w:val="Heading1Char"/>
          <w:bCs/>
        </w:rPr>
        <w:t>изв</w:t>
      </w:r>
      <w:r w:rsidRPr="00F64712">
        <w:rPr>
          <w:rStyle w:val="Heading1Char"/>
          <w:bCs/>
        </w:rPr>
        <w:t>ештавање</w:t>
      </w:r>
      <w:r w:rsidRPr="00F64712">
        <w:rPr>
          <w:rStyle w:val="Heading1Char"/>
        </w:rPr>
        <w:t>:</w:t>
      </w:r>
      <w:bookmarkEnd w:id="38"/>
    </w:p>
    <w:p w14:paraId="06BFD001" w14:textId="02834953" w:rsidR="00B25206" w:rsidRPr="00F64712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</w:t>
      </w:r>
      <w:r w:rsidR="0033643B" w:rsidRPr="00F64712">
        <w:rPr>
          <w:rFonts w:cstheme="minorHAnsi"/>
          <w:color w:val="000000"/>
          <w:lang w:val="sr-Cyrl-RS"/>
        </w:rPr>
        <w:t xml:space="preserve"> и друштвена</w:t>
      </w:r>
      <w:r w:rsidRPr="00F64712">
        <w:rPr>
          <w:rFonts w:cstheme="minorHAnsi"/>
          <w:color w:val="000000"/>
          <w:lang w:val="sr-Cyrl-RS"/>
        </w:rPr>
        <w:t xml:space="preserve">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F64712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</w:p>
    <w:p w14:paraId="67CD0B9B" w14:textId="77777777" w:rsidR="005C7920" w:rsidRPr="00F64712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Извештаји ће садржати следеће информације: </w:t>
      </w:r>
    </w:p>
    <w:p w14:paraId="657CE779" w14:textId="2F6BF9AF" w:rsidR="005C7920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77777777" w:rsidR="005C7920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Број и врсте активности објављивања информација путем медија и званичних интернет страница; </w:t>
      </w:r>
    </w:p>
    <w:p w14:paraId="2FB59E87" w14:textId="755A5142" w:rsidR="00B25206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>Време и место одржавања консултативних састанака и других врста активности укључивања</w:t>
      </w:r>
      <w:r w:rsidR="00854293" w:rsidRPr="00F64712">
        <w:rPr>
          <w:rFonts w:cstheme="minorHAnsi"/>
          <w:color w:val="000000"/>
          <w:lang w:val="sr-Cyrl-RS"/>
        </w:rPr>
        <w:t xml:space="preserve"> заинтересованих страна</w:t>
      </w:r>
      <w:r w:rsidRPr="00F64712">
        <w:rPr>
          <w:rFonts w:cstheme="minorHAnsi"/>
          <w:color w:val="000000"/>
          <w:lang w:val="sr-Cyrl-RS"/>
        </w:rPr>
        <w:t xml:space="preserve">, са информацијом о броју учесника, са подацима о полу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F64712" w:rsidRDefault="005C7920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</w:p>
    <w:p w14:paraId="509DAD81" w14:textId="499A36C9" w:rsidR="00B25206" w:rsidRPr="00A04B56" w:rsidRDefault="00B25206" w:rsidP="00A04B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План-а, и извештавање </w:t>
      </w:r>
      <w:r w:rsidR="00854293" w:rsidRPr="00F64712">
        <w:rPr>
          <w:rFonts w:cstheme="minorHAnsi"/>
          <w:lang w:val="sr-Cyrl-RS"/>
        </w:rPr>
        <w:t>СБ</w:t>
      </w:r>
      <w:r w:rsidRPr="00F64712">
        <w:rPr>
          <w:rFonts w:cstheme="minorHAnsi"/>
          <w:lang w:val="sr-Cyrl-RS"/>
        </w:rPr>
        <w:t xml:space="preserve">. </w:t>
      </w:r>
    </w:p>
    <w:p w14:paraId="6B129AAE" w14:textId="5914861B" w:rsidR="0015415E" w:rsidRPr="00F64712" w:rsidRDefault="0015415E" w:rsidP="000B25DC">
      <w:pPr>
        <w:pStyle w:val="Heading1"/>
      </w:pPr>
      <w:bookmarkStart w:id="39" w:name="_Toc184501627"/>
      <w:r w:rsidRPr="00F64712">
        <w:t>Одобрење и потписи:</w:t>
      </w:r>
      <w:bookmarkEnd w:id="39"/>
    </w:p>
    <w:tbl>
      <w:tblPr>
        <w:tblW w:w="99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1035"/>
        <w:gridCol w:w="4380"/>
      </w:tblGrid>
      <w:tr w:rsidR="009D3396" w:rsidRPr="00F64712" w14:paraId="731A36AE" w14:textId="77777777" w:rsidTr="00542042">
        <w:trPr>
          <w:trHeight w:val="868"/>
        </w:trPr>
        <w:tc>
          <w:tcPr>
            <w:tcW w:w="44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3D2DC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D39E2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3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26585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  <w:p w14:paraId="6C3D9806" w14:textId="4004B8E3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  <w:p w14:paraId="11FE1000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  <w:p w14:paraId="5AB8802D" w14:textId="68B716FC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  <w:tr w:rsidR="009D3396" w:rsidRPr="00F64712" w14:paraId="2E5A2EF5" w14:textId="77777777" w:rsidTr="00542042">
        <w:trPr>
          <w:trHeight w:val="362"/>
        </w:trPr>
        <w:tc>
          <w:tcPr>
            <w:tcW w:w="44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0A679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F5423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B96EF" w14:textId="4FADE43C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</w:tbl>
    <w:p w14:paraId="0369A0B0" w14:textId="77777777" w:rsidR="009D3396" w:rsidRPr="00F64712" w:rsidRDefault="009D3396" w:rsidP="009D3396">
      <w:pPr>
        <w:pStyle w:val="Heading1"/>
        <w:numPr>
          <w:ilvl w:val="0"/>
          <w:numId w:val="0"/>
        </w:numPr>
      </w:pPr>
    </w:p>
    <w:p w14:paraId="429DAC3F" w14:textId="5E9CE607" w:rsidR="00E41FA8" w:rsidRPr="00F64712" w:rsidRDefault="00E41FA8" w:rsidP="00E41FA8">
      <w:pPr>
        <w:spacing w:after="0" w:line="240" w:lineRule="auto"/>
        <w:outlineLvl w:val="0"/>
        <w:rPr>
          <w:rFonts w:eastAsia="Times New Roman" w:cstheme="minorHAnsi"/>
          <w:bCs/>
          <w:color w:val="318B98" w:themeColor="accent5" w:themeShade="BF"/>
          <w:kern w:val="36"/>
          <w:sz w:val="28"/>
          <w:szCs w:val="48"/>
          <w:lang w:val="sr-Cyrl-RS"/>
        </w:rPr>
      </w:pPr>
    </w:p>
    <w:p w14:paraId="44317EB9" w14:textId="77777777" w:rsidR="0033643B" w:rsidRPr="00F64712" w:rsidRDefault="0033643B" w:rsidP="00E41FA8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  <w:lang w:val="sr-Latn-RS"/>
        </w:rPr>
        <w:sectPr w:rsidR="0033643B" w:rsidRPr="00F64712" w:rsidSect="00B25206">
          <w:footerReference w:type="firs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A4F360" w14:textId="2A13EADF" w:rsidR="0033643B" w:rsidRPr="00F64712" w:rsidRDefault="0033643B" w:rsidP="0033643B">
      <w:pPr>
        <w:pStyle w:val="Heading2"/>
        <w:rPr>
          <w:rFonts w:eastAsia="Times New Roman" w:cstheme="minorHAnsi"/>
          <w:color w:val="000000"/>
          <w:sz w:val="27"/>
          <w:szCs w:val="27"/>
          <w:lang w:val="sr-Latn-RS"/>
        </w:rPr>
      </w:pPr>
      <w:bookmarkStart w:id="40" w:name="_Toc150351094"/>
      <w:bookmarkStart w:id="41" w:name="_Toc151009483"/>
      <w:bookmarkStart w:id="42" w:name="_Toc184501628"/>
      <w:r w:rsidRPr="00F64712">
        <w:rPr>
          <w:rFonts w:eastAsia="Times New Roman" w:cstheme="minorHAnsi"/>
          <w:lang w:val="sr-Cyrl-RS"/>
        </w:rPr>
        <w:lastRenderedPageBreak/>
        <w:t>Прилог 01.:</w:t>
      </w:r>
      <w:r w:rsidRPr="00F64712">
        <w:rPr>
          <w:rFonts w:eastAsia="Times New Roman" w:cstheme="minorHAnsi"/>
          <w:lang w:val="sr-Latn-RS"/>
        </w:rPr>
        <w:t xml:space="preserve"> </w:t>
      </w:r>
      <w:r w:rsidRPr="00F64712">
        <w:rPr>
          <w:rFonts w:eastAsia="Times New Roman" w:cstheme="minorHAnsi"/>
          <w:lang w:val="sr-Cyrl-RS"/>
        </w:rPr>
        <w:t>Утицаји По</w:t>
      </w:r>
      <w:r w:rsidR="009D08B3">
        <w:rPr>
          <w:rFonts w:eastAsia="Times New Roman" w:cstheme="minorHAnsi"/>
          <w:lang w:val="sr-Cyrl-RS"/>
        </w:rPr>
        <w:t>т</w:t>
      </w:r>
      <w:r w:rsidRPr="00F64712">
        <w:rPr>
          <w:rFonts w:eastAsia="Times New Roman" w:cstheme="minorHAnsi"/>
          <w:lang w:val="sr-Cyrl-RS"/>
        </w:rPr>
        <w:t>пројекта на животну средину и друштвено окружење</w:t>
      </w:r>
      <w:bookmarkEnd w:id="42"/>
      <w:r w:rsidRPr="00F64712">
        <w:rPr>
          <w:rFonts w:eastAsia="Times New Roman" w:cstheme="minorHAnsi"/>
          <w:lang w:val="sr-Cyrl-RS"/>
        </w:rPr>
        <w:t xml:space="preserve"> </w:t>
      </w:r>
      <w:bookmarkEnd w:id="40"/>
      <w:bookmarkEnd w:id="41"/>
    </w:p>
    <w:p w14:paraId="3C9E0726" w14:textId="71ADFCE4" w:rsidR="0033643B" w:rsidRPr="00F64712" w:rsidRDefault="0033643B" w:rsidP="0033643B">
      <w:pPr>
        <w:rPr>
          <w:rFonts w:cstheme="minorHAnsi"/>
          <w:lang w:val="sr-Cyrl-RS"/>
        </w:rPr>
      </w:pPr>
      <w:bookmarkStart w:id="43" w:name="_Hlk80241952"/>
      <w:r w:rsidRPr="00F64712">
        <w:rPr>
          <w:rFonts w:cstheme="minorHAnsi"/>
          <w:lang w:val="sr-Cyrl-RS"/>
        </w:rPr>
        <w:t>ЗАКЉУЧЦИ</w:t>
      </w:r>
    </w:p>
    <w:p w14:paraId="0F814254" w14:textId="2CCC5581" w:rsidR="0033643B" w:rsidRPr="00F64712" w:rsidRDefault="009D3396" w:rsidP="0033643B">
      <w:pPr>
        <w:spacing w:after="120" w:line="240" w:lineRule="auto"/>
        <w:ind w:right="108"/>
        <w:jc w:val="both"/>
        <w:rPr>
          <w:rFonts w:eastAsia="Times New Roman" w:cstheme="minorHAnsi"/>
          <w:b/>
          <w:color w:val="000000"/>
          <w:lang w:val="sr-Latn-RS"/>
        </w:rPr>
      </w:pPr>
      <w:r w:rsidRPr="00F64712">
        <w:rPr>
          <w:rFonts w:eastAsia="Times New Roman" w:cstheme="minorHAnsi"/>
          <w:b/>
          <w:color w:val="000000"/>
          <w:lang w:val="sr-Cyrl-RS"/>
        </w:rPr>
        <w:t>По</w:t>
      </w:r>
      <w:r w:rsidR="009D08B3">
        <w:rPr>
          <w:rFonts w:eastAsia="Times New Roman" w:cstheme="minorHAnsi"/>
          <w:b/>
          <w:color w:val="000000"/>
          <w:lang w:val="sr-Cyrl-RS"/>
        </w:rPr>
        <w:t>т</w:t>
      </w:r>
      <w:r w:rsidRPr="00F64712">
        <w:rPr>
          <w:rFonts w:eastAsia="Times New Roman" w:cstheme="minorHAnsi"/>
          <w:b/>
          <w:color w:val="000000"/>
          <w:lang w:val="sr-Cyrl-RS"/>
        </w:rPr>
        <w:t>пројекат носи у</w:t>
      </w:r>
      <w:r w:rsidR="0033643B" w:rsidRPr="00F64712">
        <w:rPr>
          <w:rFonts w:eastAsia="Times New Roman" w:cstheme="minorHAnsi"/>
          <w:b/>
          <w:color w:val="000000"/>
          <w:lang w:val="sr-Cyrl-RS"/>
        </w:rPr>
        <w:t>мерен ризик</w:t>
      </w:r>
      <w:r w:rsidR="0033643B" w:rsidRPr="00F64712">
        <w:rPr>
          <w:rFonts w:eastAsia="Times New Roman" w:cstheme="minorHAnsi"/>
          <w:b/>
          <w:color w:val="000000"/>
          <w:lang w:val="sr-Latn-RS"/>
        </w:rPr>
        <w:t xml:space="preserve">. </w:t>
      </w:r>
    </w:p>
    <w:p w14:paraId="6CDA5B11" w14:textId="77777777" w:rsidR="0033643B" w:rsidRPr="00F64712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proofErr w:type="spellStart"/>
      <w:r w:rsidRPr="00F64712">
        <w:rPr>
          <w:rFonts w:eastAsia="Times New Roman" w:cstheme="minorHAnsi"/>
          <w:color w:val="000000"/>
        </w:rPr>
        <w:t>Наведите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образложења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>:</w:t>
      </w:r>
    </w:p>
    <w:p w14:paraId="3036BFF6" w14:textId="77777777" w:rsidR="009D08B3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Cyrl-RS"/>
        </w:rPr>
      </w:pPr>
      <w:proofErr w:type="spellStart"/>
      <w:r w:rsidRPr="00F64712">
        <w:rPr>
          <w:rFonts w:eastAsia="Times New Roman" w:cstheme="minorHAnsi"/>
          <w:color w:val="000000"/>
        </w:rPr>
        <w:t>Сви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проучени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потенцијални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оцењени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као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негативни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њихово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дејство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ограничено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локално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подручје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јављају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r w:rsidRPr="00F64712">
        <w:rPr>
          <w:rFonts w:eastAsia="Times New Roman" w:cstheme="minorHAnsi"/>
          <w:color w:val="000000"/>
        </w:rPr>
        <w:t>а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обим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локализован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градилиште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</w:t>
      </w:r>
      <w:proofErr w:type="spellEnd"/>
      <w:r w:rsidR="009D08B3">
        <w:rPr>
          <w:rFonts w:eastAsia="Times New Roman" w:cstheme="minorHAnsi"/>
          <w:color w:val="000000"/>
          <w:lang w:val="sr-Cyrl-RS"/>
        </w:rPr>
        <w:t>т</w:t>
      </w:r>
      <w:proofErr w:type="spellStart"/>
      <w:r w:rsidRPr="00F64712">
        <w:rPr>
          <w:rFonts w:eastAsia="Times New Roman" w:cstheme="minorHAnsi"/>
          <w:color w:val="000000"/>
        </w:rPr>
        <w:t>пројекта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0FE4911E" w14:textId="40CA694F" w:rsidR="0033643B" w:rsidRPr="00F64712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proofErr w:type="spellStart"/>
      <w:r w:rsidRPr="00F64712">
        <w:rPr>
          <w:rFonts w:eastAsia="Times New Roman" w:cstheme="minorHAnsi"/>
          <w:color w:val="000000"/>
        </w:rPr>
        <w:t>Већина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утврђених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присутна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у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фази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извођења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грађевинских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радова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овом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потпројекту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њихово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трајање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углавном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краткотрајно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и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сви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могу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неутралисати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  <w:proofErr w:type="spellStart"/>
      <w:r w:rsidRPr="00F64712">
        <w:rPr>
          <w:rFonts w:eastAsia="Times New Roman" w:cstheme="minorHAnsi"/>
          <w:color w:val="000000"/>
        </w:rPr>
        <w:t>По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вероватноћи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утврђени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оцењени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као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мало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вероватни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изузев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стварања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сматрају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извесним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  <w:proofErr w:type="spellStart"/>
      <w:r w:rsidRPr="00F64712">
        <w:rPr>
          <w:rFonts w:eastAsia="Times New Roman" w:cstheme="minorHAnsi"/>
          <w:color w:val="000000"/>
        </w:rPr>
        <w:t>Значај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скор</w:t>
      </w:r>
      <w:r w:rsidR="009D3396" w:rsidRPr="00F64712">
        <w:rPr>
          <w:rFonts w:eastAsia="Times New Roman" w:cstheme="minorHAnsi"/>
          <w:color w:val="000000"/>
        </w:rPr>
        <w:t>о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свих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утврђених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утицаја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је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мали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изузев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тичу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стварања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и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управљања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сматрају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умереним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04C22671" w14:textId="66D5F68B" w:rsidR="009D3396" w:rsidRPr="00F64712" w:rsidRDefault="009D08B3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r>
        <w:rPr>
          <w:rFonts w:eastAsia="Times New Roman" w:cstheme="minorHAnsi"/>
          <w:color w:val="000000"/>
          <w:lang w:val="sr-Cyrl-RS"/>
        </w:rPr>
        <w:t>П</w:t>
      </w:r>
      <w:proofErr w:type="spellStart"/>
      <w:r w:rsidR="0033643B" w:rsidRPr="00F64712">
        <w:rPr>
          <w:rFonts w:eastAsia="Times New Roman" w:cstheme="minorHAnsi"/>
          <w:color w:val="000000"/>
        </w:rPr>
        <w:t>роцен</w:t>
      </w:r>
      <w:proofErr w:type="spellEnd"/>
      <w:r>
        <w:rPr>
          <w:rFonts w:eastAsia="Times New Roman" w:cstheme="minorHAnsi"/>
          <w:color w:val="000000"/>
          <w:lang w:val="sr-Cyrl-RS"/>
        </w:rPr>
        <w:t>а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утицаја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на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</w:rPr>
        <w:t>друштвено</w:t>
      </w:r>
      <w:proofErr w:type="spellEnd"/>
      <w:r w:rsidR="0033643B" w:rsidRPr="00F64712">
        <w:rPr>
          <w:rFonts w:eastAsia="Times New Roman" w:cstheme="minorHAnsi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</w:rPr>
        <w:t>окружење</w:t>
      </w:r>
      <w:proofErr w:type="spellEnd"/>
      <w:r w:rsidR="0033643B" w:rsidRPr="00F64712">
        <w:rPr>
          <w:rFonts w:eastAsia="Times New Roman" w:cstheme="minorHAnsi"/>
          <w:lang w:val="sr-Latn-RS"/>
        </w:rPr>
        <w:t xml:space="preserve"> </w:t>
      </w:r>
      <w:r>
        <w:rPr>
          <w:rFonts w:eastAsia="Times New Roman" w:cstheme="minorHAnsi"/>
          <w:color w:val="000000"/>
          <w:lang w:val="sr-Cyrl-RS"/>
        </w:rPr>
        <w:t xml:space="preserve">указује на </w:t>
      </w:r>
      <w:proofErr w:type="spellStart"/>
      <w:r w:rsidR="0033643B" w:rsidRPr="00F64712">
        <w:rPr>
          <w:rFonts w:eastAsia="Times New Roman" w:cstheme="minorHAnsi"/>
          <w:color w:val="000000"/>
        </w:rPr>
        <w:t>могући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утицај</w:t>
      </w:r>
      <w:proofErr w:type="spellEnd"/>
      <w:r>
        <w:rPr>
          <w:rFonts w:eastAsia="Times New Roman" w:cstheme="minorHAnsi"/>
          <w:color w:val="000000"/>
          <w:lang w:val="sr-Cyrl-RS"/>
        </w:rPr>
        <w:t>е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на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здравље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безбедност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ангажованих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радника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становништва</w:t>
      </w:r>
      <w:proofErr w:type="spellEnd"/>
      <w:r>
        <w:rPr>
          <w:rFonts w:eastAsia="Times New Roman" w:cstheme="minorHAnsi"/>
          <w:color w:val="000000"/>
          <w:lang w:val="sr-Cyrl-RS"/>
        </w:rPr>
        <w:t xml:space="preserve"> током радова</w:t>
      </w:r>
      <w:r w:rsidR="009D3396" w:rsidRPr="00F64712">
        <w:rPr>
          <w:rFonts w:eastAsia="Times New Roman" w:cstheme="minorHAnsi"/>
          <w:color w:val="000000"/>
          <w:lang w:val="sr-Latn-RS"/>
        </w:rPr>
        <w:t xml:space="preserve">. </w:t>
      </w:r>
      <w:r w:rsidR="009D3396" w:rsidRPr="00F64712">
        <w:rPr>
          <w:rFonts w:eastAsia="Times New Roman" w:cstheme="minorHAnsi"/>
          <w:color w:val="000000"/>
          <w:lang w:val="sr-Cyrl-RS"/>
        </w:rPr>
        <w:t>Друштвени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ризик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по</w:t>
      </w:r>
      <w:proofErr w:type="spellEnd"/>
      <w:r w:rsidR="009D3396" w:rsidRPr="00F64712">
        <w:rPr>
          <w:rFonts w:eastAsia="Times New Roman" w:cstheme="minorHAnsi"/>
          <w:color w:val="000000"/>
          <w:lang w:val="sr-Cyrl-RS"/>
        </w:rPr>
        <w:t xml:space="preserve"> грађане који живе у зони непосредног утицаја будућег градилишта, грађане који раде или користе услуге јавних институција које се налазе у </w:t>
      </w:r>
      <w:r w:rsidR="00706AEA">
        <w:rPr>
          <w:rFonts w:eastAsia="Times New Roman" w:cstheme="minorHAnsi"/>
          <w:color w:val="000000"/>
          <w:lang w:val="sr-Cyrl-RS"/>
        </w:rPr>
        <w:t xml:space="preserve">простору потпројкта и </w:t>
      </w:r>
      <w:r w:rsidR="00A901B2">
        <w:rPr>
          <w:rFonts w:eastAsia="Times New Roman" w:cstheme="minorHAnsi"/>
          <w:color w:val="000000"/>
          <w:lang w:val="sr-Cyrl-RS"/>
        </w:rPr>
        <w:t>околини</w:t>
      </w:r>
      <w:r w:rsidR="00706AEA">
        <w:rPr>
          <w:rFonts w:eastAsia="Times New Roman" w:cstheme="minorHAnsi"/>
          <w:color w:val="000000"/>
          <w:lang w:val="sr-Cyrl-RS"/>
        </w:rPr>
        <w:t xml:space="preserve"> простора </w:t>
      </w:r>
      <w:r w:rsidR="001E62E8">
        <w:rPr>
          <w:rFonts w:eastAsia="Times New Roman" w:cstheme="minorHAnsi"/>
          <w:color w:val="000000"/>
          <w:lang w:val="sr-Cyrl-RS"/>
        </w:rPr>
        <w:t>к</w:t>
      </w:r>
      <w:r w:rsidR="009D3396" w:rsidRPr="00F64712">
        <w:rPr>
          <w:rFonts w:eastAsia="Times New Roman" w:cstheme="minorHAnsi"/>
          <w:color w:val="000000"/>
          <w:lang w:val="sr-Cyrl-RS"/>
        </w:rPr>
        <w:t xml:space="preserve">оја је предмет реконструкције, представнике привредних субјеката који обављају своју делатност у зони предметне локације, а </w:t>
      </w:r>
      <w:proofErr w:type="spellStart"/>
      <w:r w:rsidR="009D3396" w:rsidRPr="00F64712">
        <w:rPr>
          <w:rFonts w:eastAsia="Times New Roman" w:cstheme="minorHAnsi"/>
          <w:color w:val="000000"/>
        </w:rPr>
        <w:t>који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ће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706AEA">
        <w:rPr>
          <w:rFonts w:eastAsia="Times New Roman" w:cstheme="minorHAnsi"/>
          <w:color w:val="000000"/>
          <w:lang w:val="sr-Cyrl-RS"/>
        </w:rPr>
        <w:t>имати ограничен приступ у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периоду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трајања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радова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 xml:space="preserve">. Ово ограничење и утицаји, уопште, су </w:t>
      </w:r>
      <w:proofErr w:type="spellStart"/>
      <w:r w:rsidR="0033643B" w:rsidRPr="00F64712">
        <w:rPr>
          <w:rFonts w:eastAsia="Times New Roman" w:cstheme="minorHAnsi"/>
          <w:color w:val="000000"/>
        </w:rPr>
        <w:t>временски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ограничен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и и</w:t>
      </w:r>
      <w:proofErr w:type="spellStart"/>
      <w:r w:rsidR="0033643B" w:rsidRPr="00F64712">
        <w:rPr>
          <w:rFonts w:eastAsia="Times New Roman" w:cstheme="minorHAnsi"/>
          <w:color w:val="000000"/>
        </w:rPr>
        <w:t>биће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благовремено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плански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спроведен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уз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могућнос</w:t>
      </w:r>
      <w:r w:rsidR="009D3396" w:rsidRPr="00F64712">
        <w:rPr>
          <w:rFonts w:eastAsia="Times New Roman" w:cstheme="minorHAnsi"/>
          <w:color w:val="000000"/>
        </w:rPr>
        <w:t>т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активирања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жалбеног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механизма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, смањујући на тај начин ризике и последице утицаја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799ECA68" w14:textId="76EA8583" w:rsidR="0033643B" w:rsidRPr="001E62E8" w:rsidRDefault="00706AEA" w:rsidP="0033643B">
      <w:pPr>
        <w:spacing w:after="120" w:line="240" w:lineRule="auto"/>
        <w:ind w:right="108"/>
        <w:jc w:val="both"/>
        <w:rPr>
          <w:rFonts w:cstheme="minorHAnsi"/>
          <w:lang w:val="sr-Cyrl-RS"/>
        </w:rPr>
      </w:pPr>
      <w:r>
        <w:rPr>
          <w:rFonts w:eastAsia="Times New Roman" w:cstheme="minorHAnsi"/>
          <w:color w:val="000000"/>
          <w:lang w:val="sr-Cyrl-RS"/>
        </w:rPr>
        <w:t>С обзиром да потпројекат перципира повећање зелених површина, уређење простора намењених одмору, едукативним, културним и спортским активностима и догађајима и обезбеђење приступа лицима са инвалидитетом, јасан је његов допринос унапређењу стања животне средине и друштвеног окружења у Ћићевцу</w:t>
      </w:r>
      <w:r w:rsidR="001E62E8">
        <w:rPr>
          <w:rFonts w:eastAsia="Times New Roman" w:cstheme="minorHAnsi"/>
          <w:color w:val="000000"/>
          <w:lang w:val="sr-Cyrl-RS"/>
        </w:rPr>
        <w:t xml:space="preserve">. </w:t>
      </w:r>
    </w:p>
    <w:tbl>
      <w:tblPr>
        <w:tblW w:w="9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446"/>
        <w:gridCol w:w="4551"/>
      </w:tblGrid>
      <w:tr w:rsidR="0033643B" w:rsidRPr="00121D3A" w14:paraId="27232DC2" w14:textId="77777777" w:rsidTr="001E62E8">
        <w:trPr>
          <w:trHeight w:val="812"/>
        </w:trPr>
        <w:tc>
          <w:tcPr>
            <w:tcW w:w="41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EDCB" w14:textId="77777777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4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A61E2" w14:textId="77777777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5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E565" w14:textId="2AB74CDA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  <w:tr w:rsidR="0033643B" w:rsidRPr="00121D3A" w14:paraId="4202A480" w14:textId="77777777" w:rsidTr="001E62E8">
        <w:trPr>
          <w:trHeight w:val="338"/>
        </w:trPr>
        <w:tc>
          <w:tcPr>
            <w:tcW w:w="41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2BB2" w14:textId="77777777" w:rsidR="0033643B" w:rsidRPr="00F64712" w:rsidRDefault="0033643B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4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BF253" w14:textId="77777777" w:rsidR="0033643B" w:rsidRPr="00F64712" w:rsidRDefault="0033643B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5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0B8EA" w14:textId="49401746" w:rsidR="0033643B" w:rsidRPr="00F64712" w:rsidRDefault="007C545C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 xml:space="preserve">Специјалиста за заштиту животне средине и </w:t>
            </w:r>
            <w:r w:rsidR="00330D9C" w:rsidRPr="00F64712">
              <w:rPr>
                <w:rFonts w:eastAsia="Times New Roman" w:cstheme="minorHAnsi"/>
                <w:lang w:val="sr-Cyrl-RS"/>
              </w:rPr>
              <w:t>друштвена</w:t>
            </w:r>
            <w:r w:rsidRPr="00F64712">
              <w:rPr>
                <w:rFonts w:eastAsia="Times New Roman" w:cstheme="minorHAnsi"/>
                <w:lang w:val="sr-Latn-RS"/>
              </w:rPr>
              <w:t xml:space="preserve"> питања</w:t>
            </w:r>
          </w:p>
        </w:tc>
      </w:tr>
    </w:tbl>
    <w:p w14:paraId="7A6DA4E1" w14:textId="77777777" w:rsidR="0033643B" w:rsidRPr="00F64712" w:rsidRDefault="0033643B" w:rsidP="001E62E8">
      <w:pPr>
        <w:tabs>
          <w:tab w:val="left" w:pos="5580"/>
        </w:tabs>
        <w:spacing w:after="120" w:line="240" w:lineRule="auto"/>
        <w:ind w:right="180"/>
        <w:jc w:val="both"/>
        <w:rPr>
          <w:rFonts w:cstheme="minorHAnsi"/>
          <w:lang w:val="sr-Latn-RS"/>
        </w:rPr>
      </w:pPr>
    </w:p>
    <w:bookmarkEnd w:id="43"/>
    <w:p w14:paraId="1884A239" w14:textId="1BEA342E" w:rsidR="009D3396" w:rsidRPr="00F64712" w:rsidRDefault="0033643B" w:rsidP="009D3396">
      <w:pPr>
        <w:spacing w:after="0" w:line="240" w:lineRule="auto"/>
        <w:ind w:right="108" w:hanging="938"/>
        <w:rPr>
          <w:rFonts w:eastAsia="Times New Roman" w:cstheme="minorHAnsi"/>
          <w:b/>
          <w:bCs/>
          <w:color w:val="000000"/>
          <w:lang w:val="sr-Latn-RS"/>
        </w:rPr>
      </w:pPr>
      <w:r w:rsidRPr="00F64712">
        <w:rPr>
          <w:rFonts w:eastAsia="Times New Roman" w:cstheme="minorHAnsi"/>
          <w:b/>
          <w:bCs/>
          <w:color w:val="000000"/>
          <w:lang w:val="sr-Latn-RS"/>
        </w:rPr>
        <w:t> </w:t>
      </w:r>
    </w:p>
    <w:p w14:paraId="02E093DE" w14:textId="77777777" w:rsidR="009D3396" w:rsidRPr="00F64712" w:rsidRDefault="009D3396">
      <w:pPr>
        <w:rPr>
          <w:rFonts w:eastAsia="Times New Roman" w:cstheme="minorHAnsi"/>
          <w:b/>
          <w:bCs/>
          <w:color w:val="000000"/>
          <w:lang w:val="sr-Latn-RS"/>
        </w:rPr>
      </w:pPr>
      <w:r w:rsidRPr="00F64712">
        <w:rPr>
          <w:rFonts w:eastAsia="Times New Roman" w:cstheme="minorHAnsi"/>
          <w:b/>
          <w:bCs/>
          <w:color w:val="000000"/>
          <w:lang w:val="sr-Latn-RS"/>
        </w:rPr>
        <w:br w:type="page"/>
      </w:r>
    </w:p>
    <w:p w14:paraId="6FE0BE1C" w14:textId="77777777" w:rsidR="0033643B" w:rsidRPr="00F64712" w:rsidRDefault="0033643B" w:rsidP="009D3396">
      <w:pPr>
        <w:spacing w:after="0" w:line="240" w:lineRule="auto"/>
        <w:ind w:right="108" w:hanging="938"/>
        <w:rPr>
          <w:rFonts w:cstheme="minorHAnsi"/>
          <w:lang w:val="sr-Latn-RS"/>
        </w:rPr>
      </w:pPr>
    </w:p>
    <w:p w14:paraId="55618BE2" w14:textId="2E891307" w:rsidR="001061DA" w:rsidRPr="00F64712" w:rsidRDefault="001061DA" w:rsidP="001061DA">
      <w:pPr>
        <w:pStyle w:val="Heading2"/>
        <w:rPr>
          <w:rFonts w:eastAsia="Times New Roman" w:cstheme="minorHAnsi"/>
          <w:lang w:val="sr-Cyrl-RS"/>
        </w:rPr>
      </w:pPr>
      <w:bookmarkStart w:id="44" w:name="_Toc184501629"/>
      <w:r w:rsidRPr="00F64712">
        <w:rPr>
          <w:rFonts w:eastAsia="Times New Roman" w:cstheme="minorHAnsi"/>
          <w:lang w:val="sr-Cyrl-RS"/>
        </w:rPr>
        <w:t>П</w:t>
      </w:r>
      <w:r w:rsidR="0033643B" w:rsidRPr="00F64712">
        <w:rPr>
          <w:rFonts w:eastAsia="Times New Roman" w:cstheme="minorHAnsi"/>
          <w:lang w:val="sr-Cyrl-RS"/>
        </w:rPr>
        <w:t>рилог 02</w:t>
      </w:r>
      <w:r w:rsidRPr="00F64712">
        <w:rPr>
          <w:rFonts w:eastAsia="Times New Roman" w:cstheme="minorHAnsi"/>
          <w:lang w:val="sr-Cyrl-RS"/>
        </w:rPr>
        <w:t>: Жалбени формулар</w:t>
      </w:r>
      <w:bookmarkEnd w:id="44"/>
      <w:r w:rsidRPr="00F64712">
        <w:rPr>
          <w:rFonts w:eastAsia="Times New Roman" w:cstheme="minorHAnsi"/>
          <w:lang w:val="sr-Cyrl-RS"/>
        </w:rPr>
        <w:t xml:space="preserve"> </w:t>
      </w:r>
    </w:p>
    <w:p w14:paraId="2B355C7C" w14:textId="2FC2DE94" w:rsidR="001061DA" w:rsidRPr="00F64712" w:rsidRDefault="00580949" w:rsidP="001061DA">
      <w:pPr>
        <w:pStyle w:val="NoSpacing"/>
        <w:jc w:val="center"/>
        <w:rPr>
          <w:rFonts w:cstheme="minorHAnsi"/>
          <w:b/>
          <w:u w:val="single"/>
          <w:lang w:val="sr-Cyrl-RS"/>
        </w:rPr>
      </w:pPr>
      <w:r w:rsidRPr="00F64712">
        <w:rPr>
          <w:rFonts w:cstheme="minorHAnsi"/>
          <w:b/>
          <w:u w:val="single"/>
          <w:lang w:val="sr-Cyrl-RS"/>
        </w:rPr>
        <w:t xml:space="preserve">Пројекат развоја локалне инфраструктуре и институционалног јачања локалних самоуправа </w:t>
      </w:r>
    </w:p>
    <w:p w14:paraId="61E18ECF" w14:textId="77777777" w:rsidR="00580949" w:rsidRPr="00F64712" w:rsidRDefault="00580949" w:rsidP="001061DA">
      <w:pPr>
        <w:pStyle w:val="NoSpacing"/>
        <w:jc w:val="center"/>
        <w:rPr>
          <w:rFonts w:cstheme="minorHAnsi"/>
          <w:b/>
          <w:lang w:val="sr-Latn-RS"/>
        </w:rPr>
      </w:pPr>
    </w:p>
    <w:p w14:paraId="3929CE00" w14:textId="77777777" w:rsidR="001061DA" w:rsidRPr="00F64712" w:rsidRDefault="001061DA" w:rsidP="001061DA">
      <w:pPr>
        <w:pStyle w:val="NoSpacing"/>
        <w:jc w:val="center"/>
        <w:rPr>
          <w:rFonts w:cstheme="minorHAnsi"/>
          <w:b/>
          <w:sz w:val="28"/>
          <w:szCs w:val="28"/>
          <w:lang w:val="sr-Latn-RS"/>
        </w:rPr>
      </w:pPr>
      <w:r w:rsidRPr="00F64712">
        <w:rPr>
          <w:rFonts w:cstheme="minorHAnsi"/>
          <w:b/>
          <w:sz w:val="28"/>
          <w:szCs w:val="28"/>
          <w:lang w:val="sr-Latn-RS"/>
        </w:rPr>
        <w:t>ЖАЛБЕНИ ФОРМУЛАР</w:t>
      </w:r>
    </w:p>
    <w:p w14:paraId="13D09E62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p w14:paraId="4558DAE9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 xml:space="preserve">Уколико имате питања или примедбе на активности и процедуре током реализације </w:t>
      </w:r>
      <w:r w:rsidRPr="00F64712">
        <w:rPr>
          <w:rFonts w:cstheme="minorHAnsi"/>
          <w:lang w:val="sr-Cyrl-RS"/>
        </w:rPr>
        <w:t>П</w:t>
      </w:r>
      <w:r w:rsidRPr="00F64712">
        <w:rPr>
          <w:rFonts w:cstheme="minorHAnsi"/>
          <w:lang w:val="sr-Latn-RS"/>
        </w:rPr>
        <w:t xml:space="preserve">ројекта, </w:t>
      </w:r>
      <w:proofErr w:type="spellStart"/>
      <w:r w:rsidRPr="00F64712">
        <w:rPr>
          <w:rFonts w:cstheme="minorHAnsi"/>
        </w:rPr>
        <w:t>развоја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локалне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инфраструктуре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и</w:t>
      </w:r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институционалног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развоја</w:t>
      </w:r>
      <w:proofErr w:type="spellEnd"/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lang w:val="sr-Latn-RS"/>
        </w:rPr>
        <w:t>(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lang w:val="sr-Latn-RS"/>
        </w:rPr>
        <w:t>)</w:t>
      </w:r>
      <w:r w:rsidRPr="00F64712">
        <w:rPr>
          <w:rFonts w:cstheme="minorHAnsi"/>
          <w:lang w:val="sr-Cyrl-RS"/>
        </w:rPr>
        <w:t>,</w:t>
      </w:r>
      <w:r w:rsidRPr="00F64712">
        <w:rPr>
          <w:rFonts w:cstheme="minorHAnsi"/>
          <w:lang w:val="sr-Latn-RS"/>
        </w:rPr>
        <w:t xml:space="preserve"> молимо Вас да попуните овај формулар</w:t>
      </w:r>
      <w:r w:rsidRPr="00F64712">
        <w:rPr>
          <w:rFonts w:cstheme="minorHAnsi"/>
          <w:lang w:val="sr-Cyrl-RS"/>
        </w:rPr>
        <w:t xml:space="preserve"> у складу са успостављеним жалбеним механизмом</w:t>
      </w:r>
      <w:r w:rsidRPr="00F64712">
        <w:rPr>
          <w:rFonts w:cstheme="minorHAnsi"/>
          <w:lang w:val="sr-Latn-RS"/>
        </w:rPr>
        <w:t>.</w:t>
      </w:r>
    </w:p>
    <w:p w14:paraId="7CD2F728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p w14:paraId="4460A38E" w14:textId="77777777" w:rsidR="001061DA" w:rsidRPr="00F64712" w:rsidRDefault="001061DA" w:rsidP="001061DA">
      <w:pPr>
        <w:jc w:val="both"/>
        <w:rPr>
          <w:rFonts w:cstheme="minorHAnsi"/>
          <w:lang w:val="sr-Latn-RS"/>
        </w:rPr>
      </w:pPr>
      <w:proofErr w:type="spellStart"/>
      <w:r w:rsidRPr="00F64712">
        <w:rPr>
          <w:rFonts w:cstheme="minorHAnsi"/>
        </w:rPr>
        <w:t>Напомена</w:t>
      </w:r>
      <w:proofErr w:type="spellEnd"/>
      <w:r w:rsidRPr="00F64712">
        <w:rPr>
          <w:rFonts w:cstheme="minorHAnsi"/>
          <w:lang w:val="sr-Latn-RS"/>
        </w:rPr>
        <w:t xml:space="preserve">: </w:t>
      </w:r>
      <w:r w:rsidRPr="00F64712">
        <w:rPr>
          <w:rFonts w:cstheme="minorHAnsi"/>
        </w:rPr>
        <w:t>Жалба</w:t>
      </w:r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и</w:t>
      </w:r>
      <w:r w:rsidRPr="00F64712">
        <w:rPr>
          <w:rFonts w:cstheme="minorHAnsi"/>
          <w:lang w:val="sr-Latn-RS"/>
        </w:rPr>
        <w:t>/</w:t>
      </w:r>
      <w:proofErr w:type="spellStart"/>
      <w:r w:rsidRPr="00F64712">
        <w:rPr>
          <w:rFonts w:cstheme="minorHAnsi"/>
        </w:rPr>
        <w:t>или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притужба</w:t>
      </w:r>
      <w:proofErr w:type="spellEnd"/>
      <w:r w:rsidRPr="00F64712">
        <w:rPr>
          <w:rFonts w:cstheme="minorHAnsi"/>
          <w:lang w:val="sr-Cyrl-RS"/>
        </w:rPr>
        <w:t xml:space="preserve">, сугестија </w:t>
      </w:r>
      <w:proofErr w:type="spellStart"/>
      <w:r w:rsidRPr="00F64712">
        <w:rPr>
          <w:rFonts w:cstheme="minorHAnsi"/>
        </w:rPr>
        <w:t>се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односи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искључиво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на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пројекат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b/>
          <w:lang w:val="sr-Latn-RS"/>
        </w:rPr>
        <w:t>.</w:t>
      </w:r>
    </w:p>
    <w:p w14:paraId="4A6F5953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1061DA" w:rsidRPr="00F64712" w14:paraId="41296A25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CC29DB8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F64712">
              <w:rPr>
                <w:rFonts w:cstheme="minorHAnsi"/>
                <w:b/>
                <w:lang w:val="sr-Latn-RS"/>
              </w:rPr>
              <w:t>Контакт подаци</w:t>
            </w:r>
          </w:p>
        </w:tc>
      </w:tr>
      <w:tr w:rsidR="001061DA" w:rsidRPr="00121D3A" w14:paraId="7D79731C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D9E029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1061DA" w:rsidRPr="00121D3A" w14:paraId="377FD8CB" w14:textId="77777777" w:rsidTr="00542042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4200DE" w14:textId="77777777" w:rsidR="001061DA" w:rsidRPr="00F64712" w:rsidRDefault="001061DA" w:rsidP="00542042">
            <w:pPr>
              <w:pStyle w:val="NoSpacing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A281CB0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6FE1762F" w14:textId="77777777" w:rsidR="001061DA" w:rsidRPr="00F64712" w:rsidRDefault="001061DA" w:rsidP="00542042">
            <w:pPr>
              <w:pStyle w:val="NoSpacing"/>
              <w:rPr>
                <w:rFonts w:cstheme="minorHAnsi"/>
                <w:lang w:val="sr-Latn-RS"/>
              </w:rPr>
            </w:pPr>
          </w:p>
        </w:tc>
      </w:tr>
      <w:tr w:rsidR="001061DA" w:rsidRPr="00F64712" w14:paraId="12187EAF" w14:textId="77777777" w:rsidTr="00542042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3EACB6FE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Име:</w:t>
            </w:r>
          </w:p>
        </w:tc>
        <w:sdt>
          <w:sdtPr>
            <w:rPr>
              <w:rFonts w:cstheme="minorHAnsi"/>
              <w:lang w:val="sr-Latn-RS"/>
            </w:rPr>
            <w:tag w:val="Ime"/>
            <w:id w:val="658202208"/>
            <w:showingPlcHdr/>
            <w:text/>
          </w:sdtPr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F5008C" w14:textId="14665D3E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0C22BF4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Презиме:</w:t>
            </w:r>
          </w:p>
        </w:tc>
        <w:sdt>
          <w:sdtPr>
            <w:rPr>
              <w:rFonts w:cstheme="minorHAnsi"/>
              <w:lang w:val="sr-Latn-RS"/>
            </w:rPr>
            <w:tag w:val="Презиме"/>
            <w:id w:val="-629092114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C108DB1" w14:textId="6135A4DB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презиме</w:t>
                </w:r>
              </w:p>
            </w:tc>
          </w:sdtContent>
        </w:sdt>
      </w:tr>
      <w:tr w:rsidR="001061DA" w:rsidRPr="00F64712" w14:paraId="0D2FE97C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C0BD6D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1061DA" w:rsidRPr="00F64712" w14:paraId="1F5CEDE5" w14:textId="77777777" w:rsidTr="00542042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021D04F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2E54B6E0" w14:textId="05ABD0E2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28773379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Мушки</w:t>
            </w:r>
          </w:p>
          <w:p w14:paraId="02F870DE" w14:textId="10136858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94514204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Женски</w:t>
            </w:r>
          </w:p>
          <w:p w14:paraId="100EB5B0" w14:textId="7B37B1B5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520083710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Други</w:t>
            </w:r>
          </w:p>
        </w:tc>
      </w:tr>
      <w:tr w:rsidR="001061DA" w:rsidRPr="00F64712" w14:paraId="0496B13A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1F233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7709959B" w14:textId="77777777" w:rsidTr="00542042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2419B30C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Електронска адреса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8F696F3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Број телефона:</w:t>
            </w:r>
          </w:p>
        </w:tc>
      </w:tr>
      <w:tr w:rsidR="001061DA" w:rsidRPr="00F64712" w14:paraId="08AD5DBF" w14:textId="77777777" w:rsidTr="00542042">
        <w:sdt>
          <w:sdtPr>
            <w:rPr>
              <w:rFonts w:cstheme="minorHAnsi"/>
              <w:lang w:val="sr-Latn-RS"/>
            </w:rPr>
            <w:id w:val="-1060321922"/>
            <w:showingPlcHdr/>
            <w:text/>
          </w:sdtPr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5BD5764" w14:textId="3DF00AF5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Latn-RS"/>
            </w:rPr>
            <w:id w:val="-795446917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0BCE6961" w14:textId="13A78279" w:rsidR="001061DA" w:rsidRPr="00F64712" w:rsidRDefault="001061DA" w:rsidP="00542042">
                <w:pPr>
                  <w:pStyle w:val="NoSpacing"/>
                  <w:rPr>
                    <w:rFonts w:cstheme="minorHAnsi"/>
                    <w:color w:val="808080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бр. телефона</w:t>
                </w:r>
              </w:p>
            </w:tc>
          </w:sdtContent>
        </w:sdt>
      </w:tr>
      <w:tr w:rsidR="001061DA" w:rsidRPr="00F64712" w14:paraId="64EF816D" w14:textId="77777777" w:rsidTr="00542042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7DF22201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4D0F745A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00ED7AEF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53451F8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Latn-RS"/>
            </w:rPr>
            <w:id w:val="-631479268"/>
            <w:showingPlcHdr/>
            <w:text w:multiLine="1"/>
          </w:sdtPr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1DD7F562" w14:textId="4333DC7C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поштанску адресу</w:t>
                </w:r>
              </w:p>
            </w:tc>
          </w:sdtContent>
        </w:sdt>
      </w:tr>
      <w:tr w:rsidR="001061DA" w:rsidRPr="00F64712" w14:paraId="2B676956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3191DD7F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Пратићу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исход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website,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пошто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желим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будем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анониман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43EB0D3B" w14:textId="747E60C9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46928719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анонино праћење одговора</w:t>
            </w:r>
          </w:p>
        </w:tc>
      </w:tr>
      <w:tr w:rsidR="001061DA" w:rsidRPr="00F64712" w14:paraId="7A0AE729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3940E2C2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Језик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коме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ће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комуникација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обављати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947F024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7D44961" w14:textId="1B439010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1732921662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Српски језик</w:t>
            </w:r>
          </w:p>
          <w:p w14:paraId="160FDFD7" w14:textId="4099C603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164620023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други, __________ језик</w:t>
            </w:r>
          </w:p>
        </w:tc>
      </w:tr>
      <w:tr w:rsidR="001061DA" w:rsidRPr="00F64712" w14:paraId="7F7DEDC2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53089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1C7229DB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1D17284F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F64712">
              <w:rPr>
                <w:rFonts w:cstheme="minorHAnsi"/>
                <w:b/>
                <w:lang w:val="sr-Latn-RS"/>
              </w:rPr>
              <w:t>Питање или жалба</w:t>
            </w:r>
          </w:p>
        </w:tc>
      </w:tr>
      <w:tr w:rsidR="001061DA" w:rsidRPr="00F64712" w14:paraId="724DC0A7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62BC7127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Питање или опис жалбе (ово поље је обавезно попунити):</w:t>
            </w:r>
          </w:p>
        </w:tc>
      </w:tr>
      <w:tr w:rsidR="001061DA" w:rsidRPr="00F64712" w14:paraId="016F190B" w14:textId="77777777" w:rsidTr="00542042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Latn-RS"/>
            </w:rPr>
            <w:id w:val="1794403987"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BE4BE8E" w14:textId="59910CEF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1061DA" w:rsidRPr="00F64712" w14:paraId="5CB98F73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206B1A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1061DA" w:rsidRPr="00F64712" w14:paraId="6A280EF3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55C10D4C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 xml:space="preserve">Уколико је питање или </w:t>
            </w:r>
            <w:r w:rsidRPr="00F64712">
              <w:rPr>
                <w:rFonts w:cstheme="minorHAnsi"/>
                <w:lang w:val="sr-Cyrl-RS"/>
              </w:rPr>
              <w:t xml:space="preserve">жалба </w:t>
            </w:r>
            <w:r w:rsidRPr="00F64712">
              <w:rPr>
                <w:rFonts w:cstheme="minorHAnsi"/>
                <w:lang w:val="sr-Latn-RS"/>
              </w:rPr>
              <w:t>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1061DA" w:rsidRPr="00F64712" w14:paraId="2AE6366A" w14:textId="77777777" w:rsidTr="00542042">
        <w:trPr>
          <w:trHeight w:val="476"/>
        </w:trPr>
        <w:sdt>
          <w:sdtPr>
            <w:rPr>
              <w:rFonts w:cstheme="minorHAnsi"/>
              <w:lang w:val="sr-Latn-RS"/>
            </w:rPr>
            <w:id w:val="121046412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DD26129" w14:textId="0725634A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1061DA" w:rsidRPr="00F64712" w14:paraId="266FE13F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C2562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6737FBFB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2D2107E1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1061DA" w:rsidRPr="00F64712" w14:paraId="22C252A4" w14:textId="77777777" w:rsidTr="00542042">
        <w:trPr>
          <w:trHeight w:val="765"/>
        </w:trPr>
        <w:sdt>
          <w:sdtPr>
            <w:rPr>
              <w:rFonts w:cstheme="minorHAnsi"/>
              <w:lang w:val="sr-Latn-RS"/>
            </w:rPr>
            <w:id w:val="212464483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69CAC3B1" w14:textId="44E50611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опишите</w:t>
                </w:r>
              </w:p>
            </w:tc>
          </w:sdtContent>
        </w:sdt>
      </w:tr>
      <w:tr w:rsidR="001061DA" w:rsidRPr="00121D3A" w14:paraId="2CF61CC0" w14:textId="77777777" w:rsidTr="00615FAF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13E9224A" w14:textId="77777777" w:rsidR="001061DA" w:rsidRPr="00F64712" w:rsidRDefault="001061DA" w:rsidP="00615FAF">
            <w:pPr>
              <w:pStyle w:val="Default"/>
              <w:shd w:val="clear" w:color="auto" w:fill="FFFFFF" w:themeFill="background1"/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Молимо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попуњен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формилар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вратите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следећу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адресу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4A8677E7" w14:textId="77777777" w:rsidR="00615FAF" w:rsidRPr="00F64712" w:rsidRDefault="00615FAF" w:rsidP="00542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</w:rPr>
            </w:pPr>
          </w:p>
          <w:p w14:paraId="05C2090F" w14:textId="77777777" w:rsidR="00345E72" w:rsidRDefault="00345E72" w:rsidP="00345E7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proofErr w:type="spellStart"/>
            <w:r>
              <w:t>Јединица</w:t>
            </w:r>
            <w:proofErr w:type="spellEnd"/>
            <w:r>
              <w:t xml:space="preserve"> </w:t>
            </w:r>
            <w:proofErr w:type="spellStart"/>
            <w:r>
              <w:t>локалне</w:t>
            </w:r>
            <w:proofErr w:type="spellEnd"/>
            <w:r>
              <w:t xml:space="preserve"> </w:t>
            </w:r>
            <w:proofErr w:type="spellStart"/>
            <w:r>
              <w:t>самоуправе</w:t>
            </w:r>
            <w:proofErr w:type="spellEnd"/>
            <w:r>
              <w:t xml:space="preserve">: </w:t>
            </w:r>
            <w:proofErr w:type="spellStart"/>
            <w:r>
              <w:t>Општина</w:t>
            </w:r>
            <w:proofErr w:type="spellEnd"/>
            <w:r>
              <w:t xml:space="preserve"> </w:t>
            </w:r>
            <w:proofErr w:type="spellStart"/>
            <w:r>
              <w:t>Сврљиг</w:t>
            </w:r>
            <w:proofErr w:type="spellEnd"/>
          </w:p>
          <w:p w14:paraId="7FE2439C" w14:textId="77777777" w:rsidR="00345E72" w:rsidRPr="00F64712" w:rsidRDefault="00345E72" w:rsidP="00345E7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u w:val="single"/>
                <w:lang w:val="sr-Cyrl-RS"/>
              </w:rPr>
            </w:pPr>
            <w:r w:rsidRPr="00F64712">
              <w:rPr>
                <w:rFonts w:cstheme="minorHAnsi"/>
                <w:u w:val="single"/>
                <w:lang w:val="sr-Cyrl-RS"/>
              </w:rPr>
              <w:t>Служба за пријем жалби – Жалбена комисија</w:t>
            </w:r>
          </w:p>
          <w:p w14:paraId="02C7994F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>Милош Радосављевић, дипл правник</w:t>
            </w:r>
          </w:p>
          <w:p w14:paraId="3E512B04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>Адреса: Општина Ћићевац, Карађорђева 106, 37210 Ћићевац, Србија</w:t>
            </w:r>
          </w:p>
          <w:p w14:paraId="4AEBFE97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 xml:space="preserve">Е-пошта: predsednik.skupstine@cicevac.ls.gov.rs </w:t>
            </w:r>
          </w:p>
          <w:p w14:paraId="2DEFC62C" w14:textId="77777777" w:rsidR="001061D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 xml:space="preserve">Број телефона: 037/811-260, 811-178 (радним данима од 10 до 13)  </w:t>
            </w:r>
          </w:p>
          <w:p w14:paraId="6C55A70A" w14:textId="5A92B1EF" w:rsidR="00706AEA" w:rsidRPr="00F64712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highlight w:val="yellow"/>
                <w:lang w:val="sr-Cyrl-RS"/>
              </w:rPr>
            </w:pPr>
          </w:p>
        </w:tc>
      </w:tr>
      <w:tr w:rsidR="001061DA" w:rsidRPr="00121D3A" w14:paraId="10ED9D12" w14:textId="77777777" w:rsidTr="00542042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78B9C957" w14:textId="77777777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</w:p>
          <w:p w14:paraId="0A6DF569" w14:textId="77777777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Уколико у року од </w:t>
            </w:r>
            <w:r w:rsidRPr="00F64712">
              <w:rPr>
                <w:rFonts w:cstheme="minorHAnsi"/>
                <w:b/>
                <w:bCs/>
                <w:lang w:val="sr-Cyrl-RS"/>
              </w:rPr>
              <w:t>7 радних дана</w:t>
            </w:r>
            <w:r w:rsidRPr="00F64712">
              <w:rPr>
                <w:rFonts w:cstheme="minorHAnsi"/>
                <w:lang w:val="sr-Cyrl-RS"/>
              </w:rPr>
              <w:t xml:space="preserve"> не добијете потврду пријема Ваше жалбе, питања</w:t>
            </w:r>
            <w:r w:rsidRPr="00F64712">
              <w:rPr>
                <w:rFonts w:cstheme="minorHAnsi"/>
                <w:lang w:val="sr-Latn-RS"/>
              </w:rPr>
              <w:t>,</w:t>
            </w:r>
            <w:r w:rsidRPr="00F64712">
              <w:rPr>
                <w:rFonts w:cstheme="minorHAnsi"/>
                <w:lang w:val="sr-Cyrl-RS"/>
              </w:rPr>
              <w:t xml:space="preserve"> а у року од </w:t>
            </w:r>
            <w:r w:rsidRPr="00F64712">
              <w:rPr>
                <w:rFonts w:cstheme="minorHAnsi"/>
                <w:b/>
                <w:bCs/>
                <w:lang w:val="sr-Cyrl-RS"/>
              </w:rPr>
              <w:t>30 календарских дана</w:t>
            </w:r>
            <w:r w:rsidRPr="00F64712">
              <w:rPr>
                <w:rFonts w:cstheme="minorHAnsi"/>
                <w:lang w:val="sr-Cyrl-RS"/>
              </w:rPr>
              <w:t xml:space="preserve"> од датума пријема не добијете одговор на ваше питање, коментар или жалбу: контактирајте менаџера за жалбе, </w:t>
            </w:r>
            <w:r w:rsidRPr="00F64712">
              <w:rPr>
                <w:rFonts w:cstheme="minorHAnsi"/>
                <w:b/>
                <w:bCs/>
                <w:lang w:val="sr-Cyrl-RS"/>
              </w:rPr>
              <w:t>Централни менаџер за жалбе</w:t>
            </w:r>
            <w:r w:rsidRPr="00F64712">
              <w:rPr>
                <w:rFonts w:cstheme="minorHAnsi"/>
                <w:lang w:val="sr-Cyrl-RS"/>
              </w:rPr>
              <w:t xml:space="preserve">, стручњак за социјална питања и сарадњу са грађанима </w:t>
            </w:r>
          </w:p>
          <w:p w14:paraId="376C78B7" w14:textId="77777777" w:rsidR="001061DA" w:rsidRPr="00F64712" w:rsidRDefault="001061DA" w:rsidP="00542042">
            <w:pPr>
              <w:spacing w:before="12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Е-ПОШТОМ: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575FC777" w14:textId="77777777" w:rsidR="001061DA" w:rsidRPr="00F64712" w:rsidRDefault="001061DA" w:rsidP="00542042">
            <w:pPr>
              <w:spacing w:before="120"/>
              <w:rPr>
                <w:rFonts w:cstheme="minorHAnsi"/>
                <w:lang w:val="sr-Cyrl-RS"/>
              </w:rPr>
            </w:pPr>
            <w:hyperlink r:id="rId24" w:history="1">
              <w:r w:rsidRPr="00F64712">
                <w:rPr>
                  <w:rStyle w:val="Hyperlink"/>
                  <w:rFonts w:cstheme="minorHAnsi"/>
                </w:rPr>
                <w:t>zalbe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F64712">
                <w:rPr>
                  <w:rStyle w:val="Hyperlink"/>
                  <w:rFonts w:cstheme="minorHAnsi"/>
                </w:rPr>
                <w:t>liid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@</w:t>
              </w:r>
              <w:r w:rsidRPr="00F64712">
                <w:rPr>
                  <w:rStyle w:val="Hyperlink"/>
                  <w:rFonts w:cstheme="minorHAnsi"/>
                </w:rPr>
                <w:t>mgsi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F64712">
                <w:rPr>
                  <w:rStyle w:val="Hyperlink"/>
                  <w:rFonts w:cstheme="minorHAnsi"/>
                </w:rPr>
                <w:t>gov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proofErr w:type="spellStart"/>
              <w:r w:rsidRPr="00F64712">
                <w:rPr>
                  <w:rStyle w:val="Hyperlink"/>
                  <w:rFonts w:cstheme="minorHAnsi"/>
                </w:rPr>
                <w:t>rs</w:t>
              </w:r>
              <w:proofErr w:type="spellEnd"/>
            </w:hyperlink>
          </w:p>
          <w:p w14:paraId="107408E9" w14:textId="77777777" w:rsidR="001061DA" w:rsidRPr="00F64712" w:rsidRDefault="001061DA" w:rsidP="00542042">
            <w:pPr>
              <w:rPr>
                <w:rFonts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ПОШТОМ:</w:t>
            </w:r>
            <w:r w:rsidRPr="00F64712">
              <w:rPr>
                <w:rFonts w:cstheme="minorHAnsi"/>
                <w:b/>
                <w:bCs/>
                <w:lang w:val="sr-Cyrl-RS"/>
              </w:rPr>
              <w:tab/>
            </w:r>
          </w:p>
          <w:p w14:paraId="4E867C9B" w14:textId="77777777" w:rsidR="001061DA" w:rsidRPr="00F64712" w:rsidRDefault="001061DA" w:rsidP="00542042">
            <w:pPr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Министарство грађевинарства, саобраћаја и инфраструктуре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37006B67" w14:textId="2B107240" w:rsidR="00580949" w:rsidRPr="00121D3A" w:rsidRDefault="00580949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u w:val="single"/>
                <w:lang w:val="sr-Latn-RS"/>
              </w:rPr>
            </w:pPr>
            <w:proofErr w:type="spellStart"/>
            <w:r w:rsidRPr="00F64712">
              <w:rPr>
                <w:rFonts w:cstheme="minorHAnsi"/>
                <w:b/>
                <w:u w:val="single"/>
              </w:rPr>
              <w:t>Пројекат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развоја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локалне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инфраструктуре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u w:val="single"/>
              </w:rPr>
              <w:t>и</w:t>
            </w:r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институционалног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јачања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локалних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самоуправа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(LIID)</w:t>
            </w:r>
          </w:p>
          <w:p w14:paraId="45AB3619" w14:textId="7F889D1D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Менаџер за жалбе: </w:t>
            </w:r>
            <w:r w:rsidRPr="00F64712">
              <w:rPr>
                <w:rFonts w:cstheme="minorHAnsi"/>
                <w:b/>
                <w:bCs/>
                <w:lang w:val="sr-Cyrl-RS"/>
              </w:rPr>
              <w:t xml:space="preserve">Централни менаџер за жалбе, </w:t>
            </w:r>
            <w:r w:rsidRPr="00F64712">
              <w:rPr>
                <w:rFonts w:cstheme="minorHAnsi"/>
                <w:lang w:val="sr-Cyrl-RS"/>
              </w:rPr>
              <w:t xml:space="preserve">стручњак за социјална питања и сарадњу са грађанима </w:t>
            </w:r>
          </w:p>
          <w:p w14:paraId="54474874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Узун Миркова 3, </w:t>
            </w:r>
          </w:p>
          <w:p w14:paraId="4DB36F25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bCs/>
                <w:lang w:val="sr-Cyrl-RS"/>
              </w:rPr>
              <w:t>11000 Београд, Србија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77BBB295" w14:textId="77777777" w:rsidR="001061DA" w:rsidRPr="00F64712" w:rsidRDefault="001061DA" w:rsidP="00542042">
            <w:pPr>
              <w:ind w:left="1440" w:hanging="1440"/>
              <w:rPr>
                <w:rFonts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ТЕЛЕФОНОМ:</w:t>
            </w:r>
          </w:p>
          <w:p w14:paraId="15527BB9" w14:textId="77777777" w:rsidR="009D3396" w:rsidRPr="00F64712" w:rsidRDefault="009D3396" w:rsidP="009D3396">
            <w:pPr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b/>
                <w:bCs/>
                <w:lang w:val="sr-Latn-RS"/>
              </w:rPr>
              <w:t>+381 6</w:t>
            </w:r>
            <w:r w:rsidRPr="00F64712">
              <w:rPr>
                <w:rFonts w:cstheme="minorHAnsi"/>
                <w:b/>
                <w:bCs/>
                <w:lang w:val="sr-Cyrl-RS"/>
              </w:rPr>
              <w:t>5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250 09 20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(</w:t>
            </w:r>
            <w:r w:rsidRPr="00F64712">
              <w:rPr>
                <w:rFonts w:cstheme="minorHAnsi"/>
                <w:b/>
                <w:bCs/>
                <w:lang w:val="sr-Cyrl-RS"/>
              </w:rPr>
              <w:t>радним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данима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од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10 </w:t>
            </w:r>
            <w:r w:rsidRPr="00F64712">
              <w:rPr>
                <w:rFonts w:cstheme="minorHAnsi"/>
                <w:b/>
                <w:bCs/>
                <w:lang w:val="sr-Cyrl-RS"/>
              </w:rPr>
              <w:t>до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13) </w:t>
            </w:r>
          </w:p>
          <w:p w14:paraId="1815F5DE" w14:textId="18612CFE" w:rsidR="001061DA" w:rsidRPr="00F64712" w:rsidRDefault="009D3396" w:rsidP="009D3396">
            <w:pPr>
              <w:ind w:left="1440" w:hanging="144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 xml:space="preserve">(Радним даном од 10 до 13 часова) </w:t>
            </w:r>
          </w:p>
          <w:p w14:paraId="1D86056A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398A7D17" w14:textId="77777777" w:rsidR="001061DA" w:rsidRPr="00F64712" w:rsidRDefault="001061DA" w:rsidP="0054204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За више детаља, молимо прочитајте Жалбени механизам пројекта (</w:t>
            </w: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LIID</w:t>
            </w: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) у Републици Србији доступан на: </w:t>
            </w:r>
            <w:r w:rsidRPr="00F64712">
              <w:rPr>
                <w:rFonts w:asciiTheme="minorHAnsi" w:hAnsiTheme="minorHAnsi" w:cstheme="minorHAnsi"/>
                <w:lang w:val="sr-Cyrl-RS" w:eastAsia="ja-JP"/>
              </w:rPr>
              <w:t>(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https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://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www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proofErr w:type="spellStart"/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mgsi</w:t>
            </w:r>
            <w:proofErr w:type="spellEnd"/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gov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proofErr w:type="spellStart"/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rs</w:t>
            </w:r>
            <w:proofErr w:type="spellEnd"/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/</w:t>
            </w:r>
            <w:r w:rsidRPr="00F64712">
              <w:rPr>
                <w:rFonts w:asciiTheme="minorHAnsi" w:hAnsiTheme="minorHAnsi" w:cstheme="minorHAnsi"/>
                <w:lang w:val="sr-Cyrl-RS" w:eastAsia="ja-JP"/>
              </w:rPr>
              <w:t>)</w:t>
            </w:r>
          </w:p>
        </w:tc>
      </w:tr>
    </w:tbl>
    <w:p w14:paraId="06AF7A7C" w14:textId="77777777" w:rsidR="001061DA" w:rsidRPr="00F64712" w:rsidRDefault="001061DA" w:rsidP="001061DA">
      <w:pPr>
        <w:rPr>
          <w:rFonts w:cstheme="minorHAnsi"/>
          <w:lang w:val="sr-Latn-RS"/>
        </w:rPr>
      </w:pPr>
    </w:p>
    <w:p w14:paraId="14FA8A57" w14:textId="69925A66" w:rsidR="006276EA" w:rsidRPr="00F64712" w:rsidRDefault="006276EA">
      <w:p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br w:type="page"/>
      </w:r>
    </w:p>
    <w:p w14:paraId="2EA2E83A" w14:textId="6C494BBB" w:rsidR="001061DA" w:rsidRPr="00F64712" w:rsidRDefault="006276EA" w:rsidP="000C3E94">
      <w:pPr>
        <w:pStyle w:val="Heading2"/>
        <w:rPr>
          <w:rFonts w:cstheme="minorHAnsi"/>
          <w:lang w:val="sr-Cyrl-RS"/>
        </w:rPr>
      </w:pPr>
      <w:bookmarkStart w:id="45" w:name="_Toc184501630"/>
      <w:r w:rsidRPr="00F64712">
        <w:rPr>
          <w:rFonts w:cstheme="minorHAnsi"/>
          <w:lang w:val="sr-Latn-RS"/>
        </w:rPr>
        <w:lastRenderedPageBreak/>
        <w:t>Прилог 0</w:t>
      </w:r>
      <w:r w:rsidRPr="00F64712">
        <w:rPr>
          <w:rFonts w:cstheme="minorHAnsi"/>
          <w:lang w:val="sr-Cyrl-RS"/>
        </w:rPr>
        <w:t>3</w:t>
      </w:r>
      <w:r w:rsidRPr="00F64712">
        <w:rPr>
          <w:rFonts w:cstheme="minorHAnsi"/>
          <w:lang w:val="sr-Latn-RS"/>
        </w:rPr>
        <w:t xml:space="preserve">.: </w:t>
      </w:r>
      <w:r w:rsidRPr="00F64712">
        <w:rPr>
          <w:rFonts w:cstheme="minorHAnsi"/>
          <w:lang w:val="sr-Cyrl-RS"/>
        </w:rPr>
        <w:t xml:space="preserve">План </w:t>
      </w:r>
      <w:r w:rsidR="00B503E3" w:rsidRPr="00F64712">
        <w:rPr>
          <w:rFonts w:cstheme="minorHAnsi"/>
          <w:lang w:val="sr-Cyrl-RS"/>
        </w:rPr>
        <w:t>управљања</w:t>
      </w:r>
      <w:r w:rsidRPr="00F64712">
        <w:rPr>
          <w:rFonts w:cstheme="minorHAnsi"/>
          <w:lang w:val="sr-Cyrl-RS"/>
        </w:rPr>
        <w:t xml:space="preserve"> саобраћа</w:t>
      </w:r>
      <w:r w:rsidR="00B503E3" w:rsidRPr="00F64712">
        <w:rPr>
          <w:rFonts w:cstheme="minorHAnsi"/>
          <w:lang w:val="sr-Cyrl-RS"/>
        </w:rPr>
        <w:t>јем - смернице</w:t>
      </w:r>
      <w:bookmarkEnd w:id="45"/>
      <w:r w:rsidRPr="00F64712">
        <w:rPr>
          <w:rFonts w:cstheme="minorHAnsi"/>
          <w:lang w:val="sr-Cyrl-RS"/>
        </w:rPr>
        <w:t xml:space="preserve"> </w:t>
      </w:r>
    </w:p>
    <w:p w14:paraId="3519D803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План управљања саобраћајем</w:t>
      </w:r>
    </w:p>
    <w:p w14:paraId="3B80BB6A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>1. Циљеви</w:t>
      </w:r>
    </w:p>
    <w:p w14:paraId="54A2A08E" w14:textId="66D5E1E0" w:rsidR="00B503E3" w:rsidRPr="00F64712" w:rsidRDefault="00B503E3" w:rsidP="007F14E2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План управљања саобраћајем  се користи како би се осигурало да путеви буду слободни за градски саобраћај током периода реконструкције и спречили појаву саобраћајних незгода у оквиру</w:t>
      </w:r>
      <w:r w:rsidR="00706AEA">
        <w:rPr>
          <w:rFonts w:cstheme="minorHAnsi"/>
          <w:lang w:val="sr-Cyrl-RS"/>
        </w:rPr>
        <w:t xml:space="preserve"> или непосредној близини</w:t>
      </w:r>
      <w:r w:rsidRPr="00F64712">
        <w:rPr>
          <w:rFonts w:cstheme="minorHAnsi"/>
          <w:lang w:val="sr-Cyrl-RS"/>
        </w:rPr>
        <w:t xml:space="preserve"> пројектних активности.</w:t>
      </w:r>
    </w:p>
    <w:p w14:paraId="7DF659A0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 xml:space="preserve">2. Принципи </w:t>
      </w:r>
    </w:p>
    <w:p w14:paraId="6ED93A7F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Потребно је  поштовати националне и локалне прописе о саобраћају и безбедности на путевима;</w:t>
      </w:r>
    </w:p>
    <w:p w14:paraId="1EA5FF38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Треба успоставити механизам управљања саобраћајем и ојачати изградњу капацитета за управљање саобраћајемтоком извођења радова; и</w:t>
      </w:r>
    </w:p>
    <w:p w14:paraId="613CBC2B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>Треба припремити и стриктно имплементирати детаљне и специфичне мере за управљање саобраћајем и реаговање у ванредним ситуацијама.</w:t>
      </w:r>
    </w:p>
    <w:p w14:paraId="720B99A1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3. Механизам управљања саобраћајем</w:t>
      </w:r>
    </w:p>
    <w:p w14:paraId="4211B7CA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Закон о безбедности саобраћаја на путевима "Службени гласник РС", бр. 41/2009, 53/2010, 101/2011, 32 /2013 - УС, 55 /2014, 96 /2015 - др. закон, 9 /2016 - УС, 24/2018, 41/2018, /2018 - др. закон, 87/2018, 23 /2019, 128 /2020 - др. закон, 76 /2023.</w:t>
      </w:r>
    </w:p>
    <w:p w14:paraId="3CC4956D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Закон о јавним путевима"Службени гласник РС", бр. 101 /2005, 123 /2007, 101/ 2011, 93/2012, 104/2013.</w:t>
      </w:r>
    </w:p>
    <w:p w14:paraId="5CA556A8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 xml:space="preserve">Закона о превозу путника у друмском саобраћају („Сл. гласник РС“ бр. 68 /2015, 41/2018, 44 /2018 -др. закон, 83 /2018, 31 /2019, 9 /2020.), </w:t>
      </w:r>
    </w:p>
    <w:p w14:paraId="4DFA3FA0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(4) </w:t>
      </w:r>
      <w:r w:rsidRPr="00F64712">
        <w:rPr>
          <w:rFonts w:cstheme="minorHAnsi"/>
          <w:lang w:val="sr-Cyrl-RS"/>
        </w:rPr>
        <w:tab/>
        <w:t xml:space="preserve">Закон о локалној самоуправи („Сл. гласник РС“ бр.129/07 и 83/14 – др.закон, 101 /2016 - др. закон, 47 /2018, 111 /2021 - др. закон) </w:t>
      </w:r>
    </w:p>
    <w:p w14:paraId="1467B9BD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(5) </w:t>
      </w:r>
      <w:r w:rsidRPr="00F64712">
        <w:rPr>
          <w:rFonts w:cstheme="minorHAnsi"/>
          <w:lang w:val="sr-Cyrl-RS"/>
        </w:rPr>
        <w:tab/>
        <w:t xml:space="preserve">Закона о комуналним делатностима ("Сл. гласник РС" бр.88/11 и 104/16), и </w:t>
      </w:r>
    </w:p>
    <w:p w14:paraId="6A4D4E9D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(6) </w:t>
      </w:r>
      <w:r w:rsidRPr="00F64712">
        <w:rPr>
          <w:rFonts w:cstheme="minorHAnsi"/>
          <w:lang w:val="sr-Cyrl-RS"/>
        </w:rPr>
        <w:tab/>
        <w:t>Одлуке и друга правна акта јединице локалне самоуправе које се односе на успостављање и организацију саобраћаја</w:t>
      </w:r>
    </w:p>
    <w:p w14:paraId="32CDDDC3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lang w:val="sr-Cyrl-RS"/>
        </w:rPr>
        <w:t xml:space="preserve">4. </w:t>
      </w:r>
      <w:r w:rsidRPr="00F64712">
        <w:rPr>
          <w:rFonts w:cstheme="minorHAnsi"/>
          <w:b/>
          <w:bCs/>
          <w:lang w:val="sr-Cyrl-RS"/>
        </w:rPr>
        <w:t>Организација и одговорности управљања саобраћајем</w:t>
      </w:r>
    </w:p>
    <w:p w14:paraId="1EC15DEE" w14:textId="77777777" w:rsidR="00B503E3" w:rsidRPr="00F64712" w:rsidRDefault="00B503E3" w:rsidP="00706AEA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Локална самоуправа, грађевинске компаније (извођачи радова) и надлежне институције  би преузеле различите одговорности (као што је приказано у наставку) у управљању саобраћајем у периоду извођења радова, и требале би одржавати динамичне консултације и сарадњу у зависности од напретка извођења радова на реконструкцији саобраћајне инфраструктуре.</w:t>
      </w:r>
    </w:p>
    <w:p w14:paraId="7B3D3000" w14:textId="0B55A529" w:rsidR="00B503E3" w:rsidRPr="00F64712" w:rsidRDefault="00B503E3" w:rsidP="00B503E3">
      <w:pPr>
        <w:rPr>
          <w:rFonts w:cstheme="minorHAnsi"/>
          <w:lang w:val="sr-Cyrl-RS"/>
        </w:rPr>
      </w:pPr>
    </w:p>
    <w:p w14:paraId="6FADBCDB" w14:textId="773308C7" w:rsidR="00104C13" w:rsidRPr="00F64712" w:rsidRDefault="00104C13" w:rsidP="00B503E3">
      <w:pPr>
        <w:rPr>
          <w:rFonts w:cstheme="minorHAnsi"/>
          <w:lang w:val="sr-Cyrl-RS"/>
        </w:rPr>
      </w:pPr>
    </w:p>
    <w:p w14:paraId="7BE4B7CB" w14:textId="106BF08B" w:rsidR="00104C13" w:rsidRPr="00F64712" w:rsidRDefault="00104C13" w:rsidP="00B503E3">
      <w:pPr>
        <w:rPr>
          <w:rFonts w:cstheme="minorHAnsi"/>
          <w:lang w:val="sr-Cyrl-RS"/>
        </w:rPr>
      </w:pPr>
    </w:p>
    <w:p w14:paraId="17F7B979" w14:textId="77777777" w:rsidR="00104C13" w:rsidRPr="00F64712" w:rsidRDefault="00104C13" w:rsidP="00B503E3">
      <w:pPr>
        <w:rPr>
          <w:rFonts w:cstheme="minorHAnsi"/>
          <w:lang w:val="sr-Cyrl-RS"/>
        </w:rPr>
      </w:pPr>
    </w:p>
    <w:p w14:paraId="75676735" w14:textId="15931A8C" w:rsidR="00B503E3" w:rsidRPr="00F64712" w:rsidRDefault="00B503E3" w:rsidP="00B503E3">
      <w:pPr>
        <w:rPr>
          <w:rFonts w:cstheme="minorHAnsi"/>
          <w:lang w:val="sr-Cyrl-RS"/>
        </w:rPr>
      </w:pP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506"/>
      </w:tblGrid>
      <w:tr w:rsidR="00B503E3" w:rsidRPr="00F64712" w14:paraId="3D203BBA" w14:textId="77777777" w:rsidTr="004622C0">
        <w:trPr>
          <w:tblHeader/>
        </w:trPr>
        <w:tc>
          <w:tcPr>
            <w:tcW w:w="1951" w:type="dxa"/>
            <w:shd w:val="clear" w:color="auto" w:fill="auto"/>
          </w:tcPr>
          <w:p w14:paraId="2B1AC619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rPr>
                <w:rFonts w:cstheme="minorHAnsi"/>
                <w:b/>
                <w:sz w:val="20"/>
                <w:lang w:val="sr-Cyrl-RS"/>
              </w:rPr>
            </w:pPr>
            <w:r w:rsidRPr="00F64712">
              <w:rPr>
                <w:rFonts w:cstheme="minorHAnsi"/>
                <w:b/>
                <w:sz w:val="20"/>
                <w:lang w:val="sr-Cyrl-RS"/>
              </w:rPr>
              <w:lastRenderedPageBreak/>
              <w:t>Одговорна страна</w:t>
            </w:r>
          </w:p>
        </w:tc>
        <w:tc>
          <w:tcPr>
            <w:tcW w:w="7506" w:type="dxa"/>
            <w:shd w:val="clear" w:color="auto" w:fill="auto"/>
          </w:tcPr>
          <w:p w14:paraId="3D2E87E5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rPr>
                <w:rFonts w:cstheme="minorHAnsi"/>
                <w:b/>
                <w:sz w:val="20"/>
                <w:lang w:val="sr-Cyrl-RS"/>
              </w:rPr>
            </w:pPr>
            <w:r w:rsidRPr="00F64712">
              <w:rPr>
                <w:rFonts w:cstheme="minorHAnsi"/>
                <w:b/>
                <w:sz w:val="20"/>
                <w:lang w:val="sr-Cyrl-RS"/>
              </w:rPr>
              <w:t>Одговорности</w:t>
            </w:r>
          </w:p>
        </w:tc>
      </w:tr>
      <w:tr w:rsidR="00B503E3" w:rsidRPr="00121D3A" w14:paraId="65CC8BDF" w14:textId="77777777" w:rsidTr="004622C0">
        <w:trPr>
          <w:trHeight w:val="458"/>
        </w:trPr>
        <w:tc>
          <w:tcPr>
            <w:tcW w:w="1951" w:type="dxa"/>
            <w:shd w:val="clear" w:color="auto" w:fill="auto"/>
          </w:tcPr>
          <w:p w14:paraId="18A018C1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F64712">
              <w:rPr>
                <w:rFonts w:cstheme="minorHAnsi"/>
                <w:sz w:val="20"/>
                <w:lang w:val="sr-Cyrl-RS"/>
              </w:rPr>
              <w:t>Извођач радова</w:t>
            </w:r>
          </w:p>
        </w:tc>
        <w:tc>
          <w:tcPr>
            <w:tcW w:w="7506" w:type="dxa"/>
            <w:shd w:val="clear" w:color="auto" w:fill="auto"/>
          </w:tcPr>
          <w:p w14:paraId="50E250D8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Припремити детаљан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лан организације саобраћаја на основу програма организације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извођења радова 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и доставити га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надлежним институцијама </w:t>
            </w:r>
            <w:r w:rsidRPr="00121D3A">
              <w:rPr>
                <w:rFonts w:cstheme="minorHAnsi"/>
                <w:sz w:val="20"/>
                <w:lang w:val="sr-Cyrl-RS"/>
              </w:rPr>
              <w:t>на преглед пре п</w:t>
            </w:r>
            <w:r w:rsidRPr="00F64712">
              <w:rPr>
                <w:rFonts w:cstheme="minorHAnsi"/>
                <w:sz w:val="20"/>
                <w:lang w:val="sr-Cyrl-RS"/>
              </w:rPr>
              <w:t>очетка извођења радова</w:t>
            </w:r>
            <w:r w:rsidRPr="00121D3A">
              <w:rPr>
                <w:rFonts w:cstheme="minorHAnsi"/>
                <w:sz w:val="20"/>
                <w:lang w:val="sr-Cyrl-RS"/>
              </w:rPr>
              <w:t>;</w:t>
            </w:r>
          </w:p>
          <w:p w14:paraId="1544592B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успоставити јасну организациону структуру и дужности за управљање саобраћајем</w:t>
            </w:r>
            <w:r w:rsidRPr="00F64712">
              <w:rPr>
                <w:rFonts w:cstheme="minorHAnsi"/>
                <w:sz w:val="20"/>
                <w:lang w:val="sr-Cyrl-RS"/>
              </w:rPr>
              <w:t>током извођења радова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</w:t>
            </w:r>
          </w:p>
          <w:p w14:paraId="7A1D9345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припрема детаљне мере управљања саобраћајем у зонама контроле саобраћаја за радове на путу на основу одобреног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лан организације саобраћаја и спроводи ове мере; </w:t>
            </w:r>
          </w:p>
          <w:p w14:paraId="5BA7B74D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евидентира имплементацију ових мера и извештавају о свим проблемима када буду препознати;</w:t>
            </w:r>
          </w:p>
          <w:p w14:paraId="4C2FDAEA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припрема планове реаговања у ванредним ситуацијама за саобраћајне незгоде у грађевинарству; и </w:t>
            </w:r>
          </w:p>
          <w:p w14:paraId="62EE29F5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реаг</w:t>
            </w:r>
            <w:r w:rsidRPr="00F64712">
              <w:rPr>
                <w:rFonts w:cstheme="minorHAnsi"/>
                <w:sz w:val="20"/>
                <w:lang w:val="sr-Cyrl-RS"/>
              </w:rPr>
              <w:t>ује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 на хитне случајеве саобраћајне несреће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 </w:t>
            </w:r>
            <w:r w:rsidRPr="00121D3A">
              <w:rPr>
                <w:rFonts w:cstheme="minorHAnsi"/>
                <w:sz w:val="20"/>
                <w:lang w:val="sr-Cyrl-RS"/>
              </w:rPr>
              <w:t>по потреби.</w:t>
            </w:r>
          </w:p>
        </w:tc>
      </w:tr>
      <w:tr w:rsidR="00B503E3" w:rsidRPr="00121D3A" w14:paraId="0E013F18" w14:textId="77777777" w:rsidTr="004622C0">
        <w:tc>
          <w:tcPr>
            <w:tcW w:w="1951" w:type="dxa"/>
            <w:shd w:val="clear" w:color="auto" w:fill="auto"/>
          </w:tcPr>
          <w:p w14:paraId="731ECB1E" w14:textId="240E27A0" w:rsidR="00B503E3" w:rsidRPr="00F64712" w:rsidRDefault="00960892" w:rsidP="00BE1F01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F64712">
              <w:rPr>
                <w:rFonts w:cstheme="minorHAnsi"/>
                <w:sz w:val="20"/>
                <w:lang w:val="sr-Cyrl-RS"/>
              </w:rPr>
              <w:t xml:space="preserve">Општина </w:t>
            </w:r>
            <w:r w:rsidR="00706AEA">
              <w:rPr>
                <w:rFonts w:cstheme="minorHAnsi"/>
                <w:sz w:val="20"/>
                <w:lang w:val="sr-Cyrl-RS"/>
              </w:rPr>
              <w:t xml:space="preserve">Ћићевац </w:t>
            </w:r>
          </w:p>
        </w:tc>
        <w:tc>
          <w:tcPr>
            <w:tcW w:w="7506" w:type="dxa"/>
            <w:shd w:val="clear" w:color="auto" w:fill="auto"/>
          </w:tcPr>
          <w:p w14:paraId="7F632752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Прегледа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>лан организације саобраћаја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и даје сагласност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</w:t>
            </w:r>
          </w:p>
          <w:p w14:paraId="19E86483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врши надзор и инспекцијски надзор над спровођењем управљања саобраћајем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</w:t>
            </w:r>
            <w:r w:rsidRPr="00121D3A">
              <w:rPr>
                <w:rFonts w:cstheme="minorHAnsi"/>
                <w:sz w:val="20"/>
                <w:lang w:val="sr-Cyrl-RS"/>
              </w:rPr>
              <w:t>;</w:t>
            </w:r>
          </w:p>
          <w:p w14:paraId="0364A27A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прегледа планове реаговања у ванредним ситуацијама за саобраћајне незгоде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и </w:t>
            </w:r>
          </w:p>
          <w:p w14:paraId="46B9CE3A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реаг</w:t>
            </w:r>
            <w:r w:rsidRPr="00F64712">
              <w:rPr>
                <w:rFonts w:cstheme="minorHAnsi"/>
                <w:sz w:val="20"/>
                <w:lang w:val="sr-Cyrl-RS"/>
              </w:rPr>
              <w:t>ује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 на хитне случајеве саобраћајне несреће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на градилишту </w:t>
            </w:r>
            <w:r w:rsidRPr="00121D3A">
              <w:rPr>
                <w:rFonts w:cstheme="minorHAnsi"/>
                <w:sz w:val="20"/>
                <w:lang w:val="sr-Cyrl-RS"/>
              </w:rPr>
              <w:t>по потреби.</w:t>
            </w:r>
          </w:p>
          <w:p w14:paraId="612971D7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Прилагођава аутобуска стајалишта и/или руте у складу са Планом организације саобраћаја и објављује одговарајуће информације јавности</w:t>
            </w:r>
            <w:r w:rsidRPr="00121D3A">
              <w:rPr>
                <w:rFonts w:cstheme="minorHAnsi"/>
                <w:lang w:val="sr-Cyrl-RS"/>
              </w:rPr>
              <w:t>;</w:t>
            </w:r>
          </w:p>
        </w:tc>
      </w:tr>
      <w:tr w:rsidR="00B503E3" w:rsidRPr="00121D3A" w14:paraId="5CB84D50" w14:textId="77777777" w:rsidTr="004622C0">
        <w:tc>
          <w:tcPr>
            <w:tcW w:w="1951" w:type="dxa"/>
            <w:shd w:val="clear" w:color="auto" w:fill="auto"/>
          </w:tcPr>
          <w:p w14:paraId="60DE241A" w14:textId="77777777" w:rsidR="00B503E3" w:rsidRPr="00121D3A" w:rsidRDefault="00B503E3" w:rsidP="004622C0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Други надлежни органи за путев</w:t>
            </w:r>
            <w:r w:rsidRPr="00F64712">
              <w:rPr>
                <w:rFonts w:cstheme="minorHAnsi"/>
                <w:sz w:val="20"/>
                <w:lang w:val="sr-Cyrl-RS"/>
              </w:rPr>
              <w:t>е</w:t>
            </w:r>
            <w:r w:rsidRPr="00121D3A">
              <w:rPr>
                <w:rFonts w:cstheme="minorHAnsi"/>
                <w:sz w:val="20"/>
                <w:lang w:val="sr-Cyrl-RS"/>
              </w:rPr>
              <w:t>.</w:t>
            </w:r>
          </w:p>
        </w:tc>
        <w:tc>
          <w:tcPr>
            <w:tcW w:w="7506" w:type="dxa"/>
            <w:shd w:val="clear" w:color="auto" w:fill="auto"/>
          </w:tcPr>
          <w:p w14:paraId="197DBF3D" w14:textId="081E4654" w:rsidR="00A04B56" w:rsidRPr="00121D3A" w:rsidRDefault="00B503E3" w:rsidP="001E62E8">
            <w:pPr>
              <w:pStyle w:val="ListParagraph"/>
              <w:numPr>
                <w:ilvl w:val="0"/>
                <w:numId w:val="27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187" w:hanging="27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По потреби пружа сарадњу и подршку у управљању саобраћајем на градилишту; </w:t>
            </w:r>
          </w:p>
          <w:p w14:paraId="451BF5FA" w14:textId="176D986B" w:rsidR="00B503E3" w:rsidRPr="00121D3A" w:rsidRDefault="00B503E3" w:rsidP="001E62E8">
            <w:pPr>
              <w:pStyle w:val="ListParagraph"/>
              <w:numPr>
                <w:ilvl w:val="0"/>
                <w:numId w:val="27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187" w:hanging="27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 реагује на хитне случајеве саобраћајне несреће по потреби.</w:t>
            </w:r>
          </w:p>
        </w:tc>
      </w:tr>
    </w:tbl>
    <w:p w14:paraId="6AA6D7C2" w14:textId="77777777" w:rsidR="00B503E3" w:rsidRPr="00F64712" w:rsidRDefault="00B503E3" w:rsidP="00B503E3">
      <w:pPr>
        <w:rPr>
          <w:rFonts w:cstheme="minorHAnsi"/>
          <w:lang w:val="sr-Cyrl-RS"/>
        </w:rPr>
      </w:pPr>
    </w:p>
    <w:p w14:paraId="5ACC1DEE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>5. Мере упрвљања саобраћајем</w:t>
      </w:r>
    </w:p>
    <w:p w14:paraId="63A51C5C" w14:textId="77777777" w:rsidR="00B503E3" w:rsidRPr="00F64712" w:rsidRDefault="00B503E3" w:rsidP="00706AEA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ТОП-ом као и релевантним законима и прописима. Следеће основне мере, али не ограничавајући се само на њих, треба узети у обзир:</w:t>
      </w:r>
    </w:p>
    <w:p w14:paraId="503DF1A7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Изводити градњу део по део, и избегавати градњу која би могла узроковати саобраћајне гужве великих размера.</w:t>
      </w:r>
    </w:p>
    <w:p w14:paraId="736C73A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Поставити посебну саобраћајну сигнализацију за преусмеравање саобраћаја од градилишта.</w:t>
      </w:r>
    </w:p>
    <w:p w14:paraId="229D9B4C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 xml:space="preserve">Вршити координацију са локалним властима и заједницама по питању изградње и локације привремених приступних путева и праваца, укључујући оне које користе грађевинска возила; </w:t>
      </w:r>
    </w:p>
    <w:p w14:paraId="135B6CF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(4) </w:t>
      </w:r>
      <w:r w:rsidRPr="00F64712">
        <w:rPr>
          <w:rFonts w:cstheme="minorHAnsi"/>
          <w:lang w:val="sr-Cyrl-RS"/>
        </w:rPr>
        <w:tab/>
        <w:t>Прилагодии аутобуска стајалишта или руте на основу локације градилишта.</w:t>
      </w:r>
    </w:p>
    <w:p w14:paraId="35709FC4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(5) </w:t>
      </w:r>
      <w:r w:rsidRPr="00F64712">
        <w:rPr>
          <w:rFonts w:cstheme="minorHAnsi"/>
          <w:lang w:val="sr-Cyrl-RS"/>
        </w:rPr>
        <w:tab/>
        <w:t>Користити јавне медије како би упознали јавност са детаљним информацијама о контроли саобраћаја.</w:t>
      </w:r>
    </w:p>
    <w:p w14:paraId="3CAE0017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(6) </w:t>
      </w:r>
      <w:r w:rsidRPr="00F64712">
        <w:rPr>
          <w:rFonts w:cstheme="minorHAnsi"/>
          <w:lang w:val="sr-Cyrl-RS"/>
        </w:rPr>
        <w:tab/>
        <w:t xml:space="preserve">Одредити одговарајућу трасу саобраћања теретних возила до и од градилишта током изградње; </w:t>
      </w:r>
    </w:p>
    <w:p w14:paraId="7A463CAE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(7) </w:t>
      </w:r>
      <w:r w:rsidRPr="00F64712">
        <w:rPr>
          <w:rFonts w:cstheme="minorHAnsi"/>
          <w:lang w:val="sr-Cyrl-RS"/>
        </w:rPr>
        <w:tab/>
        <w:t>Идентификовати оне који су одговорни за спровођење и управљање процедурама</w:t>
      </w:r>
    </w:p>
    <w:p w14:paraId="7392E69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lastRenderedPageBreak/>
        <w:t xml:space="preserve">(8) </w:t>
      </w:r>
      <w:r w:rsidRPr="00F64712">
        <w:rPr>
          <w:rFonts w:cstheme="minorHAnsi"/>
          <w:lang w:val="sr-Cyrl-RS"/>
        </w:rPr>
        <w:tab/>
        <w:t>Контролисати и вршити надзор саобраћаја на улазима у градилиште;</w:t>
      </w:r>
    </w:p>
    <w:p w14:paraId="65A5AAD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(9) </w:t>
      </w:r>
      <w:r w:rsidRPr="00F64712">
        <w:rPr>
          <w:rFonts w:cstheme="minorHAnsi"/>
          <w:lang w:val="sr-Cyrl-RS"/>
        </w:rPr>
        <w:tab/>
        <w:t>Поставити одговарајуће објекте за управљање саобраћајем као што су баријере, светла, заштитне ограде и ознаке према потреби унутар зона контроле саобраћаја за радове на путу.</w:t>
      </w:r>
    </w:p>
    <w:p w14:paraId="1F97CE8D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(10) </w:t>
      </w:r>
      <w:r w:rsidRPr="00F64712">
        <w:rPr>
          <w:rFonts w:cstheme="minorHAnsi"/>
          <w:lang w:val="sr-Cyrl-RS"/>
        </w:rPr>
        <w:tab/>
        <w:t xml:space="preserve">Кретање великих возила треба да се одвија тако да се избегне време најгушћег саобраћаја на локалној саобраћајној мрежи </w:t>
      </w:r>
    </w:p>
    <w:p w14:paraId="1DDBC5E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(11) </w:t>
      </w:r>
      <w:r w:rsidRPr="00F64712">
        <w:rPr>
          <w:rFonts w:cstheme="minorHAnsi"/>
          <w:lang w:val="sr-Cyrl-RS"/>
        </w:rPr>
        <w:tab/>
        <w:t>Осигурати приступне путеве за пешаке и/или поставити одговарајуће сигурне заштитне ограде и ознаке по потреби .</w:t>
      </w:r>
    </w:p>
    <w:p w14:paraId="1343D7C2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(12) </w:t>
      </w:r>
      <w:r w:rsidRPr="00F64712">
        <w:rPr>
          <w:rFonts w:cstheme="minorHAnsi"/>
          <w:lang w:val="sr-Cyrl-RS"/>
        </w:rPr>
        <w:tab/>
        <w:t>Изградити привремене пешачке мостове који ће подразумевати одговарајуће безбедносне мере као што су ограде</w:t>
      </w:r>
    </w:p>
    <w:p w14:paraId="2CB8E0B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(13) </w:t>
      </w:r>
      <w:r w:rsidRPr="00F64712">
        <w:rPr>
          <w:rFonts w:cstheme="minorHAnsi"/>
          <w:lang w:val="sr-Cyrl-RS"/>
        </w:rPr>
        <w:tab/>
        <w:t xml:space="preserve">Трасе кретања пешака морају бити прилагођене кретању инвалида; </w:t>
      </w:r>
    </w:p>
    <w:p w14:paraId="4B9222B3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(14) </w:t>
      </w:r>
      <w:r w:rsidRPr="00F64712">
        <w:rPr>
          <w:rFonts w:cstheme="minorHAnsi"/>
          <w:lang w:val="sr-Cyrl-RS"/>
        </w:rPr>
        <w:tab/>
        <w:t>Правилно распоредите грађевинске раднике, машине и материјале на градилишту како бисте спречили непотребно загушење саобраћаја.</w:t>
      </w:r>
    </w:p>
    <w:p w14:paraId="404A12C8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(15) </w:t>
      </w:r>
      <w:r w:rsidRPr="00F64712">
        <w:rPr>
          <w:rFonts w:cstheme="minorHAnsi"/>
          <w:lang w:val="sr-Cyrl-RS"/>
        </w:rPr>
        <w:tab/>
        <w:t xml:space="preserve">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саобраћају. </w:t>
      </w:r>
    </w:p>
    <w:p w14:paraId="74BF4FC1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(16) </w:t>
      </w:r>
      <w:r w:rsidRPr="00F64712">
        <w:rPr>
          <w:rFonts w:cstheme="minorHAnsi"/>
          <w:lang w:val="sr-Cyrl-RS"/>
        </w:rPr>
        <w:tab/>
        <w:t xml:space="preserve">Резервисати посебне прелазе за прелазак пешака у близини школа, болница и вртића, и/или одредите одређено особље за преусмеравање саобраћаја према потреби на основу специфичних ситуација. </w:t>
      </w:r>
    </w:p>
    <w:p w14:paraId="6A639BC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(17) </w:t>
      </w:r>
      <w:r w:rsidRPr="00F64712">
        <w:rPr>
          <w:rFonts w:cstheme="minorHAnsi"/>
          <w:lang w:val="sr-Cyrl-RS"/>
        </w:rPr>
        <w:tab/>
        <w:t xml:space="preserve">Благовремено изврши поправку сваке штете коју направе грађевинска возила на јавним путевима у околини градилишта; </w:t>
      </w:r>
    </w:p>
    <w:p w14:paraId="0A5C9E2E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(18) </w:t>
      </w:r>
      <w:r w:rsidRPr="00F64712">
        <w:rPr>
          <w:rFonts w:cstheme="minorHAnsi"/>
          <w:lang w:val="sr-Cyrl-RS"/>
        </w:rPr>
        <w:tab/>
        <w:t xml:space="preserve">Без одлагања очистити све јавне путеве и површине у случају контаминације/ изливања које проузрокују Извођачи или подизвођачи; </w:t>
      </w:r>
    </w:p>
    <w:p w14:paraId="1E2CFF9D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(19) </w:t>
      </w:r>
      <w:r w:rsidRPr="00F64712">
        <w:rPr>
          <w:rFonts w:cstheme="minorHAnsi"/>
          <w:lang w:val="sr-Cyrl-RS"/>
        </w:rPr>
        <w:tab/>
        <w:t>Када се заврши изградња деонице улице, одмах очистити локацију, уклонити ограду и спроведите повратак саобраћаја у првобитан режим.</w:t>
      </w:r>
    </w:p>
    <w:p w14:paraId="3F56E6A7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 xml:space="preserve">6. Планови хитног реаговања на саобраћајне незгоде </w:t>
      </w:r>
    </w:p>
    <w:p w14:paraId="03DB6C7D" w14:textId="77777777" w:rsidR="00B503E3" w:rsidRPr="00F64712" w:rsidRDefault="00B503E3" w:rsidP="00130B3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ситуацијама. Они би требали успоставити комбиновани механизам хитног одговора на саобраћајне несреће са  представницима локалне самоуправе и другим релевантним телима надлежним за јавне објекте који се односе на путеве. Превентивне мере треба предузети како би се избегле несреће у изградњи, те благовремено пријавити и предузети радње када се појаве проблеми.</w:t>
      </w:r>
    </w:p>
    <w:p w14:paraId="45C05190" w14:textId="77777777" w:rsidR="00B503E3" w:rsidRPr="00F64712" w:rsidRDefault="00B503E3" w:rsidP="00B503E3">
      <w:pPr>
        <w:rPr>
          <w:rFonts w:cstheme="minorHAnsi"/>
          <w:lang w:val="sr-Cyrl-RS"/>
        </w:rPr>
      </w:pPr>
    </w:p>
    <w:p w14:paraId="47A1A496" w14:textId="3D2B439B" w:rsidR="00E41FA8" w:rsidRPr="00F64712" w:rsidRDefault="00E41FA8" w:rsidP="00E41FA8">
      <w:pPr>
        <w:rPr>
          <w:rFonts w:cstheme="minorHAnsi"/>
          <w:lang w:val="sr-Latn-RS"/>
        </w:rPr>
      </w:pPr>
    </w:p>
    <w:p w14:paraId="1F33EFE7" w14:textId="77777777" w:rsidR="00E41FA8" w:rsidRPr="00F64712" w:rsidRDefault="00E41FA8" w:rsidP="00E41FA8">
      <w:pPr>
        <w:rPr>
          <w:rFonts w:cstheme="minorHAnsi"/>
          <w:lang w:val="sr-Latn-RS"/>
        </w:rPr>
        <w:sectPr w:rsidR="00E41FA8" w:rsidRPr="00F64712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F64712" w:rsidRDefault="009E1F29" w:rsidP="009E1F29">
      <w:pPr>
        <w:rPr>
          <w:rFonts w:cstheme="minorHAnsi"/>
          <w:sz w:val="16"/>
          <w:szCs w:val="16"/>
          <w:lang w:val="sr-Cyrl-RS"/>
        </w:rPr>
      </w:pPr>
      <w:bookmarkStart w:id="46" w:name="_Toc152672722"/>
    </w:p>
    <w:p w14:paraId="1B6A209E" w14:textId="21FFD246" w:rsidR="00B379A9" w:rsidRPr="00A241E0" w:rsidRDefault="00960892" w:rsidP="00A241E0">
      <w:pPr>
        <w:pStyle w:val="Heading1"/>
        <w:numPr>
          <w:ilvl w:val="0"/>
          <w:numId w:val="0"/>
        </w:numPr>
        <w:ind w:left="360" w:hanging="360"/>
      </w:pPr>
      <w:bookmarkStart w:id="47" w:name="_Toc164152366"/>
      <w:bookmarkStart w:id="48" w:name="_Toc184501631"/>
      <w:bookmarkEnd w:id="46"/>
      <w:r w:rsidRPr="00F64712">
        <w:t xml:space="preserve">Прилог 04 – Потенцијална зона директног утицаја реализације </w:t>
      </w:r>
      <w:r w:rsidR="00BF4A9E">
        <w:t>ЈЛС Пр</w:t>
      </w:r>
      <w:r w:rsidRPr="00F64712">
        <w:t xml:space="preserve">ојекта на становништво Општине </w:t>
      </w:r>
      <w:bookmarkEnd w:id="47"/>
      <w:r w:rsidR="00706AEA">
        <w:t>Ћићевац</w:t>
      </w:r>
      <w:bookmarkEnd w:id="48"/>
    </w:p>
    <w:p w14:paraId="0DB943D9" w14:textId="7AB3FBE2" w:rsidR="00960892" w:rsidRDefault="00BF4A9E" w:rsidP="005A58CB">
      <w:pPr>
        <w:pStyle w:val="Heading2"/>
        <w:rPr>
          <w:lang w:val="sr-Cyrl-RS"/>
        </w:rPr>
      </w:pPr>
      <w:bookmarkStart w:id="49" w:name="_Toc184501632"/>
      <w:r>
        <w:rPr>
          <w:lang w:val="sr-Cyrl-RS"/>
        </w:rPr>
        <w:t>Потпројекат</w:t>
      </w:r>
      <w:r w:rsidR="00706AEA" w:rsidRPr="00706AEA">
        <w:rPr>
          <w:lang w:val="sr-Latn-RS"/>
        </w:rPr>
        <w:t xml:space="preserve"> 1. Трг Младих – центар Ћићевца</w:t>
      </w:r>
      <w:bookmarkEnd w:id="49"/>
    </w:p>
    <w:p w14:paraId="114115CB" w14:textId="0A3FA0DD" w:rsidR="00706AEA" w:rsidRPr="00706AEA" w:rsidRDefault="00706AEA" w:rsidP="00960892">
      <w:pPr>
        <w:rPr>
          <w:rFonts w:cstheme="minorHAnsi"/>
          <w:lang w:val="sr-Cyrl-RS"/>
        </w:rPr>
      </w:pPr>
      <w:r w:rsidRPr="00595D2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AF715" wp14:editId="30B44583">
                <wp:simplePos x="0" y="0"/>
                <wp:positionH relativeFrom="column">
                  <wp:posOffset>2933701</wp:posOffset>
                </wp:positionH>
                <wp:positionV relativeFrom="paragraph">
                  <wp:posOffset>1169035</wp:posOffset>
                </wp:positionV>
                <wp:extent cx="2562566" cy="2280015"/>
                <wp:effectExtent l="19050" t="38100" r="952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23024" id="Oval 5" o:spid="_x0000_s1026" style="position:absolute;margin-left:231pt;margin-top:92.05pt;width:201.8pt;height:179.55pt;rotation:-75732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" filled="f" strokecolor="red" strokeweight="2.25pt"/>
            </w:pict>
          </mc:Fallback>
        </mc:AlternateContent>
      </w:r>
      <w:r w:rsidRPr="00606970">
        <w:rPr>
          <w:rFonts w:cstheme="minorHAnsi"/>
          <w:noProof/>
          <w:lang w:val="sr-Cyrl-RS"/>
        </w:rPr>
        <w:drawing>
          <wp:inline distT="0" distB="0" distL="0" distR="0" wp14:anchorId="14C0ABB3" wp14:editId="6D947276">
            <wp:extent cx="9144000" cy="4977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AB84" w14:textId="77777777" w:rsidR="004E4435" w:rsidRDefault="004E4435" w:rsidP="00960892">
      <w:pPr>
        <w:rPr>
          <w:noProof/>
          <w:lang w:val="sr-Cyrl-RS"/>
        </w:rPr>
      </w:pPr>
    </w:p>
    <w:p w14:paraId="3B82862E" w14:textId="49384BC1" w:rsidR="00577BF9" w:rsidRDefault="00BF4A9E" w:rsidP="005A58CB">
      <w:pPr>
        <w:pStyle w:val="Heading2"/>
        <w:rPr>
          <w:rFonts w:eastAsia="Times New Roman"/>
          <w:lang w:val="sr-Cyrl-RS"/>
        </w:rPr>
      </w:pPr>
      <w:bookmarkStart w:id="50" w:name="_Toc184501633"/>
      <w:r>
        <w:rPr>
          <w:rFonts w:eastAsia="Times New Roman"/>
          <w:lang w:val="sr-Cyrl-RS"/>
        </w:rPr>
        <w:lastRenderedPageBreak/>
        <w:t>Потпројекат</w:t>
      </w:r>
      <w:r w:rsidR="005A58CB">
        <w:rPr>
          <w:rFonts w:eastAsia="Times New Roman"/>
          <w:lang w:val="sr-Cyrl-RS"/>
        </w:rPr>
        <w:t xml:space="preserve"> </w:t>
      </w:r>
      <w:r w:rsidR="005A58CB" w:rsidRPr="005A58CB">
        <w:rPr>
          <w:rFonts w:eastAsia="Times New Roman"/>
          <w:lang w:val="sr-Cyrl-RS"/>
        </w:rPr>
        <w:t>2. Насеље Плочник</w:t>
      </w:r>
      <w:bookmarkEnd w:id="50"/>
    </w:p>
    <w:p w14:paraId="667F10F6" w14:textId="3ADE4387" w:rsidR="005A58CB" w:rsidRPr="005A58CB" w:rsidRDefault="00C53FE1" w:rsidP="005A58CB">
      <w:pPr>
        <w:rPr>
          <w:lang w:val="sr-Cyrl-RS"/>
        </w:rPr>
      </w:pPr>
      <w:r w:rsidRPr="00595D2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B2B00" wp14:editId="6F2791A4">
                <wp:simplePos x="0" y="0"/>
                <wp:positionH relativeFrom="column">
                  <wp:posOffset>4232910</wp:posOffset>
                </wp:positionH>
                <wp:positionV relativeFrom="paragraph">
                  <wp:posOffset>50165</wp:posOffset>
                </wp:positionV>
                <wp:extent cx="2562566" cy="2280015"/>
                <wp:effectExtent l="19050" t="38100" r="9525" b="254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57C9D" id="Oval 1" o:spid="_x0000_s1026" style="position:absolute;margin-left:333.3pt;margin-top:3.95pt;width:201.8pt;height:179.55pt;rotation:-75732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" filled="f" strokecolor="red" strokeweight="2.25pt"/>
            </w:pict>
          </mc:Fallback>
        </mc:AlternateContent>
      </w:r>
      <w:r w:rsidR="005A58CB" w:rsidRPr="00595D2B">
        <w:rPr>
          <w:rFonts w:cstheme="minorHAnsi"/>
          <w:noProof/>
        </w:rPr>
        <w:drawing>
          <wp:inline distT="0" distB="0" distL="0" distR="0" wp14:anchorId="1A627A12" wp14:editId="10484525">
            <wp:extent cx="9144000" cy="5756275"/>
            <wp:effectExtent l="19050" t="19050" r="1905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56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A58CB" w:rsidRPr="005A58CB" w:rsidSect="00D947D3">
      <w:footerReference w:type="first" r:id="rId2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EAA46" w14:textId="77777777" w:rsidR="00D63524" w:rsidRDefault="00D63524" w:rsidP="007639A3">
      <w:pPr>
        <w:spacing w:after="0" w:line="240" w:lineRule="auto"/>
      </w:pPr>
      <w:r>
        <w:separator/>
      </w:r>
    </w:p>
  </w:endnote>
  <w:endnote w:type="continuationSeparator" w:id="0">
    <w:p w14:paraId="7BD1AB76" w14:textId="77777777" w:rsidR="00D63524" w:rsidRDefault="00D63524" w:rsidP="007639A3">
      <w:pPr>
        <w:spacing w:after="0" w:line="240" w:lineRule="auto"/>
      </w:pPr>
      <w:r>
        <w:continuationSeparator/>
      </w:r>
    </w:p>
  </w:endnote>
  <w:endnote w:type="continuationNotice" w:id="1">
    <w:p w14:paraId="18755817" w14:textId="77777777" w:rsidR="00D63524" w:rsidRDefault="00D635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F030D" w14:textId="3C88D0FC" w:rsidR="004622C0" w:rsidRDefault="004622C0" w:rsidP="00B25206">
    <w:pPr>
      <w:pStyle w:val="Footer"/>
      <w:numPr>
        <w:ilvl w:val="0"/>
        <w:numId w:val="0"/>
      </w:numPr>
    </w:pPr>
  </w:p>
  <w:p w14:paraId="67E4D2A0" w14:textId="77777777" w:rsidR="004622C0" w:rsidRDefault="004622C0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01A60" w14:textId="77777777" w:rsidR="004622C0" w:rsidRDefault="004622C0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29606556"/>
      <w:docPartObj>
        <w:docPartGallery w:val="Page Numbers (Bottom of Page)"/>
        <w:docPartUnique/>
      </w:docPartObj>
    </w:sdtPr>
    <w:sdtEndPr>
      <w:rPr>
        <w:color w:val="318B98" w:themeColor="accent5" w:themeShade="BF"/>
        <w:spacing w:val="60"/>
        <w:sz w:val="20"/>
        <w:szCs w:val="20"/>
      </w:rPr>
    </w:sdtEndPr>
    <w:sdtContent>
      <w:p w14:paraId="22D30DA6" w14:textId="15A1DFA5" w:rsidR="004622C0" w:rsidRPr="00F44625" w:rsidRDefault="004622C0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318B98" w:themeColor="accent5" w:themeShade="BF"/>
            <w:sz w:val="20"/>
            <w:szCs w:val="20"/>
          </w:rPr>
        </w:pPr>
        <w:r w:rsidRPr="00F44625">
          <w:rPr>
            <w:color w:val="318B98" w:themeColor="accent5" w:themeShade="BF"/>
            <w:sz w:val="20"/>
            <w:szCs w:val="20"/>
          </w:rPr>
          <w:fldChar w:fldCharType="begin"/>
        </w:r>
        <w:r w:rsidRPr="00F44625">
          <w:rPr>
            <w:color w:val="318B98" w:themeColor="accent5" w:themeShade="BF"/>
            <w:sz w:val="20"/>
            <w:szCs w:val="20"/>
          </w:rPr>
          <w:instrText xml:space="preserve"> PAGE   \* MERGEFORMAT </w:instrText>
        </w:r>
        <w:r w:rsidRPr="00F44625">
          <w:rPr>
            <w:color w:val="318B98" w:themeColor="accent5" w:themeShade="BF"/>
            <w:sz w:val="20"/>
            <w:szCs w:val="20"/>
          </w:rPr>
          <w:fldChar w:fldCharType="separate"/>
        </w:r>
        <w:r>
          <w:rPr>
            <w:noProof/>
            <w:color w:val="318B98" w:themeColor="accent5" w:themeShade="BF"/>
            <w:sz w:val="20"/>
            <w:szCs w:val="20"/>
          </w:rPr>
          <w:t>9</w:t>
        </w:r>
        <w:r w:rsidRPr="00F44625">
          <w:rPr>
            <w:noProof/>
            <w:color w:val="318B98" w:themeColor="accent5" w:themeShade="BF"/>
            <w:sz w:val="20"/>
            <w:szCs w:val="20"/>
          </w:rPr>
          <w:fldChar w:fldCharType="end"/>
        </w:r>
        <w:r w:rsidRPr="00F44625">
          <w:rPr>
            <w:color w:val="318B98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4622C0" w:rsidRDefault="004622C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06640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C875E6" w14:textId="2707F265" w:rsidR="004622C0" w:rsidRPr="000B25DC" w:rsidRDefault="004622C0" w:rsidP="000B25DC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080"/>
          <w:jc w:val="right"/>
          <w:rPr>
            <w:b/>
            <w:bCs/>
          </w:rPr>
        </w:pPr>
        <w:r w:rsidRPr="000B25DC">
          <w:rPr>
            <w:sz w:val="20"/>
            <w:szCs w:val="20"/>
          </w:rPr>
          <w:fldChar w:fldCharType="begin"/>
        </w:r>
        <w:r w:rsidRPr="000B25DC">
          <w:rPr>
            <w:sz w:val="20"/>
            <w:szCs w:val="20"/>
          </w:rPr>
          <w:instrText xml:space="preserve"> PAGE   \* MERGEFORMAT </w:instrText>
        </w:r>
        <w:r w:rsidRPr="000B25DC">
          <w:rPr>
            <w:sz w:val="20"/>
            <w:szCs w:val="20"/>
          </w:rPr>
          <w:fldChar w:fldCharType="separate"/>
        </w:r>
        <w:r w:rsidR="00BE1F01" w:rsidRPr="00BE1F01">
          <w:rPr>
            <w:bCs/>
            <w:noProof/>
            <w:sz w:val="20"/>
            <w:szCs w:val="20"/>
          </w:rPr>
          <w:t>46</w:t>
        </w:r>
        <w:r w:rsidRPr="000B25DC">
          <w:rPr>
            <w:bCs/>
            <w:noProof/>
            <w:sz w:val="20"/>
            <w:szCs w:val="20"/>
          </w:rPr>
          <w:fldChar w:fldCharType="end"/>
        </w:r>
        <w:r w:rsidRPr="000B25DC">
          <w:rPr>
            <w:bCs/>
            <w:sz w:val="20"/>
            <w:szCs w:val="20"/>
          </w:rPr>
          <w:t xml:space="preserve"> </w:t>
        </w:r>
        <w:r w:rsidRPr="000B25DC">
          <w:rPr>
            <w:b/>
            <w:bCs/>
            <w:color w:val="318B98" w:themeColor="accent5" w:themeShade="BF"/>
          </w:rPr>
          <w:t>|</w:t>
        </w:r>
        <w:r>
          <w:rPr>
            <w:b/>
            <w:bCs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5AF58" w14:textId="77777777" w:rsidR="004622C0" w:rsidRDefault="004622C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9E67" w14:textId="77777777" w:rsidR="004622C0" w:rsidRDefault="00462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5B208" w14:textId="77777777" w:rsidR="00D63524" w:rsidRDefault="00D63524" w:rsidP="007639A3">
      <w:pPr>
        <w:spacing w:after="0" w:line="240" w:lineRule="auto"/>
      </w:pPr>
      <w:r>
        <w:separator/>
      </w:r>
    </w:p>
  </w:footnote>
  <w:footnote w:type="continuationSeparator" w:id="0">
    <w:p w14:paraId="651B582A" w14:textId="77777777" w:rsidR="00D63524" w:rsidRDefault="00D63524" w:rsidP="007639A3">
      <w:pPr>
        <w:spacing w:after="0" w:line="240" w:lineRule="auto"/>
      </w:pPr>
      <w:r>
        <w:continuationSeparator/>
      </w:r>
    </w:p>
  </w:footnote>
  <w:footnote w:type="continuationNotice" w:id="1">
    <w:p w14:paraId="088D7939" w14:textId="77777777" w:rsidR="00D63524" w:rsidRDefault="00D63524">
      <w:pPr>
        <w:spacing w:after="0" w:line="240" w:lineRule="auto"/>
      </w:pPr>
    </w:p>
  </w:footnote>
  <w:footnote w:id="2">
    <w:p w14:paraId="00D547BC" w14:textId="77777777" w:rsidR="004622C0" w:rsidRDefault="004622C0" w:rsidP="001061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A1A94">
          <w:rPr>
            <w:rStyle w:val="Hyperlink"/>
          </w:rPr>
          <w:t>https://mfin.gov.rs/sr/propisi-1/zakon-o-potvrivanju-sporazuma-o-zajmu-projekat-razvoja-lokalne-infrastrukture-i-institucionalnog-jaanja-lokalnih-samouprava-izmeu-republike-srbije-i-meunarodne-banke-za-obnovu-i-razvoj-sl-glasnik-rs-meunarodni-ugovori-br-32023-1</w:t>
        </w:r>
      </w:hyperlink>
    </w:p>
    <w:p w14:paraId="112D94F9" w14:textId="77777777" w:rsidR="004622C0" w:rsidRDefault="004622C0" w:rsidP="001061DA">
      <w:pPr>
        <w:pStyle w:val="FootnoteText"/>
      </w:pPr>
    </w:p>
    <w:p w14:paraId="1CB8C53D" w14:textId="77777777" w:rsidR="004622C0" w:rsidRPr="00027AEE" w:rsidRDefault="004622C0" w:rsidP="001061DA">
      <w:pPr>
        <w:pStyle w:val="FootnoteText"/>
        <w:rPr>
          <w:lang w:val="sr-Cyrl-R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58E05" w14:textId="5BA551A2" w:rsidR="004622C0" w:rsidRPr="00223BA3" w:rsidRDefault="004622C0" w:rsidP="0014086F">
    <w:pPr>
      <w:pStyle w:val="Header"/>
      <w:jc w:val="both"/>
      <w:rPr>
        <w:rFonts w:cstheme="minorHAnsi"/>
        <w:i/>
        <w:color w:val="318B98" w:themeColor="accent5" w:themeShade="BF"/>
        <w:sz w:val="20"/>
        <w:szCs w:val="20"/>
        <w:u w:val="single"/>
        <w:lang w:val="sr-Cyrl-RS"/>
      </w:rPr>
    </w:pP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Пројекат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развоја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локалне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инфраструктуре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и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институционалног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јачања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локалних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самоуправа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RS (LIID)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66A1B" w14:textId="607320D6" w:rsidR="004622C0" w:rsidRPr="00F44625" w:rsidRDefault="004622C0" w:rsidP="00FF6966">
    <w:pPr>
      <w:pStyle w:val="Header"/>
      <w:jc w:val="both"/>
      <w:rPr>
        <w:rFonts w:cstheme="minorHAnsi"/>
        <w:i/>
        <w:color w:val="318B98" w:themeColor="accent5" w:themeShade="BF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96AD8"/>
    <w:multiLevelType w:val="hybridMultilevel"/>
    <w:tmpl w:val="5AF4B45C"/>
    <w:lvl w:ilvl="0" w:tplc="1CDC6B86">
      <w:start w:val="1"/>
      <w:numFmt w:val="bullet"/>
      <w:lvlText w:val="-"/>
      <w:lvlJc w:val="left"/>
      <w:pPr>
        <w:ind w:left="1146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3EF1064"/>
    <w:multiLevelType w:val="hybridMultilevel"/>
    <w:tmpl w:val="F550BE60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0B74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B707ADD"/>
    <w:multiLevelType w:val="hybridMultilevel"/>
    <w:tmpl w:val="1D7A1906"/>
    <w:lvl w:ilvl="0" w:tplc="BF408B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2325"/>
    <w:multiLevelType w:val="hybridMultilevel"/>
    <w:tmpl w:val="E1B2E8B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0EC55391"/>
    <w:multiLevelType w:val="hybridMultilevel"/>
    <w:tmpl w:val="EF5ADB0C"/>
    <w:lvl w:ilvl="0" w:tplc="12AEF9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86A55"/>
    <w:multiLevelType w:val="hybridMultilevel"/>
    <w:tmpl w:val="DD4E759C"/>
    <w:lvl w:ilvl="0" w:tplc="04090015">
      <w:start w:val="1"/>
      <w:numFmt w:val="upperLetter"/>
      <w:lvlText w:val="%1.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105E1031"/>
    <w:multiLevelType w:val="hybridMultilevel"/>
    <w:tmpl w:val="E0CC9D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97B2E"/>
    <w:multiLevelType w:val="hybridMultilevel"/>
    <w:tmpl w:val="D0B89D54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56BD7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79B5249"/>
    <w:multiLevelType w:val="hybridMultilevel"/>
    <w:tmpl w:val="2CEA54CA"/>
    <w:lvl w:ilvl="0" w:tplc="6268A9F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473C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91822"/>
    <w:multiLevelType w:val="hybridMultilevel"/>
    <w:tmpl w:val="E7E84DB0"/>
    <w:lvl w:ilvl="0" w:tplc="E1E23006">
      <w:start w:val="1"/>
      <w:numFmt w:val="decimal"/>
      <w:lvlText w:val="%1."/>
      <w:lvlJc w:val="left"/>
      <w:pPr>
        <w:ind w:left="1260" w:hanging="360"/>
      </w:pPr>
      <w:rPr>
        <w:b/>
        <w:bCs/>
      </w:rPr>
    </w:lvl>
    <w:lvl w:ilvl="1" w:tplc="A648B164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1DF91B85"/>
    <w:multiLevelType w:val="hybridMultilevel"/>
    <w:tmpl w:val="684CC532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31905"/>
    <w:multiLevelType w:val="multilevel"/>
    <w:tmpl w:val="3A041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08A0E0A"/>
    <w:multiLevelType w:val="hybridMultilevel"/>
    <w:tmpl w:val="9C4A6DBA"/>
    <w:lvl w:ilvl="0" w:tplc="DE0637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00708"/>
    <w:multiLevelType w:val="hybridMultilevel"/>
    <w:tmpl w:val="DE74989A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5443E"/>
    <w:multiLevelType w:val="hybridMultilevel"/>
    <w:tmpl w:val="8A86A902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E21DD"/>
    <w:multiLevelType w:val="hybridMultilevel"/>
    <w:tmpl w:val="BC1AA692"/>
    <w:lvl w:ilvl="0" w:tplc="04090005">
      <w:start w:val="1"/>
      <w:numFmt w:val="bullet"/>
      <w:lvlText w:val=""/>
      <w:lvlJc w:val="left"/>
      <w:pPr>
        <w:ind w:left="10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9" w15:restartNumberingAfterBreak="0">
    <w:nsid w:val="2B0C2E57"/>
    <w:multiLevelType w:val="hybridMultilevel"/>
    <w:tmpl w:val="781A1CCC"/>
    <w:lvl w:ilvl="0" w:tplc="1D7EF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5126A4"/>
    <w:multiLevelType w:val="hybridMultilevel"/>
    <w:tmpl w:val="5516C7E2"/>
    <w:lvl w:ilvl="0" w:tplc="7E1C5A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3DA5F9B"/>
    <w:multiLevelType w:val="hybridMultilevel"/>
    <w:tmpl w:val="DE4A3EBC"/>
    <w:lvl w:ilvl="0" w:tplc="04090015">
      <w:start w:val="1"/>
      <w:numFmt w:val="upperLetter"/>
      <w:lvlText w:val="%1.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 w15:restartNumberingAfterBreak="0">
    <w:nsid w:val="3776666F"/>
    <w:multiLevelType w:val="hybridMultilevel"/>
    <w:tmpl w:val="E0CC9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733D8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1B15DB"/>
    <w:multiLevelType w:val="hybridMultilevel"/>
    <w:tmpl w:val="315AC602"/>
    <w:lvl w:ilvl="0" w:tplc="21867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b/>
      </w:rPr>
    </w:lvl>
    <w:lvl w:ilvl="1" w:tplc="FFFFFFFF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3B652E9"/>
    <w:multiLevelType w:val="multilevel"/>
    <w:tmpl w:val="3044EF1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D86C40"/>
    <w:multiLevelType w:val="hybridMultilevel"/>
    <w:tmpl w:val="B568F122"/>
    <w:lvl w:ilvl="0" w:tplc="594646B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color w:val="318B98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C02FB5"/>
    <w:multiLevelType w:val="hybridMultilevel"/>
    <w:tmpl w:val="5B02E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A61AF"/>
    <w:multiLevelType w:val="hybridMultilevel"/>
    <w:tmpl w:val="835C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031355"/>
    <w:multiLevelType w:val="hybridMultilevel"/>
    <w:tmpl w:val="33FCC80C"/>
    <w:lvl w:ilvl="0" w:tplc="24FC32E2">
      <w:start w:val="1"/>
      <w:numFmt w:val="decimal"/>
      <w:lvlText w:val="%1."/>
      <w:lvlJc w:val="left"/>
      <w:pPr>
        <w:ind w:left="1260" w:hanging="360"/>
      </w:pPr>
      <w:rPr>
        <w:b/>
      </w:rPr>
    </w:lvl>
    <w:lvl w:ilvl="1" w:tplc="A648B164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6FF7794"/>
    <w:multiLevelType w:val="hybridMultilevel"/>
    <w:tmpl w:val="2474CED8"/>
    <w:lvl w:ilvl="0" w:tplc="218672D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 w15:restartNumberingAfterBreak="0">
    <w:nsid w:val="4C40097B"/>
    <w:multiLevelType w:val="hybridMultilevel"/>
    <w:tmpl w:val="0E8C6CB0"/>
    <w:lvl w:ilvl="0" w:tplc="237484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6026D6"/>
    <w:multiLevelType w:val="hybridMultilevel"/>
    <w:tmpl w:val="9BEA01D2"/>
    <w:lvl w:ilvl="0" w:tplc="1AF0F2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05A44"/>
    <w:multiLevelType w:val="hybridMultilevel"/>
    <w:tmpl w:val="55B0B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644BB"/>
    <w:multiLevelType w:val="hybridMultilevel"/>
    <w:tmpl w:val="05947ACA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E0891"/>
    <w:multiLevelType w:val="hybridMultilevel"/>
    <w:tmpl w:val="C8D64BFC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473C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A7B94"/>
    <w:multiLevelType w:val="hybridMultilevel"/>
    <w:tmpl w:val="4C7ED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0D46EB"/>
    <w:multiLevelType w:val="hybridMultilevel"/>
    <w:tmpl w:val="C34CC5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 w15:restartNumberingAfterBreak="0">
    <w:nsid w:val="5D967E13"/>
    <w:multiLevelType w:val="multilevel"/>
    <w:tmpl w:val="8156320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C02BA"/>
    <w:multiLevelType w:val="hybridMultilevel"/>
    <w:tmpl w:val="7BB2C280"/>
    <w:lvl w:ilvl="0" w:tplc="6E307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37BB4"/>
    <w:multiLevelType w:val="hybridMultilevel"/>
    <w:tmpl w:val="5F00072C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9087A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 w15:restartNumberingAfterBreak="0">
    <w:nsid w:val="6CEE414A"/>
    <w:multiLevelType w:val="hybridMultilevel"/>
    <w:tmpl w:val="080E7C24"/>
    <w:lvl w:ilvl="0" w:tplc="90A8EB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1E35302"/>
    <w:multiLevelType w:val="hybridMultilevel"/>
    <w:tmpl w:val="DA465970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7B1DBC"/>
    <w:multiLevelType w:val="multilevel"/>
    <w:tmpl w:val="073E5646"/>
    <w:lvl w:ilvl="0">
      <w:start w:val="1"/>
      <w:numFmt w:val="decimal"/>
      <w:lvlText w:val="%1."/>
      <w:lvlJc w:val="center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6" w15:restartNumberingAfterBreak="0">
    <w:nsid w:val="772A4F21"/>
    <w:multiLevelType w:val="hybridMultilevel"/>
    <w:tmpl w:val="2EA6208C"/>
    <w:lvl w:ilvl="0" w:tplc="11C4ED4C">
      <w:start w:val="1"/>
      <w:numFmt w:val="upperRoman"/>
      <w:pStyle w:val="Heading1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CA1786E"/>
    <w:multiLevelType w:val="multilevel"/>
    <w:tmpl w:val="3044EF1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6D0F78"/>
    <w:multiLevelType w:val="hybridMultilevel"/>
    <w:tmpl w:val="27A2CFA2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3473C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B5D5A"/>
    <w:multiLevelType w:val="hybridMultilevel"/>
    <w:tmpl w:val="4552EF28"/>
    <w:lvl w:ilvl="0" w:tplc="6E307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DA1E6E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0711415">
    <w:abstractNumId w:val="45"/>
  </w:num>
  <w:num w:numId="2" w16cid:durableId="1575435673">
    <w:abstractNumId w:val="46"/>
  </w:num>
  <w:num w:numId="3" w16cid:durableId="1014040264">
    <w:abstractNumId w:val="24"/>
  </w:num>
  <w:num w:numId="4" w16cid:durableId="1807040593">
    <w:abstractNumId w:val="11"/>
  </w:num>
  <w:num w:numId="5" w16cid:durableId="640812660">
    <w:abstractNumId w:val="41"/>
  </w:num>
  <w:num w:numId="6" w16cid:durableId="1390419934">
    <w:abstractNumId w:val="26"/>
  </w:num>
  <w:num w:numId="7" w16cid:durableId="596671561">
    <w:abstractNumId w:val="14"/>
  </w:num>
  <w:num w:numId="8" w16cid:durableId="285703199">
    <w:abstractNumId w:val="30"/>
  </w:num>
  <w:num w:numId="9" w16cid:durableId="506870166">
    <w:abstractNumId w:val="12"/>
  </w:num>
  <w:num w:numId="10" w16cid:durableId="346561292">
    <w:abstractNumId w:val="32"/>
  </w:num>
  <w:num w:numId="11" w16cid:durableId="190264950">
    <w:abstractNumId w:val="6"/>
  </w:num>
  <w:num w:numId="12" w16cid:durableId="166210980">
    <w:abstractNumId w:val="39"/>
  </w:num>
  <w:num w:numId="13" w16cid:durableId="228004675">
    <w:abstractNumId w:val="9"/>
  </w:num>
  <w:num w:numId="14" w16cid:durableId="1566378813">
    <w:abstractNumId w:val="2"/>
  </w:num>
  <w:num w:numId="15" w16cid:durableId="334770292">
    <w:abstractNumId w:val="23"/>
  </w:num>
  <w:num w:numId="16" w16cid:durableId="460539534">
    <w:abstractNumId w:val="44"/>
  </w:num>
  <w:num w:numId="17" w16cid:durableId="1191065294">
    <w:abstractNumId w:val="1"/>
  </w:num>
  <w:num w:numId="18" w16cid:durableId="827281164">
    <w:abstractNumId w:val="43"/>
  </w:num>
  <w:num w:numId="19" w16cid:durableId="909968696">
    <w:abstractNumId w:val="21"/>
  </w:num>
  <w:num w:numId="20" w16cid:durableId="1470053916">
    <w:abstractNumId w:val="48"/>
  </w:num>
  <w:num w:numId="21" w16cid:durableId="243611504">
    <w:abstractNumId w:val="49"/>
  </w:num>
  <w:num w:numId="22" w16cid:durableId="1426026975">
    <w:abstractNumId w:val="40"/>
  </w:num>
  <w:num w:numId="23" w16cid:durableId="1206068512">
    <w:abstractNumId w:val="33"/>
  </w:num>
  <w:num w:numId="24" w16cid:durableId="999308683">
    <w:abstractNumId w:val="18"/>
  </w:num>
  <w:num w:numId="25" w16cid:durableId="580263954">
    <w:abstractNumId w:val="8"/>
  </w:num>
  <w:num w:numId="26" w16cid:durableId="1244871105">
    <w:abstractNumId w:val="17"/>
  </w:num>
  <w:num w:numId="27" w16cid:durableId="634678783">
    <w:abstractNumId w:val="35"/>
  </w:num>
  <w:num w:numId="28" w16cid:durableId="483854683">
    <w:abstractNumId w:val="22"/>
  </w:num>
  <w:num w:numId="29" w16cid:durableId="1949506234">
    <w:abstractNumId w:val="27"/>
  </w:num>
  <w:num w:numId="30" w16cid:durableId="814488474">
    <w:abstractNumId w:val="37"/>
  </w:num>
  <w:num w:numId="31" w16cid:durableId="1802839983">
    <w:abstractNumId w:val="19"/>
  </w:num>
  <w:num w:numId="32" w16cid:durableId="1343777357">
    <w:abstractNumId w:val="50"/>
  </w:num>
  <w:num w:numId="33" w16cid:durableId="2118206639">
    <w:abstractNumId w:val="38"/>
  </w:num>
  <w:num w:numId="34" w16cid:durableId="483398084">
    <w:abstractNumId w:val="4"/>
  </w:num>
  <w:num w:numId="35" w16cid:durableId="168368712">
    <w:abstractNumId w:val="31"/>
  </w:num>
  <w:num w:numId="36" w16cid:durableId="2138526174">
    <w:abstractNumId w:val="7"/>
  </w:num>
  <w:num w:numId="37" w16cid:durableId="1438601314">
    <w:abstractNumId w:val="47"/>
  </w:num>
  <w:num w:numId="38" w16cid:durableId="1795754250">
    <w:abstractNumId w:val="42"/>
  </w:num>
  <w:num w:numId="39" w16cid:durableId="1529294977">
    <w:abstractNumId w:val="36"/>
  </w:num>
  <w:num w:numId="40" w16cid:durableId="1936396901">
    <w:abstractNumId w:val="34"/>
  </w:num>
  <w:num w:numId="41" w16cid:durableId="410543949">
    <w:abstractNumId w:val="10"/>
  </w:num>
  <w:num w:numId="42" w16cid:durableId="40908998">
    <w:abstractNumId w:val="13"/>
  </w:num>
  <w:num w:numId="43" w16cid:durableId="728039488">
    <w:abstractNumId w:val="29"/>
  </w:num>
  <w:num w:numId="44" w16cid:durableId="666060477">
    <w:abstractNumId w:val="25"/>
  </w:num>
  <w:num w:numId="45" w16cid:durableId="1438285601">
    <w:abstractNumId w:val="16"/>
  </w:num>
  <w:num w:numId="46" w16cid:durableId="267280955">
    <w:abstractNumId w:val="20"/>
  </w:num>
  <w:num w:numId="47" w16cid:durableId="1516846183">
    <w:abstractNumId w:val="5"/>
  </w:num>
  <w:num w:numId="48" w16cid:durableId="537013815">
    <w:abstractNumId w:val="28"/>
  </w:num>
  <w:num w:numId="49" w16cid:durableId="1115557601">
    <w:abstractNumId w:val="15"/>
  </w:num>
  <w:num w:numId="50" w16cid:durableId="1332829779">
    <w:abstractNumId w:val="3"/>
  </w:num>
  <w:num w:numId="51" w16cid:durableId="1536427832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 fill="f" fillcolor="white" strokecolor="red">
      <v:fill color="white" on="f"/>
      <v:stroke color="re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4072"/>
    <w:rsid w:val="00004E3F"/>
    <w:rsid w:val="000069AD"/>
    <w:rsid w:val="000072E5"/>
    <w:rsid w:val="00011666"/>
    <w:rsid w:val="00012964"/>
    <w:rsid w:val="00013653"/>
    <w:rsid w:val="00021AE8"/>
    <w:rsid w:val="00022B52"/>
    <w:rsid w:val="0002337A"/>
    <w:rsid w:val="00023E94"/>
    <w:rsid w:val="00026B3E"/>
    <w:rsid w:val="00026DF4"/>
    <w:rsid w:val="00027CDA"/>
    <w:rsid w:val="00031D34"/>
    <w:rsid w:val="00033E5E"/>
    <w:rsid w:val="000345C4"/>
    <w:rsid w:val="0003576D"/>
    <w:rsid w:val="0003657A"/>
    <w:rsid w:val="00037334"/>
    <w:rsid w:val="00040255"/>
    <w:rsid w:val="000405B7"/>
    <w:rsid w:val="000447F1"/>
    <w:rsid w:val="00044D3A"/>
    <w:rsid w:val="00045E03"/>
    <w:rsid w:val="00053358"/>
    <w:rsid w:val="00057032"/>
    <w:rsid w:val="00057295"/>
    <w:rsid w:val="0006279A"/>
    <w:rsid w:val="00062DD9"/>
    <w:rsid w:val="00065328"/>
    <w:rsid w:val="000661B0"/>
    <w:rsid w:val="000677B5"/>
    <w:rsid w:val="00067831"/>
    <w:rsid w:val="00070A44"/>
    <w:rsid w:val="0007136D"/>
    <w:rsid w:val="00072608"/>
    <w:rsid w:val="0007356D"/>
    <w:rsid w:val="00073705"/>
    <w:rsid w:val="00074271"/>
    <w:rsid w:val="000823CD"/>
    <w:rsid w:val="00084B79"/>
    <w:rsid w:val="00086A8E"/>
    <w:rsid w:val="000874B8"/>
    <w:rsid w:val="000875A8"/>
    <w:rsid w:val="00087E81"/>
    <w:rsid w:val="0009338B"/>
    <w:rsid w:val="000A3192"/>
    <w:rsid w:val="000A5137"/>
    <w:rsid w:val="000A60BA"/>
    <w:rsid w:val="000A629E"/>
    <w:rsid w:val="000A673A"/>
    <w:rsid w:val="000A7012"/>
    <w:rsid w:val="000B039A"/>
    <w:rsid w:val="000B112A"/>
    <w:rsid w:val="000B25DC"/>
    <w:rsid w:val="000B33AB"/>
    <w:rsid w:val="000B48DC"/>
    <w:rsid w:val="000B52FB"/>
    <w:rsid w:val="000B5475"/>
    <w:rsid w:val="000C225E"/>
    <w:rsid w:val="000C3E94"/>
    <w:rsid w:val="000C4BC6"/>
    <w:rsid w:val="000C6126"/>
    <w:rsid w:val="000C7866"/>
    <w:rsid w:val="000D03A6"/>
    <w:rsid w:val="000D08F3"/>
    <w:rsid w:val="000D348A"/>
    <w:rsid w:val="000D4345"/>
    <w:rsid w:val="000E09A9"/>
    <w:rsid w:val="000E09F2"/>
    <w:rsid w:val="000E321F"/>
    <w:rsid w:val="000E49CA"/>
    <w:rsid w:val="000E4AD9"/>
    <w:rsid w:val="000E60DC"/>
    <w:rsid w:val="000F0C78"/>
    <w:rsid w:val="000F1A3D"/>
    <w:rsid w:val="000F1E9C"/>
    <w:rsid w:val="000F4ADE"/>
    <w:rsid w:val="000F4D51"/>
    <w:rsid w:val="00100F09"/>
    <w:rsid w:val="00101325"/>
    <w:rsid w:val="001046E3"/>
    <w:rsid w:val="00104C13"/>
    <w:rsid w:val="001061DA"/>
    <w:rsid w:val="00111D26"/>
    <w:rsid w:val="00112DCD"/>
    <w:rsid w:val="00113FE2"/>
    <w:rsid w:val="00114DB6"/>
    <w:rsid w:val="0011693D"/>
    <w:rsid w:val="00120293"/>
    <w:rsid w:val="0012153A"/>
    <w:rsid w:val="00121D3A"/>
    <w:rsid w:val="001221B3"/>
    <w:rsid w:val="00122A4F"/>
    <w:rsid w:val="00123382"/>
    <w:rsid w:val="00123641"/>
    <w:rsid w:val="00124660"/>
    <w:rsid w:val="00126917"/>
    <w:rsid w:val="00130B3F"/>
    <w:rsid w:val="00131A93"/>
    <w:rsid w:val="0013226D"/>
    <w:rsid w:val="00135A44"/>
    <w:rsid w:val="00137A7B"/>
    <w:rsid w:val="0014086F"/>
    <w:rsid w:val="0014134B"/>
    <w:rsid w:val="00146C1D"/>
    <w:rsid w:val="001472F8"/>
    <w:rsid w:val="00147C4D"/>
    <w:rsid w:val="00150A69"/>
    <w:rsid w:val="0015415E"/>
    <w:rsid w:val="00155147"/>
    <w:rsid w:val="00163837"/>
    <w:rsid w:val="001640BE"/>
    <w:rsid w:val="00164651"/>
    <w:rsid w:val="00164DE2"/>
    <w:rsid w:val="00166F9A"/>
    <w:rsid w:val="0016744B"/>
    <w:rsid w:val="00170C3B"/>
    <w:rsid w:val="0017233C"/>
    <w:rsid w:val="001759E2"/>
    <w:rsid w:val="0018101E"/>
    <w:rsid w:val="00184AB6"/>
    <w:rsid w:val="0018634D"/>
    <w:rsid w:val="001870B4"/>
    <w:rsid w:val="0019094A"/>
    <w:rsid w:val="0019315F"/>
    <w:rsid w:val="001940FC"/>
    <w:rsid w:val="00196477"/>
    <w:rsid w:val="001A02B5"/>
    <w:rsid w:val="001A350C"/>
    <w:rsid w:val="001A3E04"/>
    <w:rsid w:val="001A46A5"/>
    <w:rsid w:val="001A67AB"/>
    <w:rsid w:val="001B2103"/>
    <w:rsid w:val="001B27E8"/>
    <w:rsid w:val="001B2B62"/>
    <w:rsid w:val="001B4562"/>
    <w:rsid w:val="001B5414"/>
    <w:rsid w:val="001B7DAC"/>
    <w:rsid w:val="001C109F"/>
    <w:rsid w:val="001C239F"/>
    <w:rsid w:val="001C434C"/>
    <w:rsid w:val="001C4781"/>
    <w:rsid w:val="001C4C42"/>
    <w:rsid w:val="001C5461"/>
    <w:rsid w:val="001C5A63"/>
    <w:rsid w:val="001C623E"/>
    <w:rsid w:val="001C7138"/>
    <w:rsid w:val="001D3728"/>
    <w:rsid w:val="001D5DF8"/>
    <w:rsid w:val="001D61E7"/>
    <w:rsid w:val="001D6C70"/>
    <w:rsid w:val="001D70BA"/>
    <w:rsid w:val="001E167D"/>
    <w:rsid w:val="001E17E1"/>
    <w:rsid w:val="001E3EB2"/>
    <w:rsid w:val="001E468E"/>
    <w:rsid w:val="001E62E8"/>
    <w:rsid w:val="001E69DE"/>
    <w:rsid w:val="001F4AA7"/>
    <w:rsid w:val="001F67C6"/>
    <w:rsid w:val="001F68B8"/>
    <w:rsid w:val="001F77AA"/>
    <w:rsid w:val="00200CC9"/>
    <w:rsid w:val="00203D14"/>
    <w:rsid w:val="002045E0"/>
    <w:rsid w:val="00204CB6"/>
    <w:rsid w:val="002071C1"/>
    <w:rsid w:val="00207367"/>
    <w:rsid w:val="0021056C"/>
    <w:rsid w:val="002110D0"/>
    <w:rsid w:val="00215314"/>
    <w:rsid w:val="00217750"/>
    <w:rsid w:val="0022069D"/>
    <w:rsid w:val="00221337"/>
    <w:rsid w:val="0022330A"/>
    <w:rsid w:val="00223BA3"/>
    <w:rsid w:val="00225F70"/>
    <w:rsid w:val="002270C6"/>
    <w:rsid w:val="0023244B"/>
    <w:rsid w:val="00232E6C"/>
    <w:rsid w:val="00234A7D"/>
    <w:rsid w:val="002364A7"/>
    <w:rsid w:val="00237E46"/>
    <w:rsid w:val="00241358"/>
    <w:rsid w:val="00244127"/>
    <w:rsid w:val="00245C2C"/>
    <w:rsid w:val="00246746"/>
    <w:rsid w:val="00250E89"/>
    <w:rsid w:val="002521D4"/>
    <w:rsid w:val="002523B1"/>
    <w:rsid w:val="002566CC"/>
    <w:rsid w:val="002575ED"/>
    <w:rsid w:val="00257EBB"/>
    <w:rsid w:val="00260B79"/>
    <w:rsid w:val="00261816"/>
    <w:rsid w:val="002640CA"/>
    <w:rsid w:val="002654C2"/>
    <w:rsid w:val="00265CEE"/>
    <w:rsid w:val="0027343F"/>
    <w:rsid w:val="00276E33"/>
    <w:rsid w:val="00277504"/>
    <w:rsid w:val="002801CA"/>
    <w:rsid w:val="00282665"/>
    <w:rsid w:val="002858E6"/>
    <w:rsid w:val="002944A8"/>
    <w:rsid w:val="002968D9"/>
    <w:rsid w:val="002A0D03"/>
    <w:rsid w:val="002A11C6"/>
    <w:rsid w:val="002A1256"/>
    <w:rsid w:val="002A2A5B"/>
    <w:rsid w:val="002A4D7E"/>
    <w:rsid w:val="002A7B8A"/>
    <w:rsid w:val="002A7D4F"/>
    <w:rsid w:val="002B08D9"/>
    <w:rsid w:val="002B0905"/>
    <w:rsid w:val="002B4329"/>
    <w:rsid w:val="002B7E35"/>
    <w:rsid w:val="002C0604"/>
    <w:rsid w:val="002C40E2"/>
    <w:rsid w:val="002C4552"/>
    <w:rsid w:val="002C49A5"/>
    <w:rsid w:val="002D0A71"/>
    <w:rsid w:val="002D2778"/>
    <w:rsid w:val="002D497A"/>
    <w:rsid w:val="002D59F3"/>
    <w:rsid w:val="002D68F9"/>
    <w:rsid w:val="002E0F40"/>
    <w:rsid w:val="002E59A4"/>
    <w:rsid w:val="002E5D30"/>
    <w:rsid w:val="002E6546"/>
    <w:rsid w:val="002E6B14"/>
    <w:rsid w:val="002E6F85"/>
    <w:rsid w:val="002E7CB6"/>
    <w:rsid w:val="002F2F9B"/>
    <w:rsid w:val="002F45DC"/>
    <w:rsid w:val="002F719A"/>
    <w:rsid w:val="003017ED"/>
    <w:rsid w:val="00305DEE"/>
    <w:rsid w:val="00313168"/>
    <w:rsid w:val="00315515"/>
    <w:rsid w:val="003155E6"/>
    <w:rsid w:val="0031633F"/>
    <w:rsid w:val="003168B7"/>
    <w:rsid w:val="00323110"/>
    <w:rsid w:val="00325C73"/>
    <w:rsid w:val="00327067"/>
    <w:rsid w:val="003273B4"/>
    <w:rsid w:val="00327F52"/>
    <w:rsid w:val="00330371"/>
    <w:rsid w:val="00330D9C"/>
    <w:rsid w:val="00331A7F"/>
    <w:rsid w:val="003329F7"/>
    <w:rsid w:val="0033643B"/>
    <w:rsid w:val="00342519"/>
    <w:rsid w:val="0034374B"/>
    <w:rsid w:val="00344CCE"/>
    <w:rsid w:val="00345373"/>
    <w:rsid w:val="003453BB"/>
    <w:rsid w:val="00345E72"/>
    <w:rsid w:val="0034736A"/>
    <w:rsid w:val="00347D15"/>
    <w:rsid w:val="00350CDF"/>
    <w:rsid w:val="00352B13"/>
    <w:rsid w:val="00355AB8"/>
    <w:rsid w:val="0035624C"/>
    <w:rsid w:val="003564EC"/>
    <w:rsid w:val="00356FC8"/>
    <w:rsid w:val="003571D2"/>
    <w:rsid w:val="00360CDE"/>
    <w:rsid w:val="00360D59"/>
    <w:rsid w:val="00361900"/>
    <w:rsid w:val="00363DE2"/>
    <w:rsid w:val="00364751"/>
    <w:rsid w:val="00365591"/>
    <w:rsid w:val="00365A35"/>
    <w:rsid w:val="0036617D"/>
    <w:rsid w:val="00366BF1"/>
    <w:rsid w:val="00367F71"/>
    <w:rsid w:val="003737F1"/>
    <w:rsid w:val="00373ACC"/>
    <w:rsid w:val="00374429"/>
    <w:rsid w:val="003809B9"/>
    <w:rsid w:val="00381586"/>
    <w:rsid w:val="00382087"/>
    <w:rsid w:val="003823C3"/>
    <w:rsid w:val="0038378F"/>
    <w:rsid w:val="003856FA"/>
    <w:rsid w:val="00386F85"/>
    <w:rsid w:val="00390E54"/>
    <w:rsid w:val="003917BC"/>
    <w:rsid w:val="00393EAA"/>
    <w:rsid w:val="00396454"/>
    <w:rsid w:val="00396B8E"/>
    <w:rsid w:val="003A11B0"/>
    <w:rsid w:val="003A2D35"/>
    <w:rsid w:val="003B0599"/>
    <w:rsid w:val="003B2593"/>
    <w:rsid w:val="003B46DA"/>
    <w:rsid w:val="003B5DF4"/>
    <w:rsid w:val="003B63BA"/>
    <w:rsid w:val="003B71D6"/>
    <w:rsid w:val="003B752D"/>
    <w:rsid w:val="003C04AA"/>
    <w:rsid w:val="003C072C"/>
    <w:rsid w:val="003C4A9F"/>
    <w:rsid w:val="003D29A4"/>
    <w:rsid w:val="003D6480"/>
    <w:rsid w:val="003D6D21"/>
    <w:rsid w:val="003E442C"/>
    <w:rsid w:val="003E6D43"/>
    <w:rsid w:val="003E6E16"/>
    <w:rsid w:val="00402EA9"/>
    <w:rsid w:val="00403947"/>
    <w:rsid w:val="004055F0"/>
    <w:rsid w:val="004073C5"/>
    <w:rsid w:val="00407DBC"/>
    <w:rsid w:val="00413646"/>
    <w:rsid w:val="004138D1"/>
    <w:rsid w:val="00413AC9"/>
    <w:rsid w:val="00415FEB"/>
    <w:rsid w:val="00417087"/>
    <w:rsid w:val="00423A95"/>
    <w:rsid w:val="0043036E"/>
    <w:rsid w:val="00431BEE"/>
    <w:rsid w:val="00432A01"/>
    <w:rsid w:val="004333D8"/>
    <w:rsid w:val="00437296"/>
    <w:rsid w:val="00437A99"/>
    <w:rsid w:val="00440B72"/>
    <w:rsid w:val="0044170A"/>
    <w:rsid w:val="00444056"/>
    <w:rsid w:val="00444139"/>
    <w:rsid w:val="00444DB0"/>
    <w:rsid w:val="004463D3"/>
    <w:rsid w:val="00451F7C"/>
    <w:rsid w:val="004622C0"/>
    <w:rsid w:val="00462EEE"/>
    <w:rsid w:val="004635A1"/>
    <w:rsid w:val="00463EF8"/>
    <w:rsid w:val="0046480A"/>
    <w:rsid w:val="00465692"/>
    <w:rsid w:val="004663A2"/>
    <w:rsid w:val="00471F21"/>
    <w:rsid w:val="004728FF"/>
    <w:rsid w:val="00472B80"/>
    <w:rsid w:val="0048044F"/>
    <w:rsid w:val="0048192E"/>
    <w:rsid w:val="00486A32"/>
    <w:rsid w:val="004A168D"/>
    <w:rsid w:val="004A2180"/>
    <w:rsid w:val="004A28CE"/>
    <w:rsid w:val="004A7E64"/>
    <w:rsid w:val="004B000B"/>
    <w:rsid w:val="004B0E43"/>
    <w:rsid w:val="004B2933"/>
    <w:rsid w:val="004B3A20"/>
    <w:rsid w:val="004B5A04"/>
    <w:rsid w:val="004C0525"/>
    <w:rsid w:val="004C0C5D"/>
    <w:rsid w:val="004C2A1F"/>
    <w:rsid w:val="004C3984"/>
    <w:rsid w:val="004C46EB"/>
    <w:rsid w:val="004C534C"/>
    <w:rsid w:val="004D0DE1"/>
    <w:rsid w:val="004D30AA"/>
    <w:rsid w:val="004D50FA"/>
    <w:rsid w:val="004E1A59"/>
    <w:rsid w:val="004E4435"/>
    <w:rsid w:val="004E60AC"/>
    <w:rsid w:val="004E6518"/>
    <w:rsid w:val="004F0198"/>
    <w:rsid w:val="004F083F"/>
    <w:rsid w:val="004F4332"/>
    <w:rsid w:val="00503FD6"/>
    <w:rsid w:val="005054FD"/>
    <w:rsid w:val="00510E88"/>
    <w:rsid w:val="005115F4"/>
    <w:rsid w:val="00512E1F"/>
    <w:rsid w:val="005139D8"/>
    <w:rsid w:val="00516541"/>
    <w:rsid w:val="00520894"/>
    <w:rsid w:val="00522517"/>
    <w:rsid w:val="00523825"/>
    <w:rsid w:val="0052396E"/>
    <w:rsid w:val="00524C22"/>
    <w:rsid w:val="0052502E"/>
    <w:rsid w:val="00526F44"/>
    <w:rsid w:val="005272CB"/>
    <w:rsid w:val="00532AD2"/>
    <w:rsid w:val="00533938"/>
    <w:rsid w:val="00533D4B"/>
    <w:rsid w:val="00535553"/>
    <w:rsid w:val="00541CCE"/>
    <w:rsid w:val="00542042"/>
    <w:rsid w:val="00543CFF"/>
    <w:rsid w:val="00544575"/>
    <w:rsid w:val="00544B8C"/>
    <w:rsid w:val="00545F55"/>
    <w:rsid w:val="0054646E"/>
    <w:rsid w:val="00550AD0"/>
    <w:rsid w:val="00550D57"/>
    <w:rsid w:val="00551CB6"/>
    <w:rsid w:val="005520CD"/>
    <w:rsid w:val="00553770"/>
    <w:rsid w:val="00556323"/>
    <w:rsid w:val="0056040F"/>
    <w:rsid w:val="005607C3"/>
    <w:rsid w:val="00562759"/>
    <w:rsid w:val="005632D9"/>
    <w:rsid w:val="00563F59"/>
    <w:rsid w:val="00563FD5"/>
    <w:rsid w:val="005707E8"/>
    <w:rsid w:val="0057144F"/>
    <w:rsid w:val="00572046"/>
    <w:rsid w:val="00573099"/>
    <w:rsid w:val="00573FC3"/>
    <w:rsid w:val="005755F3"/>
    <w:rsid w:val="00577BF9"/>
    <w:rsid w:val="00580949"/>
    <w:rsid w:val="005813C9"/>
    <w:rsid w:val="00591352"/>
    <w:rsid w:val="00596B1E"/>
    <w:rsid w:val="005971B8"/>
    <w:rsid w:val="00597518"/>
    <w:rsid w:val="005A1144"/>
    <w:rsid w:val="005A3033"/>
    <w:rsid w:val="005A40F8"/>
    <w:rsid w:val="005A42CE"/>
    <w:rsid w:val="005A58CB"/>
    <w:rsid w:val="005B6E40"/>
    <w:rsid w:val="005B76AA"/>
    <w:rsid w:val="005B7911"/>
    <w:rsid w:val="005C0101"/>
    <w:rsid w:val="005C17DA"/>
    <w:rsid w:val="005C28A3"/>
    <w:rsid w:val="005C49C0"/>
    <w:rsid w:val="005C7635"/>
    <w:rsid w:val="005C7920"/>
    <w:rsid w:val="005D0BAF"/>
    <w:rsid w:val="005D3045"/>
    <w:rsid w:val="005D3FE0"/>
    <w:rsid w:val="005D4599"/>
    <w:rsid w:val="005D7926"/>
    <w:rsid w:val="005D7C65"/>
    <w:rsid w:val="005E4A27"/>
    <w:rsid w:val="005E765A"/>
    <w:rsid w:val="005F019C"/>
    <w:rsid w:val="005F0A68"/>
    <w:rsid w:val="005F113E"/>
    <w:rsid w:val="005F2EBE"/>
    <w:rsid w:val="005F3BF7"/>
    <w:rsid w:val="005F7C9D"/>
    <w:rsid w:val="006001F4"/>
    <w:rsid w:val="0060100F"/>
    <w:rsid w:val="00601F2D"/>
    <w:rsid w:val="0060456D"/>
    <w:rsid w:val="00604629"/>
    <w:rsid w:val="00604730"/>
    <w:rsid w:val="00604AF1"/>
    <w:rsid w:val="00605CC9"/>
    <w:rsid w:val="006078C6"/>
    <w:rsid w:val="006150FA"/>
    <w:rsid w:val="00615FAF"/>
    <w:rsid w:val="00620944"/>
    <w:rsid w:val="006209BD"/>
    <w:rsid w:val="00623274"/>
    <w:rsid w:val="00623E78"/>
    <w:rsid w:val="00626577"/>
    <w:rsid w:val="006276EA"/>
    <w:rsid w:val="00627E57"/>
    <w:rsid w:val="00630269"/>
    <w:rsid w:val="00630D05"/>
    <w:rsid w:val="00631DE9"/>
    <w:rsid w:val="00633E82"/>
    <w:rsid w:val="00641DFF"/>
    <w:rsid w:val="00642771"/>
    <w:rsid w:val="00643815"/>
    <w:rsid w:val="006454D2"/>
    <w:rsid w:val="006462EF"/>
    <w:rsid w:val="006476BD"/>
    <w:rsid w:val="00652CA2"/>
    <w:rsid w:val="00652D81"/>
    <w:rsid w:val="00653FEB"/>
    <w:rsid w:val="006727B1"/>
    <w:rsid w:val="006728B1"/>
    <w:rsid w:val="00672C3E"/>
    <w:rsid w:val="00673957"/>
    <w:rsid w:val="00691B1C"/>
    <w:rsid w:val="006931D2"/>
    <w:rsid w:val="00695853"/>
    <w:rsid w:val="00696DC0"/>
    <w:rsid w:val="00697626"/>
    <w:rsid w:val="0069795D"/>
    <w:rsid w:val="006A2BC6"/>
    <w:rsid w:val="006A4AF5"/>
    <w:rsid w:val="006A6EBC"/>
    <w:rsid w:val="006B22BA"/>
    <w:rsid w:val="006B23BC"/>
    <w:rsid w:val="006B3351"/>
    <w:rsid w:val="006C00B2"/>
    <w:rsid w:val="006C78E3"/>
    <w:rsid w:val="006D15A7"/>
    <w:rsid w:val="006D58C6"/>
    <w:rsid w:val="006E2268"/>
    <w:rsid w:val="006E2506"/>
    <w:rsid w:val="006E424C"/>
    <w:rsid w:val="006E5A90"/>
    <w:rsid w:val="006E7318"/>
    <w:rsid w:val="006E795F"/>
    <w:rsid w:val="006E7DBB"/>
    <w:rsid w:val="006F16E1"/>
    <w:rsid w:val="006F1913"/>
    <w:rsid w:val="006F1D5F"/>
    <w:rsid w:val="006F2FFF"/>
    <w:rsid w:val="006F31D1"/>
    <w:rsid w:val="006F3C77"/>
    <w:rsid w:val="006F4F26"/>
    <w:rsid w:val="006F6F6D"/>
    <w:rsid w:val="006F7D42"/>
    <w:rsid w:val="007037B4"/>
    <w:rsid w:val="00703E44"/>
    <w:rsid w:val="00704443"/>
    <w:rsid w:val="00706801"/>
    <w:rsid w:val="00706AEA"/>
    <w:rsid w:val="00711EA0"/>
    <w:rsid w:val="00711FF1"/>
    <w:rsid w:val="0071439E"/>
    <w:rsid w:val="0071480B"/>
    <w:rsid w:val="00717272"/>
    <w:rsid w:val="00717A14"/>
    <w:rsid w:val="0072226E"/>
    <w:rsid w:val="007235DD"/>
    <w:rsid w:val="00727E02"/>
    <w:rsid w:val="00730D3E"/>
    <w:rsid w:val="00731766"/>
    <w:rsid w:val="00732A6D"/>
    <w:rsid w:val="007355FE"/>
    <w:rsid w:val="007377D5"/>
    <w:rsid w:val="00737B23"/>
    <w:rsid w:val="00740296"/>
    <w:rsid w:val="00740581"/>
    <w:rsid w:val="00743FAF"/>
    <w:rsid w:val="00744092"/>
    <w:rsid w:val="007447C5"/>
    <w:rsid w:val="007458FA"/>
    <w:rsid w:val="007505C2"/>
    <w:rsid w:val="00751A76"/>
    <w:rsid w:val="00752801"/>
    <w:rsid w:val="0075334B"/>
    <w:rsid w:val="00755742"/>
    <w:rsid w:val="007563B7"/>
    <w:rsid w:val="00757291"/>
    <w:rsid w:val="0076328F"/>
    <w:rsid w:val="007639A3"/>
    <w:rsid w:val="007643E2"/>
    <w:rsid w:val="007648FF"/>
    <w:rsid w:val="0076597D"/>
    <w:rsid w:val="00766249"/>
    <w:rsid w:val="007701B2"/>
    <w:rsid w:val="00770ECB"/>
    <w:rsid w:val="00772D9E"/>
    <w:rsid w:val="00774003"/>
    <w:rsid w:val="00774ABB"/>
    <w:rsid w:val="00777C11"/>
    <w:rsid w:val="007809A3"/>
    <w:rsid w:val="007859F0"/>
    <w:rsid w:val="00787854"/>
    <w:rsid w:val="00792EA9"/>
    <w:rsid w:val="00794C40"/>
    <w:rsid w:val="007A1839"/>
    <w:rsid w:val="007A672A"/>
    <w:rsid w:val="007A7112"/>
    <w:rsid w:val="007B0713"/>
    <w:rsid w:val="007B0F1C"/>
    <w:rsid w:val="007B23A7"/>
    <w:rsid w:val="007B2A54"/>
    <w:rsid w:val="007B4003"/>
    <w:rsid w:val="007B5CB2"/>
    <w:rsid w:val="007B6D81"/>
    <w:rsid w:val="007C0F87"/>
    <w:rsid w:val="007C365B"/>
    <w:rsid w:val="007C4F38"/>
    <w:rsid w:val="007C545C"/>
    <w:rsid w:val="007C5B38"/>
    <w:rsid w:val="007C5C49"/>
    <w:rsid w:val="007C5F78"/>
    <w:rsid w:val="007D06E7"/>
    <w:rsid w:val="007D3DCB"/>
    <w:rsid w:val="007D3EBB"/>
    <w:rsid w:val="007D506B"/>
    <w:rsid w:val="007D624D"/>
    <w:rsid w:val="007E1F99"/>
    <w:rsid w:val="007E5272"/>
    <w:rsid w:val="007E52EB"/>
    <w:rsid w:val="007E563F"/>
    <w:rsid w:val="007E7881"/>
    <w:rsid w:val="007F0C74"/>
    <w:rsid w:val="007F14E2"/>
    <w:rsid w:val="007F2974"/>
    <w:rsid w:val="007F3599"/>
    <w:rsid w:val="007F405C"/>
    <w:rsid w:val="007F43A1"/>
    <w:rsid w:val="007F6C2D"/>
    <w:rsid w:val="007F6C80"/>
    <w:rsid w:val="008001F5"/>
    <w:rsid w:val="008008CE"/>
    <w:rsid w:val="00801899"/>
    <w:rsid w:val="008030E5"/>
    <w:rsid w:val="008075A6"/>
    <w:rsid w:val="008116F8"/>
    <w:rsid w:val="008148A8"/>
    <w:rsid w:val="00814CE0"/>
    <w:rsid w:val="008161C5"/>
    <w:rsid w:val="00816694"/>
    <w:rsid w:val="00820DE2"/>
    <w:rsid w:val="00821101"/>
    <w:rsid w:val="00824278"/>
    <w:rsid w:val="0082543C"/>
    <w:rsid w:val="00825822"/>
    <w:rsid w:val="00826F22"/>
    <w:rsid w:val="00833979"/>
    <w:rsid w:val="00834D24"/>
    <w:rsid w:val="008366FD"/>
    <w:rsid w:val="00841894"/>
    <w:rsid w:val="00842E59"/>
    <w:rsid w:val="00844EDC"/>
    <w:rsid w:val="008450F7"/>
    <w:rsid w:val="00846FE2"/>
    <w:rsid w:val="00854293"/>
    <w:rsid w:val="008645FF"/>
    <w:rsid w:val="00867851"/>
    <w:rsid w:val="00867AD9"/>
    <w:rsid w:val="00870CB6"/>
    <w:rsid w:val="008752A4"/>
    <w:rsid w:val="008754C9"/>
    <w:rsid w:val="00875786"/>
    <w:rsid w:val="008765BC"/>
    <w:rsid w:val="00876823"/>
    <w:rsid w:val="00877049"/>
    <w:rsid w:val="0088661B"/>
    <w:rsid w:val="0089041D"/>
    <w:rsid w:val="008954E3"/>
    <w:rsid w:val="008A362F"/>
    <w:rsid w:val="008A47FF"/>
    <w:rsid w:val="008A4E0E"/>
    <w:rsid w:val="008A6FBF"/>
    <w:rsid w:val="008A79F9"/>
    <w:rsid w:val="008B1166"/>
    <w:rsid w:val="008B1FE9"/>
    <w:rsid w:val="008B570D"/>
    <w:rsid w:val="008C0BFA"/>
    <w:rsid w:val="008C281B"/>
    <w:rsid w:val="008C355E"/>
    <w:rsid w:val="008C47EB"/>
    <w:rsid w:val="008C543E"/>
    <w:rsid w:val="008D294C"/>
    <w:rsid w:val="008E1CD7"/>
    <w:rsid w:val="008E21DB"/>
    <w:rsid w:val="008E3254"/>
    <w:rsid w:val="008E38C7"/>
    <w:rsid w:val="008E396F"/>
    <w:rsid w:val="008E4C51"/>
    <w:rsid w:val="008E4DBC"/>
    <w:rsid w:val="008F111F"/>
    <w:rsid w:val="008F2218"/>
    <w:rsid w:val="008F2C1E"/>
    <w:rsid w:val="008F2E24"/>
    <w:rsid w:val="008F34DC"/>
    <w:rsid w:val="008F4027"/>
    <w:rsid w:val="008F6D99"/>
    <w:rsid w:val="00900B2D"/>
    <w:rsid w:val="00902B97"/>
    <w:rsid w:val="009044D4"/>
    <w:rsid w:val="009103C2"/>
    <w:rsid w:val="0091040C"/>
    <w:rsid w:val="00912EF3"/>
    <w:rsid w:val="00920D85"/>
    <w:rsid w:val="009272ED"/>
    <w:rsid w:val="0093291E"/>
    <w:rsid w:val="00932C58"/>
    <w:rsid w:val="00935F54"/>
    <w:rsid w:val="00937268"/>
    <w:rsid w:val="009442B6"/>
    <w:rsid w:val="00950AC4"/>
    <w:rsid w:val="00955BC6"/>
    <w:rsid w:val="00960892"/>
    <w:rsid w:val="009610DF"/>
    <w:rsid w:val="0096167B"/>
    <w:rsid w:val="00962447"/>
    <w:rsid w:val="00962D1F"/>
    <w:rsid w:val="00963603"/>
    <w:rsid w:val="00963643"/>
    <w:rsid w:val="00963E82"/>
    <w:rsid w:val="00967211"/>
    <w:rsid w:val="00967DE3"/>
    <w:rsid w:val="0097015C"/>
    <w:rsid w:val="00970A81"/>
    <w:rsid w:val="00971474"/>
    <w:rsid w:val="00971B8F"/>
    <w:rsid w:val="009756BE"/>
    <w:rsid w:val="00983B66"/>
    <w:rsid w:val="00985948"/>
    <w:rsid w:val="00985F6C"/>
    <w:rsid w:val="00993406"/>
    <w:rsid w:val="00993610"/>
    <w:rsid w:val="009961ED"/>
    <w:rsid w:val="0099627B"/>
    <w:rsid w:val="00997DA6"/>
    <w:rsid w:val="009A07C0"/>
    <w:rsid w:val="009A1AAB"/>
    <w:rsid w:val="009A51AA"/>
    <w:rsid w:val="009A6127"/>
    <w:rsid w:val="009A68D2"/>
    <w:rsid w:val="009A784B"/>
    <w:rsid w:val="009B1696"/>
    <w:rsid w:val="009B26C8"/>
    <w:rsid w:val="009B3FE2"/>
    <w:rsid w:val="009B46AE"/>
    <w:rsid w:val="009B47A4"/>
    <w:rsid w:val="009B4A42"/>
    <w:rsid w:val="009B503E"/>
    <w:rsid w:val="009B75A4"/>
    <w:rsid w:val="009C0DA8"/>
    <w:rsid w:val="009C12AE"/>
    <w:rsid w:val="009C2429"/>
    <w:rsid w:val="009C5DDC"/>
    <w:rsid w:val="009C6FEF"/>
    <w:rsid w:val="009C7E8B"/>
    <w:rsid w:val="009D08B3"/>
    <w:rsid w:val="009D3396"/>
    <w:rsid w:val="009D6C75"/>
    <w:rsid w:val="009E1F29"/>
    <w:rsid w:val="009E2547"/>
    <w:rsid w:val="009E2875"/>
    <w:rsid w:val="009E3269"/>
    <w:rsid w:val="009E711F"/>
    <w:rsid w:val="009E7C04"/>
    <w:rsid w:val="009F0E3C"/>
    <w:rsid w:val="009F4053"/>
    <w:rsid w:val="009F61D1"/>
    <w:rsid w:val="009F6D61"/>
    <w:rsid w:val="009F6D6C"/>
    <w:rsid w:val="009F772A"/>
    <w:rsid w:val="009F782D"/>
    <w:rsid w:val="00A00856"/>
    <w:rsid w:val="00A011AB"/>
    <w:rsid w:val="00A04B56"/>
    <w:rsid w:val="00A07CA2"/>
    <w:rsid w:val="00A102AB"/>
    <w:rsid w:val="00A107B5"/>
    <w:rsid w:val="00A1264C"/>
    <w:rsid w:val="00A13860"/>
    <w:rsid w:val="00A148BF"/>
    <w:rsid w:val="00A1643E"/>
    <w:rsid w:val="00A17DB1"/>
    <w:rsid w:val="00A2037F"/>
    <w:rsid w:val="00A2102E"/>
    <w:rsid w:val="00A21C7D"/>
    <w:rsid w:val="00A23E2C"/>
    <w:rsid w:val="00A241E0"/>
    <w:rsid w:val="00A245D2"/>
    <w:rsid w:val="00A247F3"/>
    <w:rsid w:val="00A25432"/>
    <w:rsid w:val="00A31642"/>
    <w:rsid w:val="00A31E6F"/>
    <w:rsid w:val="00A321E4"/>
    <w:rsid w:val="00A323CC"/>
    <w:rsid w:val="00A33C55"/>
    <w:rsid w:val="00A34433"/>
    <w:rsid w:val="00A34FB3"/>
    <w:rsid w:val="00A355DD"/>
    <w:rsid w:val="00A40550"/>
    <w:rsid w:val="00A40D78"/>
    <w:rsid w:val="00A41E28"/>
    <w:rsid w:val="00A42E41"/>
    <w:rsid w:val="00A44BE0"/>
    <w:rsid w:val="00A50680"/>
    <w:rsid w:val="00A5214A"/>
    <w:rsid w:val="00A53156"/>
    <w:rsid w:val="00A5667E"/>
    <w:rsid w:val="00A56F24"/>
    <w:rsid w:val="00A57133"/>
    <w:rsid w:val="00A605CB"/>
    <w:rsid w:val="00A606F4"/>
    <w:rsid w:val="00A656C1"/>
    <w:rsid w:val="00A67900"/>
    <w:rsid w:val="00A73412"/>
    <w:rsid w:val="00A73FF3"/>
    <w:rsid w:val="00A76060"/>
    <w:rsid w:val="00A7627E"/>
    <w:rsid w:val="00A7789B"/>
    <w:rsid w:val="00A77987"/>
    <w:rsid w:val="00A77DCC"/>
    <w:rsid w:val="00A82D9C"/>
    <w:rsid w:val="00A82E14"/>
    <w:rsid w:val="00A83E57"/>
    <w:rsid w:val="00A84C1E"/>
    <w:rsid w:val="00A854D6"/>
    <w:rsid w:val="00A85F9A"/>
    <w:rsid w:val="00A86269"/>
    <w:rsid w:val="00A901B2"/>
    <w:rsid w:val="00A90271"/>
    <w:rsid w:val="00A91A25"/>
    <w:rsid w:val="00A93C67"/>
    <w:rsid w:val="00A941A2"/>
    <w:rsid w:val="00A95328"/>
    <w:rsid w:val="00A95B48"/>
    <w:rsid w:val="00A9681F"/>
    <w:rsid w:val="00AA135D"/>
    <w:rsid w:val="00AA1379"/>
    <w:rsid w:val="00AA38D1"/>
    <w:rsid w:val="00AA4BA3"/>
    <w:rsid w:val="00AA7737"/>
    <w:rsid w:val="00AB02CA"/>
    <w:rsid w:val="00AB0513"/>
    <w:rsid w:val="00AB2A00"/>
    <w:rsid w:val="00AB319A"/>
    <w:rsid w:val="00AB3DFF"/>
    <w:rsid w:val="00AC16B6"/>
    <w:rsid w:val="00AC460B"/>
    <w:rsid w:val="00AC550D"/>
    <w:rsid w:val="00AD11A3"/>
    <w:rsid w:val="00AD7621"/>
    <w:rsid w:val="00AE02DF"/>
    <w:rsid w:val="00AE0875"/>
    <w:rsid w:val="00AE2731"/>
    <w:rsid w:val="00AE3A28"/>
    <w:rsid w:val="00AE5536"/>
    <w:rsid w:val="00AE73BC"/>
    <w:rsid w:val="00AE78C5"/>
    <w:rsid w:val="00AE798F"/>
    <w:rsid w:val="00AF12C7"/>
    <w:rsid w:val="00AF451F"/>
    <w:rsid w:val="00B02B2C"/>
    <w:rsid w:val="00B02BA8"/>
    <w:rsid w:val="00B03E37"/>
    <w:rsid w:val="00B03E5B"/>
    <w:rsid w:val="00B05E84"/>
    <w:rsid w:val="00B06BE2"/>
    <w:rsid w:val="00B07775"/>
    <w:rsid w:val="00B07D72"/>
    <w:rsid w:val="00B10647"/>
    <w:rsid w:val="00B10B55"/>
    <w:rsid w:val="00B12F62"/>
    <w:rsid w:val="00B1406E"/>
    <w:rsid w:val="00B156C3"/>
    <w:rsid w:val="00B17A7F"/>
    <w:rsid w:val="00B21481"/>
    <w:rsid w:val="00B224C9"/>
    <w:rsid w:val="00B22BDB"/>
    <w:rsid w:val="00B24281"/>
    <w:rsid w:val="00B25206"/>
    <w:rsid w:val="00B274E6"/>
    <w:rsid w:val="00B30B84"/>
    <w:rsid w:val="00B331F0"/>
    <w:rsid w:val="00B332F7"/>
    <w:rsid w:val="00B33D9D"/>
    <w:rsid w:val="00B36B32"/>
    <w:rsid w:val="00B37180"/>
    <w:rsid w:val="00B379A9"/>
    <w:rsid w:val="00B427AC"/>
    <w:rsid w:val="00B453A9"/>
    <w:rsid w:val="00B503E3"/>
    <w:rsid w:val="00B50E94"/>
    <w:rsid w:val="00B52803"/>
    <w:rsid w:val="00B5431A"/>
    <w:rsid w:val="00B5435C"/>
    <w:rsid w:val="00B5506F"/>
    <w:rsid w:val="00B55397"/>
    <w:rsid w:val="00B559D5"/>
    <w:rsid w:val="00B57531"/>
    <w:rsid w:val="00B60409"/>
    <w:rsid w:val="00B612BE"/>
    <w:rsid w:val="00B616E4"/>
    <w:rsid w:val="00B62BB3"/>
    <w:rsid w:val="00B62C93"/>
    <w:rsid w:val="00B66E0B"/>
    <w:rsid w:val="00B66E93"/>
    <w:rsid w:val="00B7062B"/>
    <w:rsid w:val="00B70D52"/>
    <w:rsid w:val="00B71437"/>
    <w:rsid w:val="00B719CF"/>
    <w:rsid w:val="00B723B1"/>
    <w:rsid w:val="00B75B4C"/>
    <w:rsid w:val="00B7692A"/>
    <w:rsid w:val="00B7726B"/>
    <w:rsid w:val="00B77308"/>
    <w:rsid w:val="00B82EBA"/>
    <w:rsid w:val="00B854E4"/>
    <w:rsid w:val="00B909D1"/>
    <w:rsid w:val="00B91624"/>
    <w:rsid w:val="00B92763"/>
    <w:rsid w:val="00B92B0C"/>
    <w:rsid w:val="00B96815"/>
    <w:rsid w:val="00B971E0"/>
    <w:rsid w:val="00B97ABE"/>
    <w:rsid w:val="00BA16A5"/>
    <w:rsid w:val="00BA197E"/>
    <w:rsid w:val="00BA32B2"/>
    <w:rsid w:val="00BA389E"/>
    <w:rsid w:val="00BA791A"/>
    <w:rsid w:val="00BB1197"/>
    <w:rsid w:val="00BB4419"/>
    <w:rsid w:val="00BB56D3"/>
    <w:rsid w:val="00BC04C9"/>
    <w:rsid w:val="00BC13BE"/>
    <w:rsid w:val="00BC15FB"/>
    <w:rsid w:val="00BC2318"/>
    <w:rsid w:val="00BC3109"/>
    <w:rsid w:val="00BC4676"/>
    <w:rsid w:val="00BC61D1"/>
    <w:rsid w:val="00BD5D55"/>
    <w:rsid w:val="00BD62C6"/>
    <w:rsid w:val="00BD6789"/>
    <w:rsid w:val="00BE0737"/>
    <w:rsid w:val="00BE1F01"/>
    <w:rsid w:val="00BE2EF6"/>
    <w:rsid w:val="00BE4661"/>
    <w:rsid w:val="00BE6492"/>
    <w:rsid w:val="00BE671D"/>
    <w:rsid w:val="00BE7330"/>
    <w:rsid w:val="00BF2965"/>
    <w:rsid w:val="00BF4A9E"/>
    <w:rsid w:val="00BF512B"/>
    <w:rsid w:val="00BF5C06"/>
    <w:rsid w:val="00C01985"/>
    <w:rsid w:val="00C02227"/>
    <w:rsid w:val="00C035C9"/>
    <w:rsid w:val="00C05E79"/>
    <w:rsid w:val="00C10E29"/>
    <w:rsid w:val="00C13056"/>
    <w:rsid w:val="00C2090C"/>
    <w:rsid w:val="00C2142B"/>
    <w:rsid w:val="00C216F8"/>
    <w:rsid w:val="00C217BD"/>
    <w:rsid w:val="00C2589B"/>
    <w:rsid w:val="00C31A6F"/>
    <w:rsid w:val="00C321C2"/>
    <w:rsid w:val="00C43026"/>
    <w:rsid w:val="00C430E9"/>
    <w:rsid w:val="00C43651"/>
    <w:rsid w:val="00C502D8"/>
    <w:rsid w:val="00C53FE1"/>
    <w:rsid w:val="00C5553C"/>
    <w:rsid w:val="00C60744"/>
    <w:rsid w:val="00C61BF4"/>
    <w:rsid w:val="00C702E8"/>
    <w:rsid w:val="00C71E70"/>
    <w:rsid w:val="00C72DB7"/>
    <w:rsid w:val="00C736B0"/>
    <w:rsid w:val="00C7555D"/>
    <w:rsid w:val="00C7703A"/>
    <w:rsid w:val="00C81B72"/>
    <w:rsid w:val="00C82CFE"/>
    <w:rsid w:val="00C82F00"/>
    <w:rsid w:val="00C84C96"/>
    <w:rsid w:val="00C853CA"/>
    <w:rsid w:val="00C920E2"/>
    <w:rsid w:val="00C94D0D"/>
    <w:rsid w:val="00C9524A"/>
    <w:rsid w:val="00CA0721"/>
    <w:rsid w:val="00CA081D"/>
    <w:rsid w:val="00CA3803"/>
    <w:rsid w:val="00CA48A1"/>
    <w:rsid w:val="00CA741D"/>
    <w:rsid w:val="00CB1787"/>
    <w:rsid w:val="00CB3458"/>
    <w:rsid w:val="00CB3688"/>
    <w:rsid w:val="00CB36CD"/>
    <w:rsid w:val="00CB608A"/>
    <w:rsid w:val="00CB7132"/>
    <w:rsid w:val="00CC55CA"/>
    <w:rsid w:val="00CC56EA"/>
    <w:rsid w:val="00CD0B35"/>
    <w:rsid w:val="00CD1BC1"/>
    <w:rsid w:val="00CD230A"/>
    <w:rsid w:val="00CD2FE5"/>
    <w:rsid w:val="00CD30BC"/>
    <w:rsid w:val="00CD3540"/>
    <w:rsid w:val="00CD4F42"/>
    <w:rsid w:val="00CD5475"/>
    <w:rsid w:val="00CE02A9"/>
    <w:rsid w:val="00CE1C1A"/>
    <w:rsid w:val="00CE432A"/>
    <w:rsid w:val="00CE44B8"/>
    <w:rsid w:val="00CE6963"/>
    <w:rsid w:val="00CE6B23"/>
    <w:rsid w:val="00CE6F85"/>
    <w:rsid w:val="00CF088F"/>
    <w:rsid w:val="00CF14BE"/>
    <w:rsid w:val="00CF4D05"/>
    <w:rsid w:val="00CF7044"/>
    <w:rsid w:val="00D007AD"/>
    <w:rsid w:val="00D01888"/>
    <w:rsid w:val="00D03A05"/>
    <w:rsid w:val="00D04099"/>
    <w:rsid w:val="00D13085"/>
    <w:rsid w:val="00D15007"/>
    <w:rsid w:val="00D15BC6"/>
    <w:rsid w:val="00D16008"/>
    <w:rsid w:val="00D16976"/>
    <w:rsid w:val="00D21AED"/>
    <w:rsid w:val="00D223BC"/>
    <w:rsid w:val="00D2394D"/>
    <w:rsid w:val="00D26C51"/>
    <w:rsid w:val="00D273DF"/>
    <w:rsid w:val="00D3186E"/>
    <w:rsid w:val="00D31D51"/>
    <w:rsid w:val="00D41BA5"/>
    <w:rsid w:val="00D423AB"/>
    <w:rsid w:val="00D42CF4"/>
    <w:rsid w:val="00D42F4C"/>
    <w:rsid w:val="00D431A7"/>
    <w:rsid w:val="00D443D8"/>
    <w:rsid w:val="00D46623"/>
    <w:rsid w:val="00D47113"/>
    <w:rsid w:val="00D501C1"/>
    <w:rsid w:val="00D50EC5"/>
    <w:rsid w:val="00D527F4"/>
    <w:rsid w:val="00D56579"/>
    <w:rsid w:val="00D5772F"/>
    <w:rsid w:val="00D632C5"/>
    <w:rsid w:val="00D63524"/>
    <w:rsid w:val="00D64A9D"/>
    <w:rsid w:val="00D64C17"/>
    <w:rsid w:val="00D6648F"/>
    <w:rsid w:val="00D7139C"/>
    <w:rsid w:val="00D73DB1"/>
    <w:rsid w:val="00D7498C"/>
    <w:rsid w:val="00D864E7"/>
    <w:rsid w:val="00D86D5C"/>
    <w:rsid w:val="00D91AF4"/>
    <w:rsid w:val="00D92967"/>
    <w:rsid w:val="00D93155"/>
    <w:rsid w:val="00D93F00"/>
    <w:rsid w:val="00D947D3"/>
    <w:rsid w:val="00D97E0A"/>
    <w:rsid w:val="00DA0FB3"/>
    <w:rsid w:val="00DA1833"/>
    <w:rsid w:val="00DA21CD"/>
    <w:rsid w:val="00DA4D77"/>
    <w:rsid w:val="00DA7EC2"/>
    <w:rsid w:val="00DB21E9"/>
    <w:rsid w:val="00DB27B4"/>
    <w:rsid w:val="00DB60BA"/>
    <w:rsid w:val="00DB7FD8"/>
    <w:rsid w:val="00DC0A0C"/>
    <w:rsid w:val="00DC101C"/>
    <w:rsid w:val="00DC2512"/>
    <w:rsid w:val="00DC39D4"/>
    <w:rsid w:val="00DC62D2"/>
    <w:rsid w:val="00DC79FD"/>
    <w:rsid w:val="00DD01E0"/>
    <w:rsid w:val="00DD126D"/>
    <w:rsid w:val="00DD646E"/>
    <w:rsid w:val="00DD65B7"/>
    <w:rsid w:val="00DD7974"/>
    <w:rsid w:val="00DE1367"/>
    <w:rsid w:val="00DE1981"/>
    <w:rsid w:val="00DE4AE8"/>
    <w:rsid w:val="00DF0C98"/>
    <w:rsid w:val="00DF460E"/>
    <w:rsid w:val="00DF54CF"/>
    <w:rsid w:val="00DF67F3"/>
    <w:rsid w:val="00E04216"/>
    <w:rsid w:val="00E05DA5"/>
    <w:rsid w:val="00E06C49"/>
    <w:rsid w:val="00E13C78"/>
    <w:rsid w:val="00E20613"/>
    <w:rsid w:val="00E2099F"/>
    <w:rsid w:val="00E218B7"/>
    <w:rsid w:val="00E2432E"/>
    <w:rsid w:val="00E300D1"/>
    <w:rsid w:val="00E30C38"/>
    <w:rsid w:val="00E3105E"/>
    <w:rsid w:val="00E35170"/>
    <w:rsid w:val="00E35ADD"/>
    <w:rsid w:val="00E37655"/>
    <w:rsid w:val="00E41196"/>
    <w:rsid w:val="00E41D99"/>
    <w:rsid w:val="00E41FA8"/>
    <w:rsid w:val="00E437EC"/>
    <w:rsid w:val="00E44103"/>
    <w:rsid w:val="00E44384"/>
    <w:rsid w:val="00E45569"/>
    <w:rsid w:val="00E45602"/>
    <w:rsid w:val="00E463C3"/>
    <w:rsid w:val="00E506C5"/>
    <w:rsid w:val="00E50EC0"/>
    <w:rsid w:val="00E52BBF"/>
    <w:rsid w:val="00E53100"/>
    <w:rsid w:val="00E55EBB"/>
    <w:rsid w:val="00E561C3"/>
    <w:rsid w:val="00E60693"/>
    <w:rsid w:val="00E61A5C"/>
    <w:rsid w:val="00E6306B"/>
    <w:rsid w:val="00E650F8"/>
    <w:rsid w:val="00E67FBB"/>
    <w:rsid w:val="00E70DCA"/>
    <w:rsid w:val="00E723C3"/>
    <w:rsid w:val="00E73121"/>
    <w:rsid w:val="00E765B6"/>
    <w:rsid w:val="00E77E6A"/>
    <w:rsid w:val="00E80B73"/>
    <w:rsid w:val="00E8366C"/>
    <w:rsid w:val="00E85494"/>
    <w:rsid w:val="00E8631A"/>
    <w:rsid w:val="00E86C67"/>
    <w:rsid w:val="00E922B1"/>
    <w:rsid w:val="00E96D87"/>
    <w:rsid w:val="00E97D12"/>
    <w:rsid w:val="00EA210F"/>
    <w:rsid w:val="00EA2DF3"/>
    <w:rsid w:val="00EA414E"/>
    <w:rsid w:val="00EA6442"/>
    <w:rsid w:val="00EA764F"/>
    <w:rsid w:val="00EB1A6C"/>
    <w:rsid w:val="00EB1E9C"/>
    <w:rsid w:val="00EB2038"/>
    <w:rsid w:val="00EB22F9"/>
    <w:rsid w:val="00EB63B2"/>
    <w:rsid w:val="00EB6C8E"/>
    <w:rsid w:val="00EC1B8F"/>
    <w:rsid w:val="00EC1CC3"/>
    <w:rsid w:val="00EC4535"/>
    <w:rsid w:val="00EC6D13"/>
    <w:rsid w:val="00EC7497"/>
    <w:rsid w:val="00EC7F36"/>
    <w:rsid w:val="00ED0372"/>
    <w:rsid w:val="00ED0DF9"/>
    <w:rsid w:val="00ED3397"/>
    <w:rsid w:val="00ED6A4F"/>
    <w:rsid w:val="00EE0F92"/>
    <w:rsid w:val="00EE4AF2"/>
    <w:rsid w:val="00EE79E4"/>
    <w:rsid w:val="00EF2F48"/>
    <w:rsid w:val="00EF4F50"/>
    <w:rsid w:val="00EF556E"/>
    <w:rsid w:val="00EF61DC"/>
    <w:rsid w:val="00F007EA"/>
    <w:rsid w:val="00F01B7E"/>
    <w:rsid w:val="00F02346"/>
    <w:rsid w:val="00F0373D"/>
    <w:rsid w:val="00F048D7"/>
    <w:rsid w:val="00F066A5"/>
    <w:rsid w:val="00F072BF"/>
    <w:rsid w:val="00F11284"/>
    <w:rsid w:val="00F112A9"/>
    <w:rsid w:val="00F139F4"/>
    <w:rsid w:val="00F153DF"/>
    <w:rsid w:val="00F15684"/>
    <w:rsid w:val="00F158B5"/>
    <w:rsid w:val="00F176D4"/>
    <w:rsid w:val="00F20061"/>
    <w:rsid w:val="00F20671"/>
    <w:rsid w:val="00F21D2D"/>
    <w:rsid w:val="00F23015"/>
    <w:rsid w:val="00F2515F"/>
    <w:rsid w:val="00F30A07"/>
    <w:rsid w:val="00F32AED"/>
    <w:rsid w:val="00F359A8"/>
    <w:rsid w:val="00F36A27"/>
    <w:rsid w:val="00F4145E"/>
    <w:rsid w:val="00F4347B"/>
    <w:rsid w:val="00F43F84"/>
    <w:rsid w:val="00F44625"/>
    <w:rsid w:val="00F452AE"/>
    <w:rsid w:val="00F4577F"/>
    <w:rsid w:val="00F504AA"/>
    <w:rsid w:val="00F51864"/>
    <w:rsid w:val="00F54AB7"/>
    <w:rsid w:val="00F54F6D"/>
    <w:rsid w:val="00F55232"/>
    <w:rsid w:val="00F608C5"/>
    <w:rsid w:val="00F61618"/>
    <w:rsid w:val="00F64712"/>
    <w:rsid w:val="00F6590E"/>
    <w:rsid w:val="00F6785C"/>
    <w:rsid w:val="00F7010E"/>
    <w:rsid w:val="00F706B4"/>
    <w:rsid w:val="00F70FC9"/>
    <w:rsid w:val="00F7283A"/>
    <w:rsid w:val="00F72EA5"/>
    <w:rsid w:val="00F74933"/>
    <w:rsid w:val="00F756AD"/>
    <w:rsid w:val="00F77D3F"/>
    <w:rsid w:val="00F802F7"/>
    <w:rsid w:val="00F80EC4"/>
    <w:rsid w:val="00F8259C"/>
    <w:rsid w:val="00F841DD"/>
    <w:rsid w:val="00F84806"/>
    <w:rsid w:val="00F84983"/>
    <w:rsid w:val="00F90032"/>
    <w:rsid w:val="00F9268D"/>
    <w:rsid w:val="00F92C50"/>
    <w:rsid w:val="00F95AE4"/>
    <w:rsid w:val="00F96789"/>
    <w:rsid w:val="00FA0D4E"/>
    <w:rsid w:val="00FA294B"/>
    <w:rsid w:val="00FA3EE7"/>
    <w:rsid w:val="00FA482A"/>
    <w:rsid w:val="00FA5DF6"/>
    <w:rsid w:val="00FA6DC9"/>
    <w:rsid w:val="00FB1EDB"/>
    <w:rsid w:val="00FB6CBF"/>
    <w:rsid w:val="00FC0DB7"/>
    <w:rsid w:val="00FC1071"/>
    <w:rsid w:val="00FC1AE9"/>
    <w:rsid w:val="00FC280E"/>
    <w:rsid w:val="00FC3B6D"/>
    <w:rsid w:val="00FC3C10"/>
    <w:rsid w:val="00FC4335"/>
    <w:rsid w:val="00FC4B43"/>
    <w:rsid w:val="00FC5BAB"/>
    <w:rsid w:val="00FC6C27"/>
    <w:rsid w:val="00FD1194"/>
    <w:rsid w:val="00FD3E06"/>
    <w:rsid w:val="00FD7ECA"/>
    <w:rsid w:val="00FE1D65"/>
    <w:rsid w:val="00FE444F"/>
    <w:rsid w:val="00FE5D45"/>
    <w:rsid w:val="00FE687A"/>
    <w:rsid w:val="00FF3A15"/>
    <w:rsid w:val="00FF44E4"/>
    <w:rsid w:val="00FF44F8"/>
    <w:rsid w:val="00FF5A18"/>
    <w:rsid w:val="00FF6966"/>
    <w:rsid w:val="00FF7280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red">
      <v:fill color="white" on="f"/>
      <v:stroke color="red"/>
    </o:shapedefaults>
    <o:shapelayout v:ext="edit">
      <o:idmap v:ext="edit" data="2"/>
    </o:shapelayout>
  </w:shapeDefaults>
  <w:decimalSymbol w:val="."/>
  <w:listSeparator w:val=","/>
  <w14:docId w14:val="1F82163D"/>
  <w15:docId w15:val="{FDCF4256-0913-4585-ACBD-70811A56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51"/>
  </w:style>
  <w:style w:type="paragraph" w:styleId="Heading1">
    <w:name w:val="heading 1"/>
    <w:basedOn w:val="Normal"/>
    <w:link w:val="Heading1Char"/>
    <w:uiPriority w:val="9"/>
    <w:qFormat/>
    <w:rsid w:val="000B25DC"/>
    <w:pPr>
      <w:numPr>
        <w:numId w:val="2"/>
      </w:numPr>
      <w:tabs>
        <w:tab w:val="left" w:pos="360"/>
      </w:tabs>
      <w:spacing w:before="100" w:beforeAutospacing="1" w:after="100" w:afterAutospacing="1" w:line="240" w:lineRule="auto"/>
      <w:ind w:left="360"/>
      <w:outlineLvl w:val="0"/>
    </w:pPr>
    <w:rPr>
      <w:rFonts w:eastAsia="Times New Roman" w:cstheme="minorHAnsi"/>
      <w:bCs/>
      <w:color w:val="318B98" w:themeColor="accent5" w:themeShade="BF"/>
      <w:kern w:val="36"/>
      <w:sz w:val="28"/>
      <w:szCs w:val="48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318B98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318B98" w:themeColor="accent5" w:themeShade="BF"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61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5DC"/>
    <w:rPr>
      <w:rFonts w:eastAsia="Times New Roman" w:cstheme="minorHAnsi"/>
      <w:bCs/>
      <w:color w:val="318B98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318B98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F20671"/>
    <w:pPr>
      <w:keepNext/>
      <w:keepLines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39933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809A3"/>
    <w:pPr>
      <w:tabs>
        <w:tab w:val="left" w:pos="440"/>
        <w:tab w:val="right" w:leader="dot" w:pos="1007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24278"/>
    <w:pPr>
      <w:tabs>
        <w:tab w:val="right" w:leader="dot" w:pos="10070"/>
      </w:tabs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aliases w:val="Tabla Microsoft Servicios"/>
    <w:basedOn w:val="TableNormal"/>
    <w:uiPriority w:val="3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71E70"/>
    <w:rPr>
      <w:rFonts w:eastAsiaTheme="majorEastAsia" w:cstheme="majorBidi"/>
      <w:b/>
      <w:color w:val="318B98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3E762A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24278"/>
    <w:pPr>
      <w:tabs>
        <w:tab w:val="right" w:leader="dot" w:pos="10070"/>
      </w:tabs>
      <w:spacing w:after="100"/>
      <w:ind w:left="440"/>
      <w:jc w:val="both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318B98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318B98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1061D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1061DA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font201">
    <w:name w:val="font20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231">
    <w:name w:val="font23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character" w:customStyle="1" w:styleId="font541">
    <w:name w:val="font54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character" w:customStyle="1" w:styleId="font951">
    <w:name w:val="font95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0B25DC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B25DC"/>
    <w:rPr>
      <w:i/>
      <w:iCs/>
    </w:rPr>
  </w:style>
  <w:style w:type="table" w:styleId="TableGridLight">
    <w:name w:val="Grid Table Light"/>
    <w:basedOn w:val="TableNormal"/>
    <w:uiPriority w:val="40"/>
    <w:rsid w:val="009D33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03947"/>
    <w:rPr>
      <w:color w:val="605E5C"/>
      <w:shd w:val="clear" w:color="auto" w:fill="E1DFDD"/>
    </w:rPr>
  </w:style>
  <w:style w:type="paragraph" w:customStyle="1" w:styleId="odluka-zakon">
    <w:name w:val="odluka-zakon"/>
    <w:basedOn w:val="Normal"/>
    <w:rsid w:val="002D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ar">
    <w:name w:val="centar"/>
    <w:basedOn w:val="Normal"/>
    <w:rsid w:val="002D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">
    <w:name w:val="auto-style1"/>
    <w:basedOn w:val="DefaultParagraphFont"/>
    <w:rsid w:val="002D59F3"/>
  </w:style>
  <w:style w:type="character" w:customStyle="1" w:styleId="auto-style3">
    <w:name w:val="auto-style3"/>
    <w:basedOn w:val="DefaultParagraphFont"/>
    <w:rsid w:val="002D59F3"/>
  </w:style>
  <w:style w:type="character" w:styleId="UnresolvedMention">
    <w:name w:val="Unresolved Mention"/>
    <w:basedOn w:val="DefaultParagraphFont"/>
    <w:uiPriority w:val="99"/>
    <w:semiHidden/>
    <w:unhideWhenUsed/>
    <w:rsid w:val="00E31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3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cicevac.rs/dokumenta/Projekat%20razvoja%20lokalne%20infrastrukture%20i%20institucionalnog%20jacanja%20lokalnih%20samouprava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icevac.rs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cicevac.rs/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gsi.gov.rs/" TargetMode="External"/><Relationship Id="rId20" Type="http://schemas.openxmlformats.org/officeDocument/2006/relationships/hyperlink" Target="https://www.cicevac.rs/dokumenta/Projekat%20razvoja%20lokalne%20infrastruktur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mailto:zalbe.liid@mgsi.gov.rs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mgsi.gov.rs/cir/aktuelnosti/javne-konsultacije-za-projekat-razvoja-lokalne-infrastrukture-i-institucionalno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fin.gov.rs/sr/propisi-1/zakon-o-potvrivanju-sporazuma-o-zajmu-projekat-razvoja-lokalne-infrastrukture-i-institucionalnog-jaanja-lokalnih-samouprava-izmeu-republike-srbije-i-meunarodne-banke-za-obnovu-i-razvoj-sl-glasnik-rs-meunarodni-ugovori-br-32023-1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2023-11-27T00:00:00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21D16A-131F-4828-87A9-E7149557FB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3C5BC0-5949-45ED-BDA9-9E5B819C6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13601</Words>
  <Characters>78620</Characters>
  <Application>Microsoft Office Word</Application>
  <DocSecurity>0</DocSecurity>
  <Lines>4624</Lines>
  <Paragraphs>3415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КОНТРОЛНА ЛИСТА ПЛАНА УПРАВЉАЊА УТИЦАЈИМА ПОТПРОЈЕКТА НА ЕКОЛОШКО И ДРУШТВЕНО ОКРУЖЕЊЕ</vt:lpstr>
    </vt:vector>
  </TitlesOfParts>
  <Company>HP</Company>
  <LinksUpToDate>false</LinksUpToDate>
  <CharactersWithSpaces>88806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КОНТРОЛНА ЛИСТА ПЛАНА УПРАВЉАЊА УТИЦАЈИМА ПОТПРОЈЕКТА НА ЕКОЛОШКО И ДРУШТВЕНО ОКРУЖЕЊЕ</dc:title>
  <dc:subject>Пројекат развоја локалне инфраструктуре и институционалног развоја (LIID)</dc:subject>
  <dc:creator>Windows User</dc:creator>
  <cp:keywords/>
  <dc:description/>
  <cp:lastModifiedBy>Danijela Bozanic</cp:lastModifiedBy>
  <cp:revision>3</cp:revision>
  <cp:lastPrinted>2023-08-04T09:40:00Z</cp:lastPrinted>
  <dcterms:created xsi:type="dcterms:W3CDTF">2024-12-06T13:44:00Z</dcterms:created>
  <dcterms:modified xsi:type="dcterms:W3CDTF">2024-12-07T21:51:00Z</dcterms:modified>
</cp:coreProperties>
</file>